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FA6A8C" w:rsidRDefault="0011002D" w:rsidP="00430EBF">
      <w:pPr>
        <w:tabs>
          <w:tab w:val="left" w:pos="944"/>
          <w:tab w:val="left" w:pos="2340"/>
        </w:tabs>
        <w:spacing w:after="0" w:line="240" w:lineRule="auto"/>
        <w:ind w:firstLine="2835"/>
        <w:jc w:val="both"/>
        <w:rPr>
          <w:b/>
          <w:bCs/>
          <w:color w:val="000000"/>
          <w:sz w:val="22"/>
          <w:szCs w:val="22"/>
        </w:rPr>
      </w:pPr>
      <w:r w:rsidRPr="00FA6A8C">
        <w:rPr>
          <w:b/>
          <w:bCs/>
          <w:color w:val="000000"/>
          <w:sz w:val="22"/>
          <w:szCs w:val="22"/>
        </w:rPr>
        <w:t>REQUERIMENTO</w:t>
      </w:r>
      <w:r w:rsidR="00F77721">
        <w:rPr>
          <w:b/>
          <w:bCs/>
          <w:color w:val="000000"/>
          <w:sz w:val="22"/>
          <w:szCs w:val="22"/>
        </w:rPr>
        <w:t xml:space="preserve"> </w:t>
      </w:r>
      <w:r w:rsidRPr="00FA6A8C">
        <w:rPr>
          <w:b/>
          <w:bCs/>
          <w:color w:val="000000"/>
          <w:sz w:val="22"/>
          <w:szCs w:val="22"/>
        </w:rPr>
        <w:t>Nº</w:t>
      </w:r>
      <w:r w:rsidR="00430EBF">
        <w:rPr>
          <w:b/>
          <w:bCs/>
          <w:color w:val="000000"/>
          <w:sz w:val="22"/>
          <w:szCs w:val="22"/>
        </w:rPr>
        <w:t xml:space="preserve"> 2</w:t>
      </w:r>
      <w:r w:rsidR="00293921">
        <w:rPr>
          <w:b/>
          <w:bCs/>
          <w:color w:val="000000"/>
          <w:sz w:val="22"/>
          <w:szCs w:val="22"/>
        </w:rPr>
        <w:t>55</w:t>
      </w:r>
      <w:r w:rsidR="00472EDD" w:rsidRPr="00FA6A8C">
        <w:rPr>
          <w:b/>
          <w:bCs/>
          <w:color w:val="000000"/>
          <w:sz w:val="22"/>
          <w:szCs w:val="22"/>
        </w:rPr>
        <w:t>/20</w:t>
      </w:r>
      <w:r w:rsidR="0056766A">
        <w:rPr>
          <w:b/>
          <w:bCs/>
          <w:color w:val="000000"/>
          <w:sz w:val="22"/>
          <w:szCs w:val="22"/>
        </w:rPr>
        <w:t>2</w:t>
      </w:r>
      <w:r w:rsidR="004B1863">
        <w:rPr>
          <w:b/>
          <w:bCs/>
          <w:color w:val="000000"/>
          <w:sz w:val="22"/>
          <w:szCs w:val="22"/>
        </w:rPr>
        <w:t>2</w:t>
      </w:r>
    </w:p>
    <w:p w:rsidR="007B0F34" w:rsidRDefault="007B0F34" w:rsidP="00430EBF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430EBF" w:rsidRDefault="00430EBF" w:rsidP="00430EBF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430EBF" w:rsidRDefault="00430EBF" w:rsidP="00430EBF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430EBF" w:rsidRDefault="00430EBF" w:rsidP="00430EBF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0F2C08" w:rsidRDefault="000F2C08" w:rsidP="00430EBF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2"/>
          <w:szCs w:val="22"/>
        </w:rPr>
      </w:pPr>
    </w:p>
    <w:p w:rsidR="000F2C08" w:rsidRPr="007F5392" w:rsidRDefault="0011002D" w:rsidP="00430EBF">
      <w:pPr>
        <w:spacing w:after="0" w:line="240" w:lineRule="auto"/>
        <w:ind w:firstLine="2835"/>
        <w:jc w:val="both"/>
        <w:rPr>
          <w:sz w:val="21"/>
          <w:szCs w:val="21"/>
        </w:rPr>
      </w:pPr>
      <w:r w:rsidRPr="009E1DBF">
        <w:rPr>
          <w:b/>
        </w:rPr>
        <w:t>DAMIANI – PSDB</w:t>
      </w:r>
      <w:r w:rsidR="004B1863">
        <w:rPr>
          <w:b/>
        </w:rPr>
        <w:t>,</w:t>
      </w:r>
      <w:r w:rsidR="0047412D">
        <w:rPr>
          <w:b/>
          <w:sz w:val="22"/>
          <w:szCs w:val="22"/>
        </w:rPr>
        <w:t xml:space="preserve"> </w:t>
      </w:r>
      <w:r w:rsidR="001B17A3" w:rsidRPr="00430EBF">
        <w:rPr>
          <w:sz w:val="22"/>
          <w:szCs w:val="22"/>
        </w:rPr>
        <w:t>vereador</w:t>
      </w:r>
      <w:r w:rsidR="001B17A3" w:rsidRPr="00430EBF">
        <w:rPr>
          <w:bCs/>
          <w:color w:val="000000"/>
          <w:sz w:val="22"/>
          <w:szCs w:val="22"/>
        </w:rPr>
        <w:t xml:space="preserve"> </w:t>
      </w:r>
      <w:r w:rsidR="001B17A3" w:rsidRPr="00430EBF">
        <w:rPr>
          <w:sz w:val="22"/>
          <w:szCs w:val="22"/>
        </w:rPr>
        <w:t>com</w:t>
      </w:r>
      <w:r w:rsidR="001B17A3" w:rsidRPr="00FA6A8C">
        <w:rPr>
          <w:sz w:val="22"/>
          <w:szCs w:val="22"/>
        </w:rPr>
        <w:t xml:space="preserve"> assento nesta Casa, em</w:t>
      </w:r>
      <w:r w:rsidR="00C74523" w:rsidRPr="00FA6A8C">
        <w:rPr>
          <w:bCs/>
          <w:sz w:val="22"/>
          <w:szCs w:val="22"/>
        </w:rPr>
        <w:t xml:space="preserve"> conformidade com os a</w:t>
      </w:r>
      <w:r w:rsidR="001B17A3" w:rsidRPr="00FA6A8C">
        <w:rPr>
          <w:bCs/>
          <w:sz w:val="22"/>
          <w:szCs w:val="22"/>
        </w:rPr>
        <w:t>rtigos 118 a 121 do Regimento Interno, no cumprimento do dever, requer à Mesa, que este expediente seja</w:t>
      </w:r>
      <w:r w:rsidR="00BB7FB9" w:rsidRPr="00BB7FB9">
        <w:rPr>
          <w:sz w:val="21"/>
          <w:szCs w:val="21"/>
        </w:rPr>
        <w:t xml:space="preserve"> </w:t>
      </w:r>
      <w:r w:rsidR="009D1112">
        <w:rPr>
          <w:sz w:val="21"/>
          <w:szCs w:val="21"/>
        </w:rPr>
        <w:t xml:space="preserve">encaminhado </w:t>
      </w:r>
      <w:bookmarkStart w:id="0" w:name="_GoBack"/>
      <w:r w:rsidR="00BB7FB9" w:rsidRPr="00EF7F64">
        <w:rPr>
          <w:sz w:val="21"/>
          <w:szCs w:val="21"/>
        </w:rPr>
        <w:t>ao Diretor Presidente da Rota Oeste, ao Diretor Geral da Agência Nacional de Transportes Terrestres – ANTT,</w:t>
      </w:r>
      <w:r w:rsidR="004B1863">
        <w:rPr>
          <w:sz w:val="21"/>
          <w:szCs w:val="21"/>
        </w:rPr>
        <w:t xml:space="preserve"> nas pessoas dos seus representantes legais, </w:t>
      </w:r>
      <w:r w:rsidR="00BB7FB9" w:rsidRPr="00EF7F64">
        <w:rPr>
          <w:sz w:val="21"/>
          <w:szCs w:val="21"/>
        </w:rPr>
        <w:t>com cópias ao Exmo. Senhor Ari Lafin, Prefeito Municipal</w:t>
      </w:r>
      <w:r w:rsidR="00BB7FB9">
        <w:rPr>
          <w:sz w:val="21"/>
          <w:szCs w:val="21"/>
        </w:rPr>
        <w:t xml:space="preserve"> à </w:t>
      </w:r>
      <w:r w:rsidR="00BB7FB9" w:rsidRPr="00EF7F64">
        <w:rPr>
          <w:sz w:val="21"/>
          <w:szCs w:val="21"/>
        </w:rPr>
        <w:t>Secret</w:t>
      </w:r>
      <w:r w:rsidR="00BB7FB9">
        <w:rPr>
          <w:sz w:val="21"/>
          <w:szCs w:val="21"/>
        </w:rPr>
        <w:t>aria</w:t>
      </w:r>
      <w:r w:rsidR="00BB7FB9" w:rsidRPr="00EF7F64">
        <w:rPr>
          <w:sz w:val="21"/>
          <w:szCs w:val="21"/>
        </w:rPr>
        <w:t xml:space="preserve"> Municipal de Obras e Serviços Públicos,</w:t>
      </w:r>
      <w:r w:rsidR="00BB7FB9" w:rsidRPr="00EF7F64">
        <w:rPr>
          <w:b/>
          <w:sz w:val="21"/>
          <w:szCs w:val="21"/>
        </w:rPr>
        <w:t xml:space="preserve"> requerendo que seja</w:t>
      </w:r>
      <w:r w:rsidR="00BB7FB9">
        <w:rPr>
          <w:b/>
          <w:sz w:val="21"/>
          <w:szCs w:val="21"/>
        </w:rPr>
        <w:t>m</w:t>
      </w:r>
      <w:r w:rsidR="00BB7FB9" w:rsidRPr="00EF7F64">
        <w:rPr>
          <w:b/>
          <w:sz w:val="21"/>
          <w:szCs w:val="21"/>
        </w:rPr>
        <w:t xml:space="preserve"> </w:t>
      </w:r>
      <w:r w:rsidR="00BB7FB9">
        <w:rPr>
          <w:b/>
          <w:sz w:val="21"/>
          <w:szCs w:val="21"/>
        </w:rPr>
        <w:t xml:space="preserve">instalados redutores de velocidade na BR 163, </w:t>
      </w:r>
      <w:r w:rsidR="00BB7FB9" w:rsidRPr="00EF7F64">
        <w:rPr>
          <w:b/>
          <w:sz w:val="21"/>
          <w:szCs w:val="21"/>
        </w:rPr>
        <w:t>entre o Posto Rede</w:t>
      </w:r>
      <w:r w:rsidR="00BB7FB9">
        <w:rPr>
          <w:b/>
          <w:sz w:val="21"/>
          <w:szCs w:val="21"/>
        </w:rPr>
        <w:t>ntor e a Rodoviária</w:t>
      </w:r>
      <w:r w:rsidR="0052202B">
        <w:rPr>
          <w:b/>
          <w:bCs/>
          <w:sz w:val="22"/>
          <w:szCs w:val="22"/>
        </w:rPr>
        <w:t>,</w:t>
      </w:r>
      <w:r w:rsidR="0067504A">
        <w:rPr>
          <w:b/>
          <w:bCs/>
          <w:sz w:val="22"/>
          <w:szCs w:val="22"/>
        </w:rPr>
        <w:t xml:space="preserve"> no</w:t>
      </w:r>
      <w:r w:rsidR="00793E65">
        <w:rPr>
          <w:b/>
          <w:bCs/>
          <w:sz w:val="22"/>
          <w:szCs w:val="22"/>
        </w:rPr>
        <w:t xml:space="preserve"> perímetro urbano do município de Sorriso/MT</w:t>
      </w:r>
      <w:r w:rsidR="0067504A">
        <w:rPr>
          <w:b/>
          <w:bCs/>
          <w:sz w:val="22"/>
          <w:szCs w:val="22"/>
        </w:rPr>
        <w:t>.</w:t>
      </w:r>
      <w:bookmarkEnd w:id="0"/>
    </w:p>
    <w:p w:rsidR="004B1863" w:rsidRDefault="004B1863" w:rsidP="00430EBF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430EBF" w:rsidRPr="00FA6A8C" w:rsidRDefault="00430EBF" w:rsidP="00430EBF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</w:p>
    <w:p w:rsidR="001B17A3" w:rsidRDefault="0011002D" w:rsidP="00430EBF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A6A8C">
        <w:rPr>
          <w:b/>
          <w:bCs/>
          <w:sz w:val="22"/>
          <w:szCs w:val="22"/>
        </w:rPr>
        <w:t>JUSTIFICATIVA</w:t>
      </w:r>
      <w:r w:rsidR="0047412D">
        <w:rPr>
          <w:b/>
          <w:bCs/>
          <w:sz w:val="22"/>
          <w:szCs w:val="22"/>
        </w:rPr>
        <w:t>S</w:t>
      </w:r>
    </w:p>
    <w:p w:rsidR="00430EBF" w:rsidRPr="00FA6A8C" w:rsidRDefault="00430EBF" w:rsidP="00430EBF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BB7FB9" w:rsidRDefault="0011002D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BB7FB9">
        <w:rPr>
          <w:sz w:val="22"/>
          <w:szCs w:val="22"/>
        </w:rPr>
        <w:t xml:space="preserve">Considerando que </w:t>
      </w:r>
      <w:r>
        <w:rPr>
          <w:sz w:val="22"/>
          <w:szCs w:val="22"/>
        </w:rPr>
        <w:t>n</w:t>
      </w:r>
      <w:r w:rsidRPr="00BB7FB9">
        <w:rPr>
          <w:sz w:val="22"/>
          <w:szCs w:val="22"/>
        </w:rPr>
        <w:t xml:space="preserve">o local </w:t>
      </w:r>
      <w:r>
        <w:rPr>
          <w:sz w:val="22"/>
          <w:szCs w:val="22"/>
        </w:rPr>
        <w:t xml:space="preserve">indicado não contempla qualquer meio para redução de velocidade ou </w:t>
      </w:r>
      <w:r w:rsidRPr="00BB7FB9">
        <w:rPr>
          <w:sz w:val="22"/>
          <w:szCs w:val="22"/>
        </w:rPr>
        <w:t xml:space="preserve">travessia de pedestres, </w:t>
      </w:r>
      <w:r>
        <w:rPr>
          <w:sz w:val="22"/>
          <w:szCs w:val="22"/>
        </w:rPr>
        <w:t xml:space="preserve">não oferecendo </w:t>
      </w:r>
      <w:r w:rsidRPr="00BB7FB9">
        <w:rPr>
          <w:sz w:val="22"/>
          <w:szCs w:val="22"/>
        </w:rPr>
        <w:t>o mínimo de segurança</w:t>
      </w:r>
      <w:r>
        <w:rPr>
          <w:sz w:val="22"/>
          <w:szCs w:val="22"/>
        </w:rPr>
        <w:t xml:space="preserve">, visto que o </w:t>
      </w:r>
      <w:r w:rsidRPr="00BB7FB9">
        <w:rPr>
          <w:sz w:val="22"/>
          <w:szCs w:val="22"/>
        </w:rPr>
        <w:t xml:space="preserve">tráfego nas pistas </w:t>
      </w:r>
      <w:r>
        <w:rPr>
          <w:sz w:val="22"/>
          <w:szCs w:val="22"/>
        </w:rPr>
        <w:t xml:space="preserve">é de </w:t>
      </w:r>
      <w:r w:rsidRPr="00BB7FB9">
        <w:rPr>
          <w:sz w:val="22"/>
          <w:szCs w:val="22"/>
        </w:rPr>
        <w:t>fluxo intenso</w:t>
      </w:r>
      <w:r>
        <w:rPr>
          <w:sz w:val="22"/>
          <w:szCs w:val="22"/>
        </w:rPr>
        <w:t>, onde os veículos que transitam pela Rodovia BR 163, empregam alta velocidade, ocasionando perigo iminente de acidentes e mortes</w:t>
      </w:r>
      <w:r w:rsidR="007F5392">
        <w:rPr>
          <w:sz w:val="22"/>
          <w:szCs w:val="22"/>
        </w:rPr>
        <w:t>;</w:t>
      </w:r>
    </w:p>
    <w:p w:rsidR="00BB7FB9" w:rsidRDefault="00BB7FB9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:rsidR="0064471A" w:rsidRDefault="0011002D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C</w:t>
      </w:r>
      <w:r w:rsidR="0047412D">
        <w:rPr>
          <w:rFonts w:eastAsia="Arial Unicode MS"/>
          <w:sz w:val="22"/>
          <w:szCs w:val="22"/>
        </w:rPr>
        <w:t>onsiderando que n</w:t>
      </w:r>
      <w:r w:rsidR="0067504A" w:rsidRPr="0067504A">
        <w:rPr>
          <w:rFonts w:eastAsia="Arial Unicode MS"/>
          <w:sz w:val="22"/>
          <w:szCs w:val="22"/>
        </w:rPr>
        <w:t>o</w:t>
      </w:r>
      <w:r>
        <w:rPr>
          <w:rFonts w:eastAsia="Arial Unicode MS"/>
          <w:sz w:val="22"/>
          <w:szCs w:val="22"/>
        </w:rPr>
        <w:t xml:space="preserve"> referido trecho já ocorreram diversos acidentes, os quais poderiam ser evitados e/ou amenizados caso houvessem redutores de </w:t>
      </w:r>
      <w:r w:rsidR="007F5392">
        <w:rPr>
          <w:rFonts w:eastAsia="Arial Unicode MS"/>
          <w:sz w:val="22"/>
          <w:szCs w:val="22"/>
        </w:rPr>
        <w:t>velocidade implantados no local;</w:t>
      </w:r>
    </w:p>
    <w:p w:rsidR="0064471A" w:rsidRDefault="0064471A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</w:p>
    <w:p w:rsidR="00E12CA6" w:rsidRDefault="0011002D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Considerando que a BR 163, no </w:t>
      </w:r>
      <w:r w:rsidR="0064471A">
        <w:rPr>
          <w:rFonts w:eastAsia="Arial Unicode MS"/>
          <w:sz w:val="22"/>
          <w:szCs w:val="22"/>
        </w:rPr>
        <w:t xml:space="preserve">trecho indicado não </w:t>
      </w:r>
      <w:r>
        <w:rPr>
          <w:rFonts w:eastAsia="Arial Unicode MS"/>
          <w:sz w:val="22"/>
          <w:szCs w:val="22"/>
        </w:rPr>
        <w:t>contempl</w:t>
      </w:r>
      <w:r w:rsidR="00D16998">
        <w:rPr>
          <w:rFonts w:eastAsia="Arial Unicode MS"/>
          <w:sz w:val="22"/>
          <w:szCs w:val="22"/>
        </w:rPr>
        <w:t>a</w:t>
      </w:r>
      <w:r>
        <w:rPr>
          <w:rFonts w:eastAsia="Arial Unicode MS"/>
          <w:sz w:val="22"/>
          <w:szCs w:val="22"/>
        </w:rPr>
        <w:t xml:space="preserve"> </w:t>
      </w:r>
      <w:r w:rsidR="0064471A">
        <w:rPr>
          <w:rFonts w:eastAsia="Arial Unicode MS"/>
          <w:sz w:val="22"/>
          <w:szCs w:val="22"/>
        </w:rPr>
        <w:t>um trevo adequado</w:t>
      </w:r>
      <w:r w:rsidR="0064471A" w:rsidRPr="0064471A">
        <w:t xml:space="preserve"> </w:t>
      </w:r>
      <w:r w:rsidR="0064471A" w:rsidRPr="0064471A">
        <w:rPr>
          <w:rFonts w:eastAsia="Arial Unicode MS"/>
          <w:sz w:val="22"/>
          <w:szCs w:val="22"/>
        </w:rPr>
        <w:t>que permite um fluxo de veículos e pessoas de forma segura</w:t>
      </w:r>
      <w:r w:rsidR="007F5392">
        <w:rPr>
          <w:rFonts w:eastAsia="Arial Unicode MS"/>
          <w:sz w:val="22"/>
          <w:szCs w:val="22"/>
        </w:rPr>
        <w:t>;</w:t>
      </w:r>
    </w:p>
    <w:p w:rsidR="00793E65" w:rsidRDefault="00793E65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</w:p>
    <w:p w:rsidR="0047412D" w:rsidRDefault="0011002D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Considerando que os munícipes estão constantemente reclamando da </w:t>
      </w:r>
      <w:r w:rsidR="0064471A">
        <w:rPr>
          <w:rFonts w:eastAsia="Arial Unicode MS"/>
          <w:sz w:val="22"/>
          <w:szCs w:val="22"/>
        </w:rPr>
        <w:t>falta de segurança no local</w:t>
      </w:r>
      <w:r w:rsidR="003021F3">
        <w:rPr>
          <w:rFonts w:eastAsia="Arial Unicode MS"/>
          <w:sz w:val="22"/>
          <w:szCs w:val="22"/>
        </w:rPr>
        <w:t>, pois a</w:t>
      </w:r>
      <w:r w:rsidR="003021F3" w:rsidRPr="003021F3">
        <w:rPr>
          <w:rFonts w:eastAsia="Arial Unicode MS"/>
          <w:sz w:val="22"/>
          <w:szCs w:val="22"/>
        </w:rPr>
        <w:t xml:space="preserve"> pista de rolamento é de alta velocidade e neste ponto há muitas saídas e entradas de veículos por não haver outro acesso próximo</w:t>
      </w:r>
      <w:r w:rsidR="007F5392">
        <w:rPr>
          <w:rFonts w:eastAsia="Arial Unicode MS"/>
          <w:sz w:val="22"/>
          <w:szCs w:val="22"/>
        </w:rPr>
        <w:t>;</w:t>
      </w:r>
    </w:p>
    <w:p w:rsidR="0047412D" w:rsidRDefault="0047412D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</w:p>
    <w:p w:rsidR="004D6190" w:rsidRPr="00FA6A8C" w:rsidRDefault="0011002D" w:rsidP="00430EBF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Considerando ser uma reivindicação da população</w:t>
      </w:r>
      <w:r w:rsidR="00132E8B" w:rsidRPr="00132E8B">
        <w:rPr>
          <w:rFonts w:eastAsia="Arial Unicode MS"/>
          <w:sz w:val="22"/>
          <w:szCs w:val="22"/>
        </w:rPr>
        <w:t>,</w:t>
      </w:r>
      <w:r w:rsidR="008B10B0" w:rsidRPr="00FA6A8C">
        <w:rPr>
          <w:rFonts w:eastAsia="Arial Unicode MS"/>
          <w:sz w:val="22"/>
          <w:szCs w:val="22"/>
        </w:rPr>
        <w:t xml:space="preserve"> faz-se necessári</w:t>
      </w:r>
      <w:r w:rsidR="00132E8B">
        <w:rPr>
          <w:rFonts w:eastAsia="Arial Unicode MS"/>
          <w:sz w:val="22"/>
          <w:szCs w:val="22"/>
        </w:rPr>
        <w:t>o o presente requerimento</w:t>
      </w:r>
      <w:r>
        <w:rPr>
          <w:rFonts w:eastAsia="Arial Unicode MS"/>
          <w:sz w:val="22"/>
          <w:szCs w:val="22"/>
        </w:rPr>
        <w:t>.</w:t>
      </w:r>
    </w:p>
    <w:p w:rsidR="0014440F" w:rsidRDefault="0014440F" w:rsidP="00430EBF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  <w:sz w:val="22"/>
          <w:szCs w:val="22"/>
        </w:rPr>
      </w:pPr>
    </w:p>
    <w:p w:rsidR="004B1863" w:rsidRPr="00FA6A8C" w:rsidRDefault="004B1863" w:rsidP="00430EBF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  <w:sz w:val="22"/>
          <w:szCs w:val="22"/>
        </w:rPr>
      </w:pPr>
    </w:p>
    <w:p w:rsidR="001E4DC9" w:rsidRDefault="0011002D" w:rsidP="00430EB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2"/>
          <w:szCs w:val="22"/>
        </w:rPr>
      </w:pPr>
      <w:r w:rsidRPr="00FA6A8C">
        <w:rPr>
          <w:color w:val="000000" w:themeColor="text1"/>
          <w:sz w:val="22"/>
          <w:szCs w:val="22"/>
        </w:rPr>
        <w:t>Câmara Municipal de Sorriso, Estado de Mato Grosso,</w:t>
      </w:r>
      <w:r w:rsidR="00F0421E">
        <w:rPr>
          <w:color w:val="000000" w:themeColor="text1"/>
          <w:sz w:val="22"/>
          <w:szCs w:val="22"/>
        </w:rPr>
        <w:t xml:space="preserve"> </w:t>
      </w:r>
      <w:r w:rsidR="00430EBF">
        <w:rPr>
          <w:color w:val="000000" w:themeColor="text1"/>
          <w:sz w:val="22"/>
          <w:szCs w:val="22"/>
        </w:rPr>
        <w:t>em 7</w:t>
      </w:r>
      <w:r w:rsidR="00F0421E">
        <w:rPr>
          <w:color w:val="000000" w:themeColor="text1"/>
          <w:sz w:val="22"/>
          <w:szCs w:val="22"/>
        </w:rPr>
        <w:t xml:space="preserve"> </w:t>
      </w:r>
      <w:r w:rsidR="006B19B1" w:rsidRPr="00FA6A8C">
        <w:rPr>
          <w:color w:val="000000" w:themeColor="text1"/>
          <w:sz w:val="22"/>
          <w:szCs w:val="22"/>
        </w:rPr>
        <w:t xml:space="preserve">de </w:t>
      </w:r>
      <w:r w:rsidR="004B1863">
        <w:rPr>
          <w:color w:val="000000" w:themeColor="text1"/>
          <w:sz w:val="22"/>
          <w:szCs w:val="22"/>
        </w:rPr>
        <w:t>novembro</w:t>
      </w:r>
      <w:r w:rsidR="00647D4A" w:rsidRPr="00FA6A8C">
        <w:rPr>
          <w:color w:val="000000" w:themeColor="text1"/>
          <w:sz w:val="22"/>
          <w:szCs w:val="22"/>
        </w:rPr>
        <w:t xml:space="preserve"> de 20</w:t>
      </w:r>
      <w:r w:rsidR="0047412D">
        <w:rPr>
          <w:color w:val="000000" w:themeColor="text1"/>
          <w:sz w:val="22"/>
          <w:szCs w:val="22"/>
        </w:rPr>
        <w:t>2</w:t>
      </w:r>
      <w:r w:rsidR="004B1863">
        <w:rPr>
          <w:color w:val="000000" w:themeColor="text1"/>
          <w:sz w:val="22"/>
          <w:szCs w:val="22"/>
        </w:rPr>
        <w:t>2</w:t>
      </w:r>
      <w:r w:rsidRPr="00FA6A8C">
        <w:rPr>
          <w:color w:val="000000" w:themeColor="text1"/>
          <w:sz w:val="22"/>
          <w:szCs w:val="22"/>
        </w:rPr>
        <w:t>.</w:t>
      </w:r>
    </w:p>
    <w:p w:rsidR="00430EBF" w:rsidRDefault="00430EBF" w:rsidP="00430EB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2"/>
          <w:szCs w:val="22"/>
        </w:rPr>
      </w:pPr>
    </w:p>
    <w:p w:rsidR="00430EBF" w:rsidRDefault="00430EBF" w:rsidP="00430EB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2"/>
          <w:szCs w:val="22"/>
        </w:rPr>
      </w:pPr>
    </w:p>
    <w:p w:rsidR="00430EBF" w:rsidRDefault="00430EBF" w:rsidP="00430EB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2"/>
          <w:szCs w:val="22"/>
        </w:rPr>
      </w:pPr>
    </w:p>
    <w:p w:rsidR="00430EBF" w:rsidRDefault="00430EBF" w:rsidP="00430EB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2"/>
          <w:szCs w:val="22"/>
        </w:rPr>
      </w:pPr>
    </w:p>
    <w:p w:rsidR="00430EBF" w:rsidRDefault="00430EBF" w:rsidP="00430EB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2"/>
          <w:szCs w:val="22"/>
        </w:rPr>
      </w:pPr>
    </w:p>
    <w:p w:rsidR="00430EBF" w:rsidRDefault="00430EBF" w:rsidP="00430EBF">
      <w:pPr>
        <w:tabs>
          <w:tab w:val="left" w:pos="2835"/>
        </w:tabs>
        <w:spacing w:after="0" w:line="240" w:lineRule="auto"/>
        <w:ind w:firstLine="1417"/>
        <w:jc w:val="both"/>
        <w:rPr>
          <w:color w:val="000000" w:themeColor="text1"/>
          <w:sz w:val="22"/>
          <w:szCs w:val="22"/>
        </w:rPr>
      </w:pPr>
    </w:p>
    <w:p w:rsidR="00430EBF" w:rsidRPr="00430EBF" w:rsidRDefault="00430EBF" w:rsidP="00430EBF">
      <w:pPr>
        <w:tabs>
          <w:tab w:val="left" w:pos="2835"/>
        </w:tabs>
        <w:spacing w:after="0" w:line="240" w:lineRule="auto"/>
        <w:ind w:firstLine="1417"/>
        <w:jc w:val="both"/>
        <w:rPr>
          <w:b/>
          <w:color w:val="000000" w:themeColor="text1"/>
          <w:sz w:val="22"/>
          <w:szCs w:val="22"/>
        </w:rPr>
      </w:pPr>
    </w:p>
    <w:p w:rsidR="00430EBF" w:rsidRPr="00430EBF" w:rsidRDefault="00430EBF" w:rsidP="00430EBF">
      <w:pPr>
        <w:tabs>
          <w:tab w:val="left" w:pos="2835"/>
        </w:tabs>
        <w:spacing w:after="0" w:line="240" w:lineRule="auto"/>
        <w:jc w:val="center"/>
        <w:rPr>
          <w:b/>
          <w:color w:val="000000" w:themeColor="text1"/>
          <w:sz w:val="22"/>
          <w:szCs w:val="22"/>
        </w:rPr>
      </w:pPr>
      <w:r w:rsidRPr="00430EBF">
        <w:rPr>
          <w:b/>
          <w:color w:val="000000" w:themeColor="text1"/>
          <w:sz w:val="22"/>
          <w:szCs w:val="22"/>
        </w:rPr>
        <w:t>DAMIANI</w:t>
      </w:r>
    </w:p>
    <w:p w:rsidR="00430EBF" w:rsidRPr="00430EBF" w:rsidRDefault="00430EBF" w:rsidP="00430EBF">
      <w:pPr>
        <w:tabs>
          <w:tab w:val="left" w:pos="2835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r w:rsidRPr="00430EBF">
        <w:rPr>
          <w:b/>
          <w:color w:val="000000" w:themeColor="text1"/>
          <w:sz w:val="22"/>
          <w:szCs w:val="22"/>
        </w:rPr>
        <w:t>Vereador PSDB</w:t>
      </w:r>
    </w:p>
    <w:sectPr w:rsidR="00430EBF" w:rsidRPr="00430EBF" w:rsidSect="00430EBF">
      <w:pgSz w:w="11906" w:h="16838"/>
      <w:pgMar w:top="2410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64CB8"/>
    <w:rsid w:val="00073B9C"/>
    <w:rsid w:val="00084211"/>
    <w:rsid w:val="000B1724"/>
    <w:rsid w:val="000B6525"/>
    <w:rsid w:val="000F2C08"/>
    <w:rsid w:val="0011002D"/>
    <w:rsid w:val="00132E8B"/>
    <w:rsid w:val="0014440F"/>
    <w:rsid w:val="00162185"/>
    <w:rsid w:val="00175A79"/>
    <w:rsid w:val="001B17A3"/>
    <w:rsid w:val="001D0103"/>
    <w:rsid w:val="001E4616"/>
    <w:rsid w:val="001E4DC9"/>
    <w:rsid w:val="001F1D4C"/>
    <w:rsid w:val="00205516"/>
    <w:rsid w:val="00293921"/>
    <w:rsid w:val="002962E6"/>
    <w:rsid w:val="002F2BD6"/>
    <w:rsid w:val="003021F3"/>
    <w:rsid w:val="003177FE"/>
    <w:rsid w:val="00340008"/>
    <w:rsid w:val="00362DE7"/>
    <w:rsid w:val="00386466"/>
    <w:rsid w:val="003A5C03"/>
    <w:rsid w:val="00402746"/>
    <w:rsid w:val="00430EBF"/>
    <w:rsid w:val="00467AB9"/>
    <w:rsid w:val="00472EDD"/>
    <w:rsid w:val="0047412D"/>
    <w:rsid w:val="004B1863"/>
    <w:rsid w:val="004D6190"/>
    <w:rsid w:val="004E31C1"/>
    <w:rsid w:val="0052202B"/>
    <w:rsid w:val="0056766A"/>
    <w:rsid w:val="00574056"/>
    <w:rsid w:val="00584C17"/>
    <w:rsid w:val="005B5686"/>
    <w:rsid w:val="0064471A"/>
    <w:rsid w:val="00647D4A"/>
    <w:rsid w:val="0065532D"/>
    <w:rsid w:val="0066170C"/>
    <w:rsid w:val="0067504A"/>
    <w:rsid w:val="006B19B1"/>
    <w:rsid w:val="006D4A42"/>
    <w:rsid w:val="00732D4F"/>
    <w:rsid w:val="00793E65"/>
    <w:rsid w:val="007B0F34"/>
    <w:rsid w:val="007E2B74"/>
    <w:rsid w:val="007F5392"/>
    <w:rsid w:val="00812CCE"/>
    <w:rsid w:val="00866048"/>
    <w:rsid w:val="008772DD"/>
    <w:rsid w:val="008B10B0"/>
    <w:rsid w:val="008B5B44"/>
    <w:rsid w:val="008E30E0"/>
    <w:rsid w:val="00900DAD"/>
    <w:rsid w:val="00926BF8"/>
    <w:rsid w:val="009660C4"/>
    <w:rsid w:val="009D1112"/>
    <w:rsid w:val="009D64CE"/>
    <w:rsid w:val="009E1DBF"/>
    <w:rsid w:val="009E5135"/>
    <w:rsid w:val="00A04C8E"/>
    <w:rsid w:val="00A7216D"/>
    <w:rsid w:val="00A8541C"/>
    <w:rsid w:val="00AB7013"/>
    <w:rsid w:val="00AD3843"/>
    <w:rsid w:val="00B01CFE"/>
    <w:rsid w:val="00B23710"/>
    <w:rsid w:val="00B820FB"/>
    <w:rsid w:val="00BB7FB9"/>
    <w:rsid w:val="00BC3BAC"/>
    <w:rsid w:val="00BD3401"/>
    <w:rsid w:val="00C0118B"/>
    <w:rsid w:val="00C10E93"/>
    <w:rsid w:val="00C32A11"/>
    <w:rsid w:val="00C33759"/>
    <w:rsid w:val="00C36CD7"/>
    <w:rsid w:val="00C74523"/>
    <w:rsid w:val="00C77376"/>
    <w:rsid w:val="00C84ACC"/>
    <w:rsid w:val="00CE1467"/>
    <w:rsid w:val="00CE2749"/>
    <w:rsid w:val="00D05990"/>
    <w:rsid w:val="00D16998"/>
    <w:rsid w:val="00D63EC5"/>
    <w:rsid w:val="00DB66FB"/>
    <w:rsid w:val="00DD2D02"/>
    <w:rsid w:val="00E12CA6"/>
    <w:rsid w:val="00E61CAB"/>
    <w:rsid w:val="00EB014A"/>
    <w:rsid w:val="00EB5225"/>
    <w:rsid w:val="00EC3343"/>
    <w:rsid w:val="00ED2715"/>
    <w:rsid w:val="00EF6E94"/>
    <w:rsid w:val="00EF7F64"/>
    <w:rsid w:val="00F0421E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C5B2"/>
  <w15:docId w15:val="{A9D95CBD-8E7D-40DD-913D-B8F1527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2020-06-15T14:44:00Z</cp:lastPrinted>
  <dcterms:created xsi:type="dcterms:W3CDTF">2022-11-07T13:51:00Z</dcterms:created>
  <dcterms:modified xsi:type="dcterms:W3CDTF">2022-11-10T13:12:00Z</dcterms:modified>
</cp:coreProperties>
</file>