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Pr="00B53206" w:rsidRDefault="003B0119" w:rsidP="00B53206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  <w:r w:rsidRPr="00B53206">
        <w:rPr>
          <w:b/>
          <w:bCs/>
          <w:color w:val="000000"/>
          <w:sz w:val="23"/>
          <w:szCs w:val="23"/>
        </w:rPr>
        <w:t>REQUERIMENTO Nº</w:t>
      </w:r>
      <w:r w:rsidR="00FE5436" w:rsidRPr="00B53206">
        <w:rPr>
          <w:b/>
          <w:bCs/>
          <w:color w:val="000000"/>
          <w:sz w:val="23"/>
          <w:szCs w:val="23"/>
        </w:rPr>
        <w:t xml:space="preserve"> 257</w:t>
      </w:r>
      <w:r w:rsidRPr="00B53206">
        <w:rPr>
          <w:b/>
          <w:bCs/>
          <w:color w:val="000000"/>
          <w:sz w:val="23"/>
          <w:szCs w:val="23"/>
        </w:rPr>
        <w:t>/20</w:t>
      </w:r>
      <w:r w:rsidR="0060255F" w:rsidRPr="00B53206">
        <w:rPr>
          <w:b/>
          <w:bCs/>
          <w:color w:val="000000"/>
          <w:sz w:val="23"/>
          <w:szCs w:val="23"/>
        </w:rPr>
        <w:t>22</w:t>
      </w:r>
    </w:p>
    <w:p w:rsidR="001E6843" w:rsidRDefault="001E6843" w:rsidP="00B5320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p w:rsidR="00B53206" w:rsidRDefault="00B53206" w:rsidP="00B5320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p w:rsidR="00B53206" w:rsidRDefault="00B53206" w:rsidP="00B5320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p w:rsidR="00B53206" w:rsidRPr="00B53206" w:rsidRDefault="00B53206" w:rsidP="00B5320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p w:rsidR="00280D9D" w:rsidRPr="00B53206" w:rsidRDefault="003B0119" w:rsidP="00B53206">
      <w:pPr>
        <w:tabs>
          <w:tab w:val="left" w:pos="142"/>
          <w:tab w:val="left" w:pos="944"/>
          <w:tab w:val="left" w:pos="2700"/>
        </w:tabs>
        <w:spacing w:after="0" w:line="240" w:lineRule="auto"/>
        <w:ind w:firstLine="3402"/>
        <w:jc w:val="both"/>
        <w:rPr>
          <w:rFonts w:eastAsia="Times New Roman"/>
          <w:b/>
          <w:bCs/>
          <w:color w:val="000000"/>
          <w:sz w:val="23"/>
          <w:szCs w:val="23"/>
        </w:rPr>
      </w:pPr>
      <w:r w:rsidRPr="00B53206">
        <w:rPr>
          <w:b/>
          <w:sz w:val="23"/>
          <w:szCs w:val="23"/>
        </w:rPr>
        <w:t>MAURICIO GOMES</w:t>
      </w:r>
      <w:r w:rsidR="00E57D9C" w:rsidRPr="00B53206">
        <w:rPr>
          <w:b/>
          <w:sz w:val="23"/>
          <w:szCs w:val="23"/>
        </w:rPr>
        <w:t xml:space="preserve"> </w:t>
      </w:r>
      <w:r w:rsidR="001E6843" w:rsidRPr="00B53206">
        <w:rPr>
          <w:b/>
          <w:sz w:val="23"/>
          <w:szCs w:val="23"/>
        </w:rPr>
        <w:t xml:space="preserve">– </w:t>
      </w:r>
      <w:r w:rsidRPr="00B53206">
        <w:rPr>
          <w:b/>
          <w:sz w:val="23"/>
          <w:szCs w:val="23"/>
        </w:rPr>
        <w:t>PSB</w:t>
      </w:r>
      <w:r w:rsidR="00C15EFB" w:rsidRPr="00B53206">
        <w:rPr>
          <w:b/>
          <w:sz w:val="23"/>
          <w:szCs w:val="23"/>
        </w:rPr>
        <w:t xml:space="preserve">, </w:t>
      </w:r>
      <w:r w:rsidR="00C15EFB" w:rsidRPr="00B53206">
        <w:rPr>
          <w:sz w:val="23"/>
          <w:szCs w:val="23"/>
        </w:rPr>
        <w:t>vereador</w:t>
      </w:r>
      <w:r w:rsidR="001E6843" w:rsidRPr="00B53206">
        <w:rPr>
          <w:sz w:val="23"/>
          <w:szCs w:val="23"/>
        </w:rPr>
        <w:t xml:space="preserve"> com assento nesta Casa, em</w:t>
      </w:r>
      <w:r w:rsidR="001E6843" w:rsidRPr="00B53206">
        <w:rPr>
          <w:bCs/>
          <w:sz w:val="23"/>
          <w:szCs w:val="23"/>
        </w:rPr>
        <w:t xml:space="preserve"> conformidade com os Artigo</w:t>
      </w:r>
      <w:r w:rsidR="009B214C" w:rsidRPr="00B53206">
        <w:rPr>
          <w:bCs/>
          <w:sz w:val="23"/>
          <w:szCs w:val="23"/>
        </w:rPr>
        <w:t>s</w:t>
      </w:r>
      <w:r w:rsidR="001E6843" w:rsidRPr="00B53206">
        <w:rPr>
          <w:bCs/>
          <w:sz w:val="23"/>
          <w:szCs w:val="23"/>
        </w:rPr>
        <w:t xml:space="preserve"> 118 a 121 do Regimento Interno, no cumprimento do dever, </w:t>
      </w:r>
      <w:r w:rsidR="00C15EFB" w:rsidRPr="00B53206">
        <w:rPr>
          <w:bCs/>
          <w:sz w:val="23"/>
          <w:szCs w:val="23"/>
        </w:rPr>
        <w:t>requer</w:t>
      </w:r>
      <w:r w:rsidR="001E6843" w:rsidRPr="00B53206">
        <w:rPr>
          <w:bCs/>
          <w:sz w:val="23"/>
          <w:szCs w:val="23"/>
        </w:rPr>
        <w:t xml:space="preserve"> à Mesa</w:t>
      </w:r>
      <w:r w:rsidR="009B214C" w:rsidRPr="00B53206">
        <w:rPr>
          <w:bCs/>
          <w:sz w:val="23"/>
          <w:szCs w:val="23"/>
        </w:rPr>
        <w:t>,</w:t>
      </w:r>
      <w:r w:rsidR="001E6843" w:rsidRPr="00B53206">
        <w:rPr>
          <w:bCs/>
          <w:sz w:val="23"/>
          <w:szCs w:val="23"/>
        </w:rPr>
        <w:t xml:space="preserve"> que este </w:t>
      </w:r>
      <w:r w:rsidR="006B46B4" w:rsidRPr="00B53206">
        <w:rPr>
          <w:bCs/>
          <w:sz w:val="23"/>
          <w:szCs w:val="23"/>
        </w:rPr>
        <w:t>e</w:t>
      </w:r>
      <w:r w:rsidR="001E6843" w:rsidRPr="00B53206">
        <w:rPr>
          <w:bCs/>
          <w:sz w:val="23"/>
          <w:szCs w:val="23"/>
        </w:rPr>
        <w:t>xpediente seja encaminhado</w:t>
      </w:r>
      <w:r w:rsidRPr="00B53206">
        <w:rPr>
          <w:bCs/>
          <w:sz w:val="23"/>
          <w:szCs w:val="23"/>
        </w:rPr>
        <w:t xml:space="preserve"> </w:t>
      </w:r>
      <w:r w:rsidR="006B46B4" w:rsidRPr="00B53206">
        <w:rPr>
          <w:sz w:val="23"/>
          <w:szCs w:val="23"/>
        </w:rPr>
        <w:t xml:space="preserve">ao </w:t>
      </w:r>
      <w:r w:rsidR="00433D31" w:rsidRPr="00B53206">
        <w:rPr>
          <w:sz w:val="23"/>
          <w:szCs w:val="23"/>
        </w:rPr>
        <w:t>Ex</w:t>
      </w:r>
      <w:r w:rsidR="00083E35" w:rsidRPr="00B53206">
        <w:rPr>
          <w:sz w:val="23"/>
          <w:szCs w:val="23"/>
        </w:rPr>
        <w:t>mo</w:t>
      </w:r>
      <w:r w:rsidR="00DD66F0" w:rsidRPr="00B53206">
        <w:rPr>
          <w:sz w:val="23"/>
          <w:szCs w:val="23"/>
        </w:rPr>
        <w:t>. Senhor</w:t>
      </w:r>
      <w:r w:rsidR="00EA1ECC" w:rsidRPr="00B53206">
        <w:rPr>
          <w:sz w:val="23"/>
          <w:szCs w:val="23"/>
        </w:rPr>
        <w:t xml:space="preserve"> </w:t>
      </w:r>
      <w:r w:rsidR="0060255F" w:rsidRPr="00B53206">
        <w:rPr>
          <w:sz w:val="23"/>
          <w:szCs w:val="23"/>
        </w:rPr>
        <w:t>Mauro Mendes</w:t>
      </w:r>
      <w:r w:rsidR="00716A8E" w:rsidRPr="00B53206">
        <w:rPr>
          <w:sz w:val="23"/>
          <w:szCs w:val="23"/>
        </w:rPr>
        <w:t xml:space="preserve">, </w:t>
      </w:r>
      <w:r w:rsidR="0060255F" w:rsidRPr="00B53206">
        <w:rPr>
          <w:sz w:val="23"/>
          <w:szCs w:val="23"/>
        </w:rPr>
        <w:t>Gover</w:t>
      </w:r>
      <w:r w:rsidR="0094137B" w:rsidRPr="00B53206">
        <w:rPr>
          <w:sz w:val="23"/>
          <w:szCs w:val="23"/>
        </w:rPr>
        <w:t>nador do Estado de Mato Grosso</w:t>
      </w:r>
      <w:r w:rsidR="00E57D9C" w:rsidRPr="00B53206">
        <w:rPr>
          <w:sz w:val="23"/>
          <w:szCs w:val="23"/>
        </w:rPr>
        <w:t>,</w:t>
      </w:r>
      <w:r w:rsidR="001E6B4C" w:rsidRPr="00B53206">
        <w:rPr>
          <w:sz w:val="23"/>
          <w:szCs w:val="23"/>
        </w:rPr>
        <w:t xml:space="preserve"> ao</w:t>
      </w:r>
      <w:r w:rsidR="00D33E1E" w:rsidRPr="00B53206">
        <w:rPr>
          <w:sz w:val="23"/>
          <w:szCs w:val="23"/>
        </w:rPr>
        <w:t xml:space="preserve"> </w:t>
      </w:r>
      <w:r w:rsidR="0060255F" w:rsidRPr="00B53206">
        <w:rPr>
          <w:sz w:val="23"/>
          <w:szCs w:val="23"/>
        </w:rPr>
        <w:t xml:space="preserve">Exmo. Coronel BM Alessandro Borges Ferreira, Comandante-Geral do Corpo de Bombeiros Militar do Estado de Mato Grosso, </w:t>
      </w:r>
      <w:r w:rsidR="00D33E1E" w:rsidRPr="00B53206">
        <w:rPr>
          <w:sz w:val="23"/>
          <w:szCs w:val="23"/>
        </w:rPr>
        <w:t>com cópias ao Exmo. Senhor</w:t>
      </w:r>
      <w:r w:rsidR="00DD66F0" w:rsidRPr="00B53206">
        <w:rPr>
          <w:sz w:val="23"/>
          <w:szCs w:val="23"/>
        </w:rPr>
        <w:t xml:space="preserve"> </w:t>
      </w:r>
      <w:r w:rsidR="00433D31" w:rsidRPr="00B53206">
        <w:rPr>
          <w:sz w:val="23"/>
          <w:szCs w:val="23"/>
        </w:rPr>
        <w:t>Ari Lafin</w:t>
      </w:r>
      <w:r w:rsidR="006B46B4" w:rsidRPr="00B53206">
        <w:rPr>
          <w:sz w:val="23"/>
          <w:szCs w:val="23"/>
        </w:rPr>
        <w:t xml:space="preserve">, </w:t>
      </w:r>
      <w:r w:rsidR="0037198B" w:rsidRPr="00B53206">
        <w:rPr>
          <w:sz w:val="23"/>
          <w:szCs w:val="23"/>
        </w:rPr>
        <w:t>Prefeito Municipal</w:t>
      </w:r>
      <w:r w:rsidR="0060255F" w:rsidRPr="00B53206">
        <w:rPr>
          <w:sz w:val="23"/>
          <w:szCs w:val="23"/>
        </w:rPr>
        <w:t xml:space="preserve">, ao Exmo. Senhor Eraldo Moura, CAP. BM da 10ª companhia Independente Bombeiro Militar de Sorriso – </w:t>
      </w:r>
      <w:r w:rsidRPr="00B53206">
        <w:rPr>
          <w:sz w:val="23"/>
          <w:szCs w:val="23"/>
        </w:rPr>
        <w:t>MT, a</w:t>
      </w:r>
      <w:r w:rsidR="00DD66F0" w:rsidRPr="00B53206">
        <w:rPr>
          <w:sz w:val="23"/>
          <w:szCs w:val="23"/>
        </w:rPr>
        <w:t xml:space="preserve"> </w:t>
      </w:r>
      <w:r w:rsidR="00C15EFB" w:rsidRPr="00B53206">
        <w:rPr>
          <w:sz w:val="23"/>
          <w:szCs w:val="23"/>
        </w:rPr>
        <w:t>Secretaria</w:t>
      </w:r>
      <w:r w:rsidR="00DD66F0" w:rsidRPr="00B53206">
        <w:rPr>
          <w:sz w:val="23"/>
          <w:szCs w:val="23"/>
        </w:rPr>
        <w:t xml:space="preserve"> M</w:t>
      </w:r>
      <w:r w:rsidR="00E57D9C" w:rsidRPr="00B53206">
        <w:rPr>
          <w:sz w:val="23"/>
          <w:szCs w:val="23"/>
        </w:rPr>
        <w:t>unicipal de Saúde e Saneamento</w:t>
      </w:r>
      <w:r w:rsidRPr="00B53206">
        <w:rPr>
          <w:sz w:val="23"/>
          <w:szCs w:val="23"/>
        </w:rPr>
        <w:t xml:space="preserve"> e ao ao Ministério Público,</w:t>
      </w:r>
      <w:r w:rsidR="00DD66F0" w:rsidRPr="00B53206">
        <w:rPr>
          <w:sz w:val="23"/>
          <w:szCs w:val="23"/>
        </w:rPr>
        <w:t xml:space="preserve"> </w:t>
      </w:r>
      <w:r w:rsidR="0094137B" w:rsidRPr="00B53206">
        <w:rPr>
          <w:rFonts w:eastAsia="Times New Roman"/>
          <w:b/>
          <w:bCs/>
          <w:color w:val="000000"/>
          <w:sz w:val="23"/>
          <w:szCs w:val="23"/>
        </w:rPr>
        <w:t>reque</w:t>
      </w:r>
      <w:r w:rsidRPr="00B53206">
        <w:rPr>
          <w:rFonts w:eastAsia="Times New Roman"/>
          <w:b/>
          <w:bCs/>
          <w:color w:val="000000"/>
          <w:sz w:val="23"/>
          <w:szCs w:val="23"/>
        </w:rPr>
        <w:t>rendo informações sobre o princí</w:t>
      </w:r>
      <w:r w:rsidR="0094137B" w:rsidRPr="00B53206">
        <w:rPr>
          <w:rFonts w:eastAsia="Times New Roman"/>
          <w:b/>
          <w:bCs/>
          <w:color w:val="000000"/>
          <w:sz w:val="23"/>
          <w:szCs w:val="23"/>
        </w:rPr>
        <w:t>pio de incêndio que ocorreu em uma das ALAS do Hospital Regional</w:t>
      </w:r>
      <w:r w:rsidRPr="00B53206">
        <w:rPr>
          <w:rFonts w:eastAsia="Times New Roman"/>
          <w:b/>
          <w:bCs/>
          <w:color w:val="000000"/>
          <w:sz w:val="23"/>
          <w:szCs w:val="23"/>
        </w:rPr>
        <w:t xml:space="preserve"> de Sorriso</w:t>
      </w:r>
      <w:r w:rsidR="0094137B" w:rsidRPr="00B53206">
        <w:rPr>
          <w:rFonts w:eastAsia="Times New Roman"/>
          <w:b/>
          <w:bCs/>
          <w:color w:val="000000"/>
          <w:sz w:val="23"/>
          <w:szCs w:val="23"/>
        </w:rPr>
        <w:t>, quais foram as causas, bem como se a mes</w:t>
      </w:r>
      <w:r w:rsidRPr="00B53206">
        <w:rPr>
          <w:rFonts w:eastAsia="Times New Roman"/>
          <w:b/>
          <w:bCs/>
          <w:color w:val="000000"/>
          <w:sz w:val="23"/>
          <w:szCs w:val="23"/>
        </w:rPr>
        <w:t>ma tem habits, nome do</w:t>
      </w:r>
      <w:r w:rsidR="00D818C3" w:rsidRPr="00B53206">
        <w:rPr>
          <w:rFonts w:eastAsia="Times New Roman"/>
          <w:b/>
          <w:bCs/>
          <w:color w:val="000000"/>
          <w:sz w:val="23"/>
          <w:szCs w:val="23"/>
        </w:rPr>
        <w:t>s</w:t>
      </w:r>
      <w:r w:rsidRPr="00B53206">
        <w:rPr>
          <w:rFonts w:eastAsia="Times New Roman"/>
          <w:b/>
          <w:bCs/>
          <w:color w:val="000000"/>
          <w:sz w:val="23"/>
          <w:szCs w:val="23"/>
        </w:rPr>
        <w:t xml:space="preserve"> responsáveis técnicos do projeto da mesma, a ART dos responsáveis pela execução da obra e cópias do contrato de execução d</w:t>
      </w:r>
      <w:r w:rsidR="00FE5436" w:rsidRPr="00B53206">
        <w:rPr>
          <w:rFonts w:eastAsia="Times New Roman"/>
          <w:b/>
          <w:bCs/>
          <w:color w:val="000000"/>
          <w:sz w:val="23"/>
          <w:szCs w:val="23"/>
        </w:rPr>
        <w:t>a</w:t>
      </w:r>
      <w:r w:rsidRPr="00B53206">
        <w:rPr>
          <w:rFonts w:eastAsia="Times New Roman"/>
          <w:b/>
          <w:bCs/>
          <w:color w:val="000000"/>
          <w:sz w:val="23"/>
          <w:szCs w:val="23"/>
        </w:rPr>
        <w:t xml:space="preserve"> mesma.</w:t>
      </w:r>
    </w:p>
    <w:p w:rsidR="001E6843" w:rsidRDefault="001E6843" w:rsidP="00B53206">
      <w:pPr>
        <w:spacing w:after="0" w:line="240" w:lineRule="auto"/>
        <w:ind w:firstLine="3119"/>
        <w:jc w:val="both"/>
        <w:rPr>
          <w:b/>
          <w:bCs/>
          <w:sz w:val="23"/>
          <w:szCs w:val="23"/>
        </w:rPr>
      </w:pPr>
      <w:bookmarkStart w:id="0" w:name="_GoBack"/>
      <w:bookmarkEnd w:id="0"/>
    </w:p>
    <w:p w:rsidR="00B53206" w:rsidRPr="00B53206" w:rsidRDefault="00B53206" w:rsidP="00B53206">
      <w:pPr>
        <w:spacing w:after="0" w:line="240" w:lineRule="auto"/>
        <w:ind w:firstLine="3119"/>
        <w:jc w:val="both"/>
        <w:rPr>
          <w:b/>
          <w:bCs/>
          <w:sz w:val="23"/>
          <w:szCs w:val="23"/>
        </w:rPr>
      </w:pPr>
    </w:p>
    <w:p w:rsidR="0076649F" w:rsidRDefault="003B0119" w:rsidP="00B53206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B53206">
        <w:rPr>
          <w:b/>
          <w:bCs/>
          <w:sz w:val="23"/>
          <w:szCs w:val="23"/>
        </w:rPr>
        <w:t>JUSTIFICATIVAS</w:t>
      </w:r>
    </w:p>
    <w:p w:rsidR="00B53206" w:rsidRPr="00B53206" w:rsidRDefault="00B53206" w:rsidP="00B53206">
      <w:pPr>
        <w:spacing w:after="0" w:line="240" w:lineRule="auto"/>
        <w:ind w:left="3420"/>
        <w:jc w:val="both"/>
        <w:rPr>
          <w:b/>
          <w:bCs/>
          <w:sz w:val="23"/>
          <w:szCs w:val="23"/>
        </w:rPr>
      </w:pPr>
    </w:p>
    <w:p w:rsidR="0076649F" w:rsidRPr="00B53206" w:rsidRDefault="003B0119" w:rsidP="00B53206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</w:pPr>
      <w:r w:rsidRPr="00B53206"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Interno, da Câmara Municipal de Sorriso).</w:t>
      </w:r>
    </w:p>
    <w:p w:rsidR="00C15EFB" w:rsidRPr="00B53206" w:rsidRDefault="00C15EFB" w:rsidP="00B53206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</w:pPr>
    </w:p>
    <w:p w:rsidR="00D818C3" w:rsidRPr="00B53206" w:rsidRDefault="003B0119" w:rsidP="00B53206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</w:pPr>
      <w:r w:rsidRPr="00B53206"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  <w:t>Considerando que no dia 08 de novembro uma das Alas do Hospital Regional de Sorriso, ocorreu princípio de incêndio, na rede elétrica.</w:t>
      </w:r>
    </w:p>
    <w:p w:rsidR="00D818C3" w:rsidRPr="00B53206" w:rsidRDefault="00D818C3" w:rsidP="00B53206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</w:pPr>
    </w:p>
    <w:p w:rsidR="00D818C3" w:rsidRPr="00B53206" w:rsidRDefault="003B0119" w:rsidP="00B53206">
      <w:pPr>
        <w:spacing w:after="0" w:line="240" w:lineRule="auto"/>
        <w:ind w:firstLine="1418"/>
        <w:jc w:val="both"/>
        <w:rPr>
          <w:rFonts w:eastAsia="Times New Roman"/>
          <w:color w:val="212121"/>
          <w:sz w:val="23"/>
          <w:szCs w:val="23"/>
          <w:shd w:val="clear" w:color="auto" w:fill="FFFFFF"/>
        </w:rPr>
      </w:pPr>
      <w:r w:rsidRPr="00B53206">
        <w:rPr>
          <w:rFonts w:eastAsia="Times New Roman"/>
          <w:color w:val="212121"/>
          <w:sz w:val="23"/>
          <w:szCs w:val="23"/>
          <w:shd w:val="clear" w:color="auto" w:fill="FFFFFF"/>
        </w:rPr>
        <w:t>Considerando que é direito de todos receberem dos órgãos públicos informações de interesses gerais;</w:t>
      </w:r>
    </w:p>
    <w:p w:rsidR="00D818C3" w:rsidRPr="00B53206" w:rsidRDefault="00D818C3" w:rsidP="00B53206">
      <w:pPr>
        <w:spacing w:after="0" w:line="240" w:lineRule="auto"/>
        <w:ind w:firstLine="1418"/>
        <w:jc w:val="both"/>
        <w:rPr>
          <w:rFonts w:eastAsia="Times New Roman"/>
          <w:color w:val="212121"/>
          <w:sz w:val="23"/>
          <w:szCs w:val="23"/>
          <w:shd w:val="clear" w:color="auto" w:fill="FFFFFF"/>
        </w:rPr>
      </w:pPr>
    </w:p>
    <w:p w:rsidR="00D818C3" w:rsidRPr="00B53206" w:rsidRDefault="003B0119" w:rsidP="00B53206">
      <w:pPr>
        <w:spacing w:after="0" w:line="240" w:lineRule="auto"/>
        <w:ind w:firstLine="1418"/>
        <w:jc w:val="both"/>
        <w:rPr>
          <w:rFonts w:eastAsia="Times New Roman"/>
          <w:color w:val="212121"/>
          <w:sz w:val="23"/>
          <w:szCs w:val="23"/>
          <w:shd w:val="clear" w:color="auto" w:fill="FFFFFF"/>
        </w:rPr>
      </w:pPr>
      <w:r w:rsidRPr="00B53206">
        <w:rPr>
          <w:rFonts w:eastAsia="Times New Roman"/>
          <w:color w:val="212121"/>
          <w:sz w:val="23"/>
          <w:szCs w:val="23"/>
          <w:shd w:val="clear" w:color="auto" w:fill="FFFFFF"/>
        </w:rPr>
        <w:t xml:space="preserve">Considerando que a intenção da presente propositura </w:t>
      </w:r>
      <w:r w:rsidR="00B53206" w:rsidRPr="00B53206">
        <w:rPr>
          <w:rFonts w:eastAsia="Times New Roman"/>
          <w:color w:val="212121"/>
          <w:sz w:val="23"/>
          <w:szCs w:val="23"/>
          <w:shd w:val="clear" w:color="auto" w:fill="FFFFFF"/>
        </w:rPr>
        <w:t>é de</w:t>
      </w:r>
      <w:r w:rsidRPr="00B53206">
        <w:rPr>
          <w:rFonts w:eastAsia="Times New Roman"/>
          <w:color w:val="212121"/>
          <w:sz w:val="23"/>
          <w:szCs w:val="23"/>
          <w:shd w:val="clear" w:color="auto" w:fill="FFFFFF"/>
        </w:rPr>
        <w:t xml:space="preserve"> um acompanhamento mais aprofundado sobre as informações solicitadas, para melhor entendimento dos parlamentares e da população.</w:t>
      </w:r>
    </w:p>
    <w:p w:rsidR="006D3A3B" w:rsidRPr="00B53206" w:rsidRDefault="006D3A3B" w:rsidP="00B53206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D818C3" w:rsidRPr="00B53206" w:rsidRDefault="003B0119" w:rsidP="00B53206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B53206">
        <w:rPr>
          <w:rFonts w:eastAsia="Calibri"/>
          <w:sz w:val="23"/>
          <w:szCs w:val="23"/>
          <w:lang w:eastAsia="en-US"/>
        </w:rPr>
        <w:t>Considerando ser uma reivindicação da população sorrisense.</w:t>
      </w:r>
    </w:p>
    <w:p w:rsidR="00D818C3" w:rsidRDefault="00D818C3" w:rsidP="00B53206">
      <w:pPr>
        <w:spacing w:after="0" w:line="240" w:lineRule="auto"/>
        <w:ind w:firstLine="1418"/>
        <w:jc w:val="both"/>
        <w:rPr>
          <w:color w:val="333333"/>
          <w:sz w:val="23"/>
          <w:szCs w:val="23"/>
          <w:shd w:val="clear" w:color="auto" w:fill="FFFFFF"/>
        </w:rPr>
      </w:pPr>
    </w:p>
    <w:p w:rsidR="00B53206" w:rsidRPr="00B53206" w:rsidRDefault="00B53206" w:rsidP="00B53206">
      <w:pPr>
        <w:spacing w:after="0" w:line="240" w:lineRule="auto"/>
        <w:ind w:firstLine="1418"/>
        <w:jc w:val="both"/>
        <w:rPr>
          <w:color w:val="333333"/>
          <w:sz w:val="23"/>
          <w:szCs w:val="23"/>
          <w:shd w:val="clear" w:color="auto" w:fill="FFFFFF"/>
        </w:rPr>
      </w:pPr>
    </w:p>
    <w:p w:rsidR="006D3A3B" w:rsidRPr="00B53206" w:rsidRDefault="001E6843" w:rsidP="00B53206">
      <w:pPr>
        <w:spacing w:after="0" w:line="240" w:lineRule="auto"/>
        <w:ind w:firstLine="1418"/>
        <w:jc w:val="both"/>
        <w:rPr>
          <w:sz w:val="23"/>
          <w:szCs w:val="23"/>
        </w:rPr>
      </w:pPr>
      <w:r w:rsidRPr="00B53206">
        <w:rPr>
          <w:sz w:val="23"/>
          <w:szCs w:val="23"/>
        </w:rPr>
        <w:t>Câmara Municipal de Sorriso, Estado de Mato Grosso, e</w:t>
      </w:r>
      <w:r w:rsidR="009B1E6C" w:rsidRPr="00B53206">
        <w:rPr>
          <w:sz w:val="23"/>
          <w:szCs w:val="23"/>
        </w:rPr>
        <w:t xml:space="preserve">m </w:t>
      </w:r>
      <w:r w:rsidR="00D818C3" w:rsidRPr="00B53206">
        <w:rPr>
          <w:sz w:val="23"/>
          <w:szCs w:val="23"/>
        </w:rPr>
        <w:t>09</w:t>
      </w:r>
      <w:r w:rsidR="0076183F" w:rsidRPr="00B53206">
        <w:rPr>
          <w:sz w:val="23"/>
          <w:szCs w:val="23"/>
        </w:rPr>
        <w:t xml:space="preserve"> </w:t>
      </w:r>
      <w:r w:rsidR="003B0119" w:rsidRPr="00B53206">
        <w:rPr>
          <w:sz w:val="23"/>
          <w:szCs w:val="23"/>
        </w:rPr>
        <w:t xml:space="preserve">de </w:t>
      </w:r>
      <w:r w:rsidR="00B53206" w:rsidRPr="00B53206">
        <w:rPr>
          <w:sz w:val="23"/>
          <w:szCs w:val="23"/>
        </w:rPr>
        <w:t>novembro</w:t>
      </w:r>
      <w:r w:rsidR="003B0119" w:rsidRPr="00B53206">
        <w:rPr>
          <w:sz w:val="23"/>
          <w:szCs w:val="23"/>
        </w:rPr>
        <w:t xml:space="preserve"> </w:t>
      </w:r>
      <w:r w:rsidRPr="00B53206">
        <w:rPr>
          <w:sz w:val="23"/>
          <w:szCs w:val="23"/>
        </w:rPr>
        <w:t>de 20</w:t>
      </w:r>
      <w:r w:rsidR="00234F00" w:rsidRPr="00B53206">
        <w:rPr>
          <w:sz w:val="23"/>
          <w:szCs w:val="23"/>
        </w:rPr>
        <w:t>22</w:t>
      </w:r>
      <w:r w:rsidRPr="00B53206">
        <w:rPr>
          <w:sz w:val="23"/>
          <w:szCs w:val="23"/>
        </w:rPr>
        <w:t>.</w:t>
      </w:r>
    </w:p>
    <w:p w:rsidR="00D818C3" w:rsidRPr="00B53206" w:rsidRDefault="00D818C3" w:rsidP="00B53206">
      <w:pPr>
        <w:spacing w:after="0" w:line="240" w:lineRule="auto"/>
        <w:jc w:val="center"/>
        <w:rPr>
          <w:b/>
          <w:sz w:val="23"/>
          <w:szCs w:val="23"/>
        </w:rPr>
      </w:pPr>
    </w:p>
    <w:p w:rsidR="00D818C3" w:rsidRDefault="00D818C3" w:rsidP="00B53206">
      <w:pPr>
        <w:spacing w:after="0" w:line="240" w:lineRule="auto"/>
        <w:jc w:val="center"/>
        <w:rPr>
          <w:b/>
          <w:sz w:val="23"/>
          <w:szCs w:val="23"/>
        </w:rPr>
      </w:pPr>
    </w:p>
    <w:p w:rsidR="00B53206" w:rsidRDefault="00B53206" w:rsidP="00B53206">
      <w:pPr>
        <w:spacing w:after="0" w:line="240" w:lineRule="auto"/>
        <w:jc w:val="center"/>
        <w:rPr>
          <w:b/>
          <w:sz w:val="23"/>
          <w:szCs w:val="23"/>
        </w:rPr>
      </w:pPr>
    </w:p>
    <w:p w:rsidR="00B53206" w:rsidRDefault="00B53206" w:rsidP="00B53206">
      <w:pPr>
        <w:spacing w:after="0" w:line="240" w:lineRule="auto"/>
        <w:jc w:val="center"/>
        <w:rPr>
          <w:b/>
          <w:sz w:val="23"/>
          <w:szCs w:val="23"/>
        </w:rPr>
      </w:pPr>
    </w:p>
    <w:p w:rsidR="00B53206" w:rsidRPr="00B53206" w:rsidRDefault="00B53206" w:rsidP="00B53206">
      <w:pPr>
        <w:spacing w:after="0" w:line="240" w:lineRule="auto"/>
        <w:jc w:val="center"/>
        <w:rPr>
          <w:b/>
          <w:sz w:val="23"/>
          <w:szCs w:val="23"/>
        </w:rPr>
      </w:pPr>
    </w:p>
    <w:p w:rsidR="0076183F" w:rsidRPr="00B53206" w:rsidRDefault="003B0119" w:rsidP="00B53206">
      <w:pPr>
        <w:spacing w:after="0" w:line="240" w:lineRule="auto"/>
        <w:jc w:val="center"/>
        <w:rPr>
          <w:b/>
          <w:sz w:val="23"/>
          <w:szCs w:val="23"/>
        </w:rPr>
      </w:pPr>
      <w:r w:rsidRPr="00B53206">
        <w:rPr>
          <w:b/>
          <w:sz w:val="23"/>
          <w:szCs w:val="23"/>
        </w:rPr>
        <w:t>MAURICIO GOMES</w:t>
      </w:r>
    </w:p>
    <w:p w:rsidR="0076183F" w:rsidRPr="00B53206" w:rsidRDefault="003B0119" w:rsidP="00B53206">
      <w:pPr>
        <w:spacing w:after="0" w:line="240" w:lineRule="auto"/>
        <w:jc w:val="center"/>
        <w:rPr>
          <w:sz w:val="23"/>
          <w:szCs w:val="23"/>
        </w:rPr>
      </w:pPr>
      <w:r w:rsidRPr="00B53206">
        <w:rPr>
          <w:b/>
          <w:sz w:val="23"/>
          <w:szCs w:val="23"/>
        </w:rPr>
        <w:t>Vereador PSB</w:t>
      </w:r>
    </w:p>
    <w:sectPr w:rsidR="0076183F" w:rsidRPr="00B53206" w:rsidSect="00B53206">
      <w:pgSz w:w="11906" w:h="16838"/>
      <w:pgMar w:top="2552" w:right="849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83E35"/>
    <w:rsid w:val="000D127B"/>
    <w:rsid w:val="000F000B"/>
    <w:rsid w:val="000F0867"/>
    <w:rsid w:val="00187D22"/>
    <w:rsid w:val="001B2053"/>
    <w:rsid w:val="001E6843"/>
    <w:rsid w:val="001E6B4C"/>
    <w:rsid w:val="00234F00"/>
    <w:rsid w:val="00280D9D"/>
    <w:rsid w:val="002F1C88"/>
    <w:rsid w:val="002F42B8"/>
    <w:rsid w:val="002F74ED"/>
    <w:rsid w:val="00323F95"/>
    <w:rsid w:val="0037198B"/>
    <w:rsid w:val="003728C0"/>
    <w:rsid w:val="003B0119"/>
    <w:rsid w:val="003B3C55"/>
    <w:rsid w:val="004141F5"/>
    <w:rsid w:val="00415C2E"/>
    <w:rsid w:val="004311D9"/>
    <w:rsid w:val="00432494"/>
    <w:rsid w:val="00433D31"/>
    <w:rsid w:val="00484374"/>
    <w:rsid w:val="00491059"/>
    <w:rsid w:val="004D14DF"/>
    <w:rsid w:val="00574AF2"/>
    <w:rsid w:val="00580CF7"/>
    <w:rsid w:val="0060255F"/>
    <w:rsid w:val="006567E4"/>
    <w:rsid w:val="00682644"/>
    <w:rsid w:val="006B46B4"/>
    <w:rsid w:val="006D3A3B"/>
    <w:rsid w:val="00716A8E"/>
    <w:rsid w:val="0076183F"/>
    <w:rsid w:val="0076649F"/>
    <w:rsid w:val="0077568B"/>
    <w:rsid w:val="007A71B3"/>
    <w:rsid w:val="007B2122"/>
    <w:rsid w:val="0080598A"/>
    <w:rsid w:val="0089309E"/>
    <w:rsid w:val="008F6B28"/>
    <w:rsid w:val="00934034"/>
    <w:rsid w:val="00935B8D"/>
    <w:rsid w:val="0094137B"/>
    <w:rsid w:val="009B1E6C"/>
    <w:rsid w:val="009B214C"/>
    <w:rsid w:val="009F2F07"/>
    <w:rsid w:val="00A02C38"/>
    <w:rsid w:val="00A85AAA"/>
    <w:rsid w:val="00B376DA"/>
    <w:rsid w:val="00B53206"/>
    <w:rsid w:val="00B64633"/>
    <w:rsid w:val="00C049AE"/>
    <w:rsid w:val="00C15EFB"/>
    <w:rsid w:val="00C62FAE"/>
    <w:rsid w:val="00C84B8D"/>
    <w:rsid w:val="00CD4D0B"/>
    <w:rsid w:val="00D33E1E"/>
    <w:rsid w:val="00D44EAB"/>
    <w:rsid w:val="00D818C3"/>
    <w:rsid w:val="00D81FF4"/>
    <w:rsid w:val="00DD66F0"/>
    <w:rsid w:val="00DD70CC"/>
    <w:rsid w:val="00DF67ED"/>
    <w:rsid w:val="00E115E4"/>
    <w:rsid w:val="00E477B5"/>
    <w:rsid w:val="00E57D9C"/>
    <w:rsid w:val="00E70DD5"/>
    <w:rsid w:val="00E96B69"/>
    <w:rsid w:val="00EA1ECC"/>
    <w:rsid w:val="00EA2338"/>
    <w:rsid w:val="00EB4305"/>
    <w:rsid w:val="00ED1ACA"/>
    <w:rsid w:val="00F303DF"/>
    <w:rsid w:val="00F650BD"/>
    <w:rsid w:val="00F75688"/>
    <w:rsid w:val="00FA0435"/>
    <w:rsid w:val="00FE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1ECC9"/>
  <w15:docId w15:val="{2C827179-C37E-450F-BC4A-881E530A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83F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80D9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80D9D"/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2022-11-09T11:27:00Z</cp:lastPrinted>
  <dcterms:created xsi:type="dcterms:W3CDTF">2022-11-09T12:27:00Z</dcterms:created>
  <dcterms:modified xsi:type="dcterms:W3CDTF">2022-11-10T16:10:00Z</dcterms:modified>
</cp:coreProperties>
</file>