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18C1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376A78C8" w14:textId="70D9649B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813AFC">
        <w:rPr>
          <w:rFonts w:ascii="Times New Roman" w:hAnsi="Times New Roman" w:cs="Times New Roman"/>
          <w:szCs w:val="24"/>
        </w:rPr>
        <w:t>48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813AFC">
        <w:rPr>
          <w:rFonts w:ascii="Times New Roman" w:hAnsi="Times New Roman" w:cs="Times New Roman"/>
          <w:szCs w:val="24"/>
        </w:rPr>
        <w:t>3</w:t>
      </w:r>
    </w:p>
    <w:p w14:paraId="0AA8743D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7B800AFE" w14:textId="71C1B813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813AFC">
        <w:rPr>
          <w:rFonts w:ascii="Times New Roman" w:hAnsi="Times New Roman" w:cs="Times New Roman"/>
          <w:b w:val="0"/>
        </w:rPr>
        <w:t>10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813AFC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7A32B35F" w14:textId="77777777" w:rsidR="005B7239" w:rsidRPr="00BB77DE" w:rsidRDefault="005B7239" w:rsidP="005B7239">
      <w:pPr>
        <w:ind w:left="3402"/>
        <w:jc w:val="both"/>
      </w:pPr>
    </w:p>
    <w:p w14:paraId="06184285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6BBC974B" w14:textId="77777777" w:rsidR="005B7239" w:rsidRPr="00BB77DE" w:rsidRDefault="005B7239" w:rsidP="005B7239">
      <w:pPr>
        <w:jc w:val="both"/>
      </w:pPr>
    </w:p>
    <w:p w14:paraId="3D05142E" w14:textId="7E475391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813AFC" w:rsidRPr="00813AFC">
        <w:rPr>
          <w:b/>
          <w:bCs/>
        </w:rPr>
        <w:t xml:space="preserve">Iago </w:t>
      </w:r>
      <w:proofErr w:type="spellStart"/>
      <w:r w:rsidR="00813AFC" w:rsidRPr="00813AFC">
        <w:rPr>
          <w:b/>
          <w:bCs/>
        </w:rPr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06E3ECF9" w14:textId="77777777" w:rsidR="005B7239" w:rsidRPr="00BB77DE" w:rsidRDefault="005B7239" w:rsidP="005B7239">
      <w:pPr>
        <w:jc w:val="both"/>
      </w:pPr>
    </w:p>
    <w:p w14:paraId="7106D223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2DB88612" w14:textId="77777777"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14:paraId="1AFC3609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58B1B469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34630260" w14:textId="77777777" w:rsidR="005B7239" w:rsidRPr="00BB77DE" w:rsidRDefault="005B7239" w:rsidP="005B7239">
      <w:pPr>
        <w:ind w:firstLine="1418"/>
        <w:jc w:val="both"/>
      </w:pPr>
    </w:p>
    <w:p w14:paraId="555EFBBC" w14:textId="77777777"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>Art. 1º</w:t>
      </w:r>
      <w:r w:rsidRPr="00BB77DE">
        <w:t xml:space="preserve"> Conceder função gratificada ao servidor </w:t>
      </w:r>
      <w:r w:rsidRPr="00BB77DE">
        <w:rPr>
          <w:b/>
        </w:rPr>
        <w:t>JOSÉ MÁRCIO CAVALETTI</w:t>
      </w:r>
      <w:r w:rsidRPr="00BB77DE">
        <w:t xml:space="preserve">, ocupante do cargo de </w:t>
      </w:r>
      <w:r>
        <w:t>Cinegrafista</w:t>
      </w:r>
      <w:r w:rsidRPr="00BB77DE">
        <w:t xml:space="preserve">, para desempenhar a Função Gratificada de FG 07 – Coordenador de Armazenamento e Arquivo de Mídias Digitais Elaboradas pela Câmara Municipal de Sorriso e pela Agência de Publicidade, nos termos do Art. 3, do Anexo IV, da Lei Complementar nº. 270/2017 (alterado pela Lei Complementar nº. 279/2018), no valor de </w:t>
      </w:r>
      <w:r w:rsidR="00E87824">
        <w:t>4</w:t>
      </w:r>
      <w:r w:rsidRPr="00BB77DE">
        <w:t>0% (</w:t>
      </w:r>
      <w:r w:rsidR="00E87824">
        <w:t>Quarenta</w:t>
      </w:r>
      <w:r w:rsidRPr="00BB77DE">
        <w:t xml:space="preserve"> por cento) sobre a soma do vencimento inicial com o valor decorrente da progressão por nível, nos moldes do §1º, Art. 50, da Lei Complementar nº. 270/2017.</w:t>
      </w:r>
    </w:p>
    <w:p w14:paraId="37EC337D" w14:textId="77777777" w:rsidR="005B7239" w:rsidRPr="00BB77DE" w:rsidRDefault="005B7239" w:rsidP="005B7239">
      <w:pPr>
        <w:jc w:val="both"/>
      </w:pPr>
    </w:p>
    <w:p w14:paraId="7B80143B" w14:textId="77777777" w:rsidR="005B7239" w:rsidRPr="00BB77DE" w:rsidRDefault="005B7239" w:rsidP="005B7239">
      <w:pPr>
        <w:ind w:firstLine="1418"/>
        <w:jc w:val="both"/>
      </w:pPr>
      <w:r w:rsidRPr="00BB77DE">
        <w:rPr>
          <w:b/>
          <w:bCs/>
        </w:rPr>
        <w:t>Art. 2º</w:t>
      </w:r>
      <w:r w:rsidRPr="00BB77DE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14:paraId="7B9502C2" w14:textId="77777777" w:rsidR="005B7239" w:rsidRPr="00BB77DE" w:rsidRDefault="005B7239" w:rsidP="005B7239">
      <w:pPr>
        <w:ind w:firstLine="1134"/>
        <w:jc w:val="both"/>
      </w:pPr>
    </w:p>
    <w:p w14:paraId="1E97B8E6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Organizar, coordenar e supervisionar os serviços do setor;</w:t>
      </w:r>
    </w:p>
    <w:p w14:paraId="3D9D231A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Requisitar e controlar o material utilizado no setor;</w:t>
      </w:r>
    </w:p>
    <w:p w14:paraId="5058643A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Elaborar relatórios e pareceres pertinentes as suas atividades;</w:t>
      </w:r>
    </w:p>
    <w:p w14:paraId="6A09DF5B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Zelar pelo bom funcionamento dos equipamentos que dão sustentação técnico-administrativa ao setor, bem como adotar providências para solução de eventuais problemas;</w:t>
      </w:r>
    </w:p>
    <w:p w14:paraId="17CAA18B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Prestar informações a chefia imediata e atender aos pedidos da Mesa Diretora desta Câmara Municipal;</w:t>
      </w:r>
    </w:p>
    <w:p w14:paraId="53A41229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Ter conhecimento técnico que lhe permita integral domínio sobre o serviço a ser executado e seu respectivo ramo de atuação;</w:t>
      </w:r>
    </w:p>
    <w:p w14:paraId="58597F5E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Antecipar-se a solucionar problemas que afetem a execução de suas funções;</w:t>
      </w:r>
    </w:p>
    <w:p w14:paraId="7C781622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Solicitar a seus superiores hierárquicos, em tempo hábil, as decisões e providências que ultrapassem a sua competência.</w:t>
      </w:r>
    </w:p>
    <w:p w14:paraId="25F60027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Controlar a executar todas as atividades necessárias ao registro dos debates e pronunciamentos parlamentares, em plenário e nas comissões parlamentares e a supressão;</w:t>
      </w:r>
    </w:p>
    <w:p w14:paraId="69709DED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Manter registro físico e digital de todas as sessões realizadas pela Câmara Municipal de Sorriso;</w:t>
      </w:r>
    </w:p>
    <w:p w14:paraId="20676B0F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Fornecer cópias de mídias digitais que forem solicitadas;</w:t>
      </w:r>
    </w:p>
    <w:p w14:paraId="3A82EFBF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lastRenderedPageBreak/>
        <w:t xml:space="preserve">Manter relação de contato com a Agência de Publicidade e arquivar toda a mídia por ela produzida; </w:t>
      </w:r>
    </w:p>
    <w:p w14:paraId="4C344F4C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Alimentar o site oficial da Câmara Municipal de Sorriso com as mídias das sessões legislativas;</w:t>
      </w:r>
    </w:p>
    <w:p w14:paraId="0DD2F971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Supervisionar e efetivar medidas para que a escala seja cumprida e os registros sejam realizados dentro do prazo previsto;</w:t>
      </w:r>
    </w:p>
    <w:p w14:paraId="71B82DED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Ajudar a chefia imediata a resolver acontecimentos inesperados que possam prejudicar o bom andamento dos registros;</w:t>
      </w:r>
    </w:p>
    <w:p w14:paraId="41C6E10C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Indicar medidas a chefia imediata quando tomar ciência de irregularidades quanto aos registros;</w:t>
      </w:r>
    </w:p>
    <w:p w14:paraId="05B45E42" w14:textId="77777777" w:rsidR="005B7239" w:rsidRPr="00BB77DE" w:rsidRDefault="005B7239" w:rsidP="005B7239">
      <w:pPr>
        <w:numPr>
          <w:ilvl w:val="0"/>
          <w:numId w:val="61"/>
        </w:numPr>
        <w:ind w:left="1418" w:hanging="284"/>
        <w:contextualSpacing/>
        <w:jc w:val="both"/>
      </w:pPr>
      <w:r w:rsidRPr="00BB77DE">
        <w:t>Desempenhar outras atividades correlatas.</w:t>
      </w:r>
    </w:p>
    <w:p w14:paraId="7390B5BB" w14:textId="77777777" w:rsidR="005B7239" w:rsidRPr="00BB77DE" w:rsidRDefault="005B7239" w:rsidP="005B7239">
      <w:pPr>
        <w:ind w:firstLine="1418"/>
        <w:jc w:val="both"/>
      </w:pPr>
    </w:p>
    <w:p w14:paraId="63F1709C" w14:textId="77777777" w:rsidR="004D3B73" w:rsidRDefault="004D3B73" w:rsidP="004D3B7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Art. 3º </w:t>
      </w:r>
      <w:r>
        <w:t>Para comprovar o desempenho da função gratificada o servidor deverá elaborar mensalmente, relatório das atividades. O relatório deverá ser entregue ao chefe imediato e, encaminhado para fins de arquivo, ao Departamento de Recursos Humanos.</w:t>
      </w:r>
    </w:p>
    <w:p w14:paraId="4079F680" w14:textId="77777777" w:rsidR="004D3B73" w:rsidRDefault="004D3B73" w:rsidP="004D3B73">
      <w:pPr>
        <w:ind w:firstLine="1418"/>
        <w:jc w:val="both"/>
        <w:rPr>
          <w:b/>
          <w:bCs/>
        </w:rPr>
      </w:pPr>
    </w:p>
    <w:p w14:paraId="21F26092" w14:textId="77777777" w:rsidR="004D3B73" w:rsidRDefault="004D3B73" w:rsidP="004D3B73">
      <w:pPr>
        <w:ind w:firstLine="1418"/>
        <w:jc w:val="both"/>
      </w:pPr>
      <w:r>
        <w:rPr>
          <w:b/>
          <w:bCs/>
        </w:rPr>
        <w:t>Art. 4º</w:t>
      </w:r>
      <w:r>
        <w:t xml:space="preserve"> Esta Portaria entra em vigor nesta data.</w:t>
      </w:r>
    </w:p>
    <w:p w14:paraId="50A49DA3" w14:textId="77777777" w:rsidR="005B7239" w:rsidRPr="00BB77DE" w:rsidRDefault="005B7239" w:rsidP="005B7239">
      <w:pPr>
        <w:ind w:firstLine="1418"/>
        <w:jc w:val="both"/>
      </w:pPr>
    </w:p>
    <w:p w14:paraId="564065A2" w14:textId="7BE7FED1" w:rsidR="005B7239" w:rsidRPr="00BB77DE" w:rsidRDefault="005B7239" w:rsidP="005B7239">
      <w:pPr>
        <w:ind w:firstLine="1418"/>
        <w:jc w:val="both"/>
      </w:pPr>
      <w:r w:rsidRPr="00BB77DE">
        <w:t xml:space="preserve">Câmara Municipal de Sorriso, Estado de Mato Grosso, em </w:t>
      </w:r>
      <w:r w:rsidR="004D3B73">
        <w:t>10</w:t>
      </w:r>
      <w:r w:rsidRPr="00BB77DE">
        <w:t xml:space="preserve"> de </w:t>
      </w:r>
      <w:r>
        <w:t>fevereiro</w:t>
      </w:r>
      <w:r w:rsidRPr="00BB77DE">
        <w:t xml:space="preserve"> de 20</w:t>
      </w:r>
      <w:r>
        <w:t>2</w:t>
      </w:r>
      <w:r w:rsidR="004D3B73">
        <w:t>3</w:t>
      </w:r>
      <w:r w:rsidRPr="00BB77DE">
        <w:t>.</w:t>
      </w:r>
    </w:p>
    <w:p w14:paraId="7F87D582" w14:textId="77777777" w:rsidR="005B7239" w:rsidRPr="00BB77DE" w:rsidRDefault="005B7239" w:rsidP="005B7239">
      <w:pPr>
        <w:jc w:val="both"/>
      </w:pPr>
    </w:p>
    <w:p w14:paraId="1916DE61" w14:textId="77777777" w:rsidR="005B7239" w:rsidRPr="00BB77DE" w:rsidRDefault="005B7239" w:rsidP="005B7239">
      <w:pPr>
        <w:jc w:val="both"/>
      </w:pPr>
    </w:p>
    <w:p w14:paraId="1D5DF659" w14:textId="67759D61" w:rsidR="005B7239" w:rsidRPr="00BB77DE" w:rsidRDefault="004D3B73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38C07645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4A8608E9" w14:textId="77777777" w:rsidR="005B7239" w:rsidRDefault="005B7239" w:rsidP="005B7239">
      <w:pPr>
        <w:rPr>
          <w:b/>
        </w:rPr>
      </w:pPr>
    </w:p>
    <w:p w14:paraId="66828496" w14:textId="77777777" w:rsidR="005B7239" w:rsidRPr="00BB77DE" w:rsidRDefault="005B7239" w:rsidP="005B7239">
      <w:pPr>
        <w:rPr>
          <w:iCs/>
        </w:rPr>
      </w:pPr>
    </w:p>
    <w:p w14:paraId="38255046" w14:textId="77777777" w:rsidR="005B7239" w:rsidRPr="00BB77DE" w:rsidRDefault="005B7239" w:rsidP="005B7239">
      <w:pPr>
        <w:rPr>
          <w:b/>
          <w:iCs/>
        </w:rPr>
      </w:pPr>
    </w:p>
    <w:p w14:paraId="0A8568D9" w14:textId="77777777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3B9DCF8E" w14:textId="1E0825FC" w:rsidR="009335D9" w:rsidRPr="00424E86" w:rsidRDefault="004D3B73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9A5F762" wp14:editId="54CD316F">
            <wp:simplePos x="0" y="0"/>
            <wp:positionH relativeFrom="column">
              <wp:posOffset>3619500</wp:posOffset>
            </wp:positionH>
            <wp:positionV relativeFrom="paragraph">
              <wp:posOffset>172720</wp:posOffset>
            </wp:positionV>
            <wp:extent cx="1772920" cy="177292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9B30" w14:textId="77777777" w:rsidR="006646FC" w:rsidRDefault="006646FC">
      <w:r>
        <w:separator/>
      </w:r>
    </w:p>
  </w:endnote>
  <w:endnote w:type="continuationSeparator" w:id="0">
    <w:p w14:paraId="5178F9C6" w14:textId="77777777" w:rsidR="006646FC" w:rsidRDefault="006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0C2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B7AE2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F546" w14:textId="601589C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6165" w14:textId="77777777" w:rsidR="006646FC" w:rsidRDefault="006646FC">
      <w:r>
        <w:separator/>
      </w:r>
    </w:p>
  </w:footnote>
  <w:footnote w:type="continuationSeparator" w:id="0">
    <w:p w14:paraId="021F90F3" w14:textId="77777777" w:rsidR="006646FC" w:rsidRDefault="0066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6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7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9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0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8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9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723019326">
    <w:abstractNumId w:val="59"/>
  </w:num>
  <w:num w:numId="2" w16cid:durableId="1749379498">
    <w:abstractNumId w:val="55"/>
  </w:num>
  <w:num w:numId="3" w16cid:durableId="398403604">
    <w:abstractNumId w:val="18"/>
  </w:num>
  <w:num w:numId="4" w16cid:durableId="1249076348">
    <w:abstractNumId w:val="57"/>
  </w:num>
  <w:num w:numId="5" w16cid:durableId="508446548">
    <w:abstractNumId w:val="16"/>
  </w:num>
  <w:num w:numId="6" w16cid:durableId="770512225">
    <w:abstractNumId w:val="31"/>
  </w:num>
  <w:num w:numId="7" w16cid:durableId="951129491">
    <w:abstractNumId w:val="24"/>
  </w:num>
  <w:num w:numId="8" w16cid:durableId="917636783">
    <w:abstractNumId w:val="45"/>
  </w:num>
  <w:num w:numId="9" w16cid:durableId="996878857">
    <w:abstractNumId w:val="47"/>
  </w:num>
  <w:num w:numId="10" w16cid:durableId="1405952245">
    <w:abstractNumId w:val="33"/>
  </w:num>
  <w:num w:numId="11" w16cid:durableId="1165784698">
    <w:abstractNumId w:val="4"/>
  </w:num>
  <w:num w:numId="12" w16cid:durableId="142553525">
    <w:abstractNumId w:val="13"/>
  </w:num>
  <w:num w:numId="13" w16cid:durableId="1283153768">
    <w:abstractNumId w:val="50"/>
  </w:num>
  <w:num w:numId="14" w16cid:durableId="1099712757">
    <w:abstractNumId w:val="54"/>
  </w:num>
  <w:num w:numId="15" w16cid:durableId="691339353">
    <w:abstractNumId w:val="0"/>
  </w:num>
  <w:num w:numId="16" w16cid:durableId="495650762">
    <w:abstractNumId w:val="2"/>
  </w:num>
  <w:num w:numId="17" w16cid:durableId="734284836">
    <w:abstractNumId w:val="12"/>
  </w:num>
  <w:num w:numId="18" w16cid:durableId="1119566301">
    <w:abstractNumId w:val="22"/>
  </w:num>
  <w:num w:numId="19" w16cid:durableId="94449500">
    <w:abstractNumId w:val="60"/>
  </w:num>
  <w:num w:numId="20" w16cid:durableId="1245260433">
    <w:abstractNumId w:val="32"/>
  </w:num>
  <w:num w:numId="21" w16cid:durableId="91436392">
    <w:abstractNumId w:val="41"/>
  </w:num>
  <w:num w:numId="22" w16cid:durableId="969432196">
    <w:abstractNumId w:val="14"/>
  </w:num>
  <w:num w:numId="23" w16cid:durableId="1375424094">
    <w:abstractNumId w:val="27"/>
  </w:num>
  <w:num w:numId="24" w16cid:durableId="1644506634">
    <w:abstractNumId w:val="46"/>
  </w:num>
  <w:num w:numId="25" w16cid:durableId="1800412921">
    <w:abstractNumId w:val="52"/>
  </w:num>
  <w:num w:numId="26" w16cid:durableId="2096440417">
    <w:abstractNumId w:val="30"/>
  </w:num>
  <w:num w:numId="27" w16cid:durableId="1444111126">
    <w:abstractNumId w:val="25"/>
  </w:num>
  <w:num w:numId="28" w16cid:durableId="1187595617">
    <w:abstractNumId w:val="53"/>
  </w:num>
  <w:num w:numId="29" w16cid:durableId="1809475649">
    <w:abstractNumId w:val="6"/>
  </w:num>
  <w:num w:numId="30" w16cid:durableId="136844936">
    <w:abstractNumId w:val="39"/>
  </w:num>
  <w:num w:numId="31" w16cid:durableId="779376466">
    <w:abstractNumId w:val="34"/>
  </w:num>
  <w:num w:numId="32" w16cid:durableId="1587229917">
    <w:abstractNumId w:val="35"/>
  </w:num>
  <w:num w:numId="33" w16cid:durableId="19282771">
    <w:abstractNumId w:val="37"/>
  </w:num>
  <w:num w:numId="34" w16cid:durableId="1341005527">
    <w:abstractNumId w:val="29"/>
  </w:num>
  <w:num w:numId="35" w16cid:durableId="1897617305">
    <w:abstractNumId w:val="38"/>
  </w:num>
  <w:num w:numId="36" w16cid:durableId="38164225">
    <w:abstractNumId w:val="40"/>
  </w:num>
  <w:num w:numId="37" w16cid:durableId="1725644497">
    <w:abstractNumId w:val="44"/>
  </w:num>
  <w:num w:numId="38" w16cid:durableId="1456370954">
    <w:abstractNumId w:val="28"/>
  </w:num>
  <w:num w:numId="39" w16cid:durableId="1007630826">
    <w:abstractNumId w:val="58"/>
  </w:num>
  <w:num w:numId="40" w16cid:durableId="622542831">
    <w:abstractNumId w:val="10"/>
  </w:num>
  <w:num w:numId="41" w16cid:durableId="1175611480">
    <w:abstractNumId w:val="56"/>
  </w:num>
  <w:num w:numId="42" w16cid:durableId="172300770">
    <w:abstractNumId w:val="42"/>
  </w:num>
  <w:num w:numId="43" w16cid:durableId="140927602">
    <w:abstractNumId w:val="23"/>
  </w:num>
  <w:num w:numId="44" w16cid:durableId="194660465">
    <w:abstractNumId w:val="7"/>
  </w:num>
  <w:num w:numId="45" w16cid:durableId="2077047798">
    <w:abstractNumId w:val="8"/>
  </w:num>
  <w:num w:numId="46" w16cid:durableId="832069907">
    <w:abstractNumId w:val="48"/>
  </w:num>
  <w:num w:numId="47" w16cid:durableId="864683053">
    <w:abstractNumId w:val="9"/>
  </w:num>
  <w:num w:numId="48" w16cid:durableId="1235241814">
    <w:abstractNumId w:val="20"/>
  </w:num>
  <w:num w:numId="49" w16cid:durableId="1616597595">
    <w:abstractNumId w:val="1"/>
  </w:num>
  <w:num w:numId="50" w16cid:durableId="1871799883">
    <w:abstractNumId w:val="19"/>
  </w:num>
  <w:num w:numId="51" w16cid:durableId="965358659">
    <w:abstractNumId w:val="26"/>
  </w:num>
  <w:num w:numId="52" w16cid:durableId="1045368579">
    <w:abstractNumId w:val="49"/>
  </w:num>
  <w:num w:numId="53" w16cid:durableId="1322344364">
    <w:abstractNumId w:val="15"/>
  </w:num>
  <w:num w:numId="54" w16cid:durableId="194778648">
    <w:abstractNumId w:val="5"/>
  </w:num>
  <w:num w:numId="55" w16cid:durableId="644437086">
    <w:abstractNumId w:val="36"/>
  </w:num>
  <w:num w:numId="56" w16cid:durableId="703406166">
    <w:abstractNumId w:val="3"/>
  </w:num>
  <w:num w:numId="57" w16cid:durableId="1241645458">
    <w:abstractNumId w:val="43"/>
  </w:num>
  <w:num w:numId="58" w16cid:durableId="1106459378">
    <w:abstractNumId w:val="11"/>
  </w:num>
  <w:num w:numId="59" w16cid:durableId="1434009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439215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346857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36E1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3B73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B7C4A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646FC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3AFC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83C"/>
    <w:rsid w:val="00AF3E52"/>
    <w:rsid w:val="00AF4370"/>
    <w:rsid w:val="00B15175"/>
    <w:rsid w:val="00B15CEF"/>
    <w:rsid w:val="00B2123A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30CB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87824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8768B"/>
  <w15:docId w15:val="{C70D0AAF-DA17-4483-9F74-480F2FD9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1A58-65D8-4641-ADA7-8D2293FA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</cp:revision>
  <cp:lastPrinted>2019-04-26T15:30:00Z</cp:lastPrinted>
  <dcterms:created xsi:type="dcterms:W3CDTF">2023-02-10T16:38:00Z</dcterms:created>
  <dcterms:modified xsi:type="dcterms:W3CDTF">2023-02-10T16:39:00Z</dcterms:modified>
</cp:coreProperties>
</file>