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4F" w:rsidRDefault="004F664F" w:rsidP="004F664F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54/2023</w:t>
      </w:r>
    </w:p>
    <w:p w:rsidR="004F664F" w:rsidRDefault="004F664F" w:rsidP="004F664F">
      <w:pPr>
        <w:spacing w:after="0" w:line="240" w:lineRule="auto"/>
        <w:ind w:firstLine="3402"/>
        <w:rPr>
          <w:b/>
          <w:sz w:val="22"/>
        </w:rPr>
      </w:pPr>
    </w:p>
    <w:p w:rsidR="004F664F" w:rsidRDefault="004F664F" w:rsidP="004F664F">
      <w:pPr>
        <w:spacing w:after="0" w:line="240" w:lineRule="auto"/>
        <w:ind w:firstLine="3402"/>
        <w:rPr>
          <w:b/>
          <w:sz w:val="22"/>
        </w:rPr>
      </w:pPr>
    </w:p>
    <w:p w:rsidR="004F664F" w:rsidRDefault="004F664F" w:rsidP="004F664F">
      <w:pPr>
        <w:spacing w:after="0" w:line="240" w:lineRule="auto"/>
        <w:ind w:firstLine="3402"/>
        <w:rPr>
          <w:b/>
          <w:sz w:val="22"/>
        </w:rPr>
      </w:pPr>
    </w:p>
    <w:p w:rsidR="004F664F" w:rsidRDefault="004F664F" w:rsidP="004F664F">
      <w:pPr>
        <w:spacing w:after="0" w:line="240" w:lineRule="auto"/>
        <w:ind w:firstLine="3402"/>
        <w:rPr>
          <w:sz w:val="22"/>
        </w:rPr>
      </w:pPr>
    </w:p>
    <w:p w:rsidR="004F664F" w:rsidRDefault="004F664F" w:rsidP="004F664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CELSO KOZAK – PSDB e MAURICIO GOMES - PSB, </w:t>
      </w:r>
      <w:r>
        <w:rPr>
          <w:sz w:val="22"/>
        </w:rPr>
        <w:t xml:space="preserve">vereadores com assento nesta Casa na condição de Presidente, com fulcro nos artigos 118 e 121, V, do Regimento Interno e art. 14, da Lei Orgânica de Sorriso, no cumprimento do dever, requerem que este expediente seja encaminhado ao Sr. Iago Mella, Presidente da Câmara Municipal de Sorriso/MT, </w:t>
      </w:r>
      <w:r>
        <w:rPr>
          <w:b/>
          <w:sz w:val="22"/>
        </w:rPr>
        <w:t>requerendo a convocação do Sr. PAULO VICTOR MONTEIRO GUIMARÃES, representante legal da empresa Bem Estar Transportes e Prestação de Serviços Ltda, para vir ao Plenário desta Casa, no dia 13 de março de 2023, às 08:00 horas para prestar esclarecimentos em plenário, acerca do registro dos trabalhadores que prestam serviços terceirizados para o Município de Sorriso/MT.</w:t>
      </w:r>
    </w:p>
    <w:p w:rsidR="004F664F" w:rsidRDefault="004F664F" w:rsidP="004F664F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4F664F" w:rsidRDefault="004F664F" w:rsidP="004F664F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4F664F" w:rsidRDefault="004F664F" w:rsidP="004F664F">
      <w:pPr>
        <w:spacing w:after="0" w:line="240" w:lineRule="auto"/>
        <w:jc w:val="center"/>
        <w:rPr>
          <w:b/>
        </w:rPr>
      </w:pPr>
      <w:r>
        <w:rPr>
          <w:b/>
          <w:sz w:val="22"/>
        </w:rPr>
        <w:t>JUSTIFICATIVAS</w:t>
      </w:r>
    </w:p>
    <w:p w:rsidR="004F664F" w:rsidRDefault="004F664F" w:rsidP="004F664F">
      <w:pPr>
        <w:spacing w:after="0" w:line="240" w:lineRule="auto"/>
        <w:jc w:val="center"/>
        <w:rPr>
          <w:b/>
          <w:sz w:val="22"/>
        </w:rPr>
      </w:pP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a recusa ao recebimento do requerimento nº 21/2023, aprovado na Sessão Ordinário do dia 17 de fevereiro de 2023, desta Casa de Leis;</w:t>
      </w: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Sorriso).</w:t>
      </w: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F664F" w:rsidRDefault="004F664F" w:rsidP="004F664F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p w:rsidR="004F664F" w:rsidRDefault="004F664F" w:rsidP="004F664F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 empresa Bem Estar, terceirizada pela prefeitura, ganhou a licitação e está responsável pelo pagamento de 800 postos de trabalho no município de Sorriso;</w:t>
      </w:r>
    </w:p>
    <w:p w:rsidR="004F664F" w:rsidRDefault="004F664F" w:rsidP="004F664F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desde o início dos serviços pela empresa contratada os trabalhadores vêm reclamando de erros no registro de CTPS, recolhimento de FGTS e INSS, atrasos nos pagamentos, não pagamento de obrigações trabalhistas como décimo-terceiro, não pagamento dos valores constantes no Termo de Referência do Pregão Presencial nº 052/2022 que originou o Contrato nº 326/2022;</w:t>
      </w:r>
    </w:p>
    <w:p w:rsidR="004F664F" w:rsidRDefault="004F664F" w:rsidP="004F664F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Dessa forma, considerando o acima elencado, verifica-se a necessidade de explanação acerca do registro dos trabalhadores que prestam serviços terceirizados para o Município de Sorriso/MT, faz-se necessário o presente requerimento.</w:t>
      </w: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Câmara Municipal de Sorriso, Estado de Mato Grosso, em 02 de março de 2023.</w:t>
      </w: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F664F" w:rsidRDefault="004F664F" w:rsidP="004F664F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4F664F" w:rsidRDefault="004F664F" w:rsidP="004F664F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4F664F" w:rsidRDefault="004F664F" w:rsidP="004F664F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>DAMIANI                                 CELSO KOZAK                      MAURICIO GOMES</w:t>
      </w:r>
    </w:p>
    <w:p w:rsidR="004F664F" w:rsidRDefault="004F664F" w:rsidP="004F664F">
      <w:pPr>
        <w:spacing w:after="0" w:line="240" w:lineRule="auto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 xml:space="preserve">               Vereador PSDB                              Vereador PSDB                             Vereador PSB</w:t>
      </w:r>
    </w:p>
    <w:p w:rsidR="00FD0D15" w:rsidRPr="004F664F" w:rsidRDefault="00FD0D15" w:rsidP="004F664F">
      <w:bookmarkStart w:id="0" w:name="_GoBack"/>
      <w:bookmarkEnd w:id="0"/>
    </w:p>
    <w:sectPr w:rsidR="00FD0D15" w:rsidRPr="004F664F" w:rsidSect="00F26E83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600"/>
    <w:rsid w:val="0003188A"/>
    <w:rsid w:val="000973A9"/>
    <w:rsid w:val="000B1EEB"/>
    <w:rsid w:val="001200D5"/>
    <w:rsid w:val="00195BCF"/>
    <w:rsid w:val="001E1DE5"/>
    <w:rsid w:val="00207DC3"/>
    <w:rsid w:val="00264A46"/>
    <w:rsid w:val="002745E3"/>
    <w:rsid w:val="002822A0"/>
    <w:rsid w:val="002C4773"/>
    <w:rsid w:val="00382387"/>
    <w:rsid w:val="003C1A66"/>
    <w:rsid w:val="004845ED"/>
    <w:rsid w:val="00492905"/>
    <w:rsid w:val="004B153D"/>
    <w:rsid w:val="004F225D"/>
    <w:rsid w:val="004F664F"/>
    <w:rsid w:val="005011A6"/>
    <w:rsid w:val="005168B0"/>
    <w:rsid w:val="005175B3"/>
    <w:rsid w:val="00517F13"/>
    <w:rsid w:val="0052320B"/>
    <w:rsid w:val="005378C2"/>
    <w:rsid w:val="00567C0F"/>
    <w:rsid w:val="00572695"/>
    <w:rsid w:val="00574209"/>
    <w:rsid w:val="005952F9"/>
    <w:rsid w:val="00627787"/>
    <w:rsid w:val="006A51BC"/>
    <w:rsid w:val="006F626A"/>
    <w:rsid w:val="00731DE5"/>
    <w:rsid w:val="00755232"/>
    <w:rsid w:val="007E38AF"/>
    <w:rsid w:val="00831A51"/>
    <w:rsid w:val="00851FB8"/>
    <w:rsid w:val="008C7A81"/>
    <w:rsid w:val="00951124"/>
    <w:rsid w:val="00951E62"/>
    <w:rsid w:val="009A0282"/>
    <w:rsid w:val="009E7DC7"/>
    <w:rsid w:val="00A4295A"/>
    <w:rsid w:val="00A947FD"/>
    <w:rsid w:val="00AA0412"/>
    <w:rsid w:val="00AB2678"/>
    <w:rsid w:val="00B1615B"/>
    <w:rsid w:val="00B23DDC"/>
    <w:rsid w:val="00B255CE"/>
    <w:rsid w:val="00B82B65"/>
    <w:rsid w:val="00B84300"/>
    <w:rsid w:val="00BA7C19"/>
    <w:rsid w:val="00BB7A6A"/>
    <w:rsid w:val="00BF2D6F"/>
    <w:rsid w:val="00C153EC"/>
    <w:rsid w:val="00C26124"/>
    <w:rsid w:val="00C428C3"/>
    <w:rsid w:val="00CB7D31"/>
    <w:rsid w:val="00CE7889"/>
    <w:rsid w:val="00CF0D48"/>
    <w:rsid w:val="00D133F8"/>
    <w:rsid w:val="00D21C78"/>
    <w:rsid w:val="00D63A9B"/>
    <w:rsid w:val="00D840BA"/>
    <w:rsid w:val="00D871D5"/>
    <w:rsid w:val="00DA2B8B"/>
    <w:rsid w:val="00DB6A0B"/>
    <w:rsid w:val="00DC1E02"/>
    <w:rsid w:val="00DC59CC"/>
    <w:rsid w:val="00DE08CB"/>
    <w:rsid w:val="00E05970"/>
    <w:rsid w:val="00ED1792"/>
    <w:rsid w:val="00F04389"/>
    <w:rsid w:val="00F26E83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2BA8-64B6-4D67-A04C-40784C3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2023-03-02T16:13:00Z</cp:lastPrinted>
  <dcterms:created xsi:type="dcterms:W3CDTF">2023-03-02T16:32:00Z</dcterms:created>
  <dcterms:modified xsi:type="dcterms:W3CDTF">2023-03-07T14:20:00Z</dcterms:modified>
</cp:coreProperties>
</file>