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19" w:rsidRDefault="00026319" w:rsidP="00026319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205/2023</w:t>
      </w:r>
    </w:p>
    <w:p w:rsidR="00026319" w:rsidRDefault="00026319" w:rsidP="00026319">
      <w:pPr>
        <w:spacing w:after="0" w:line="240" w:lineRule="auto"/>
        <w:rPr>
          <w:b/>
          <w:sz w:val="22"/>
        </w:rPr>
      </w:pPr>
    </w:p>
    <w:p w:rsidR="00026319" w:rsidRDefault="00026319" w:rsidP="00026319">
      <w:pPr>
        <w:spacing w:after="0" w:line="240" w:lineRule="auto"/>
        <w:rPr>
          <w:b/>
          <w:sz w:val="22"/>
        </w:rPr>
      </w:pPr>
    </w:p>
    <w:p w:rsidR="00026319" w:rsidRDefault="00026319" w:rsidP="00026319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INSTALAÇÃO DE UMA COZINHA E UM BANHEIRO, DESTINADO AOS PROFISSIONAIS DA SAÚDE, NO PSF DO BAIRRO ROTA DO SOL, NO MUNICÍPIO DE SORRISO - MT.</w:t>
      </w:r>
    </w:p>
    <w:p w:rsidR="00026319" w:rsidRDefault="00026319" w:rsidP="00026319">
      <w:pPr>
        <w:spacing w:after="0" w:line="240" w:lineRule="auto"/>
        <w:jc w:val="both"/>
        <w:rPr>
          <w:b/>
          <w:sz w:val="22"/>
        </w:rPr>
      </w:pPr>
    </w:p>
    <w:p w:rsidR="00026319" w:rsidRDefault="00026319" w:rsidP="00026319">
      <w:pPr>
        <w:spacing w:after="0" w:line="240" w:lineRule="auto"/>
        <w:jc w:val="both"/>
        <w:rPr>
          <w:b/>
          <w:sz w:val="22"/>
        </w:rPr>
      </w:pPr>
    </w:p>
    <w:p w:rsidR="00026319" w:rsidRDefault="00026319" w:rsidP="0002631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>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115, do Regimento Interno, requerem à Mesa que este expediente seja encaminhado ao Excelentíssimo Senhor Ari Genézio Lafin, Prefeito Municipal, à Secretaria Municipal de Saúde e Saneamento e à Secretaria Municipal de Obras e Serviços Públicos,</w:t>
      </w:r>
      <w:r>
        <w:rPr>
          <w:b/>
          <w:sz w:val="22"/>
        </w:rPr>
        <w:t xml:space="preserve"> versando sobre a necessidade de instalação de uma cozinha e um banheiro, destinado aos profissionais da saúde, no PSF do bairro rota do sol, no município de Sorriso-MT.</w:t>
      </w:r>
    </w:p>
    <w:p w:rsidR="00026319" w:rsidRDefault="00026319" w:rsidP="00026319">
      <w:pPr>
        <w:spacing w:after="0" w:line="240" w:lineRule="auto"/>
        <w:rPr>
          <w:sz w:val="22"/>
        </w:rPr>
      </w:pPr>
    </w:p>
    <w:p w:rsidR="00026319" w:rsidRDefault="00026319" w:rsidP="00026319">
      <w:pPr>
        <w:spacing w:after="0" w:line="240" w:lineRule="auto"/>
        <w:rPr>
          <w:sz w:val="22"/>
        </w:rPr>
      </w:pPr>
    </w:p>
    <w:p w:rsidR="00026319" w:rsidRDefault="00026319" w:rsidP="0002631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026319" w:rsidRDefault="00026319" w:rsidP="00026319">
      <w:pPr>
        <w:spacing w:after="0" w:line="240" w:lineRule="auto"/>
        <w:jc w:val="center"/>
        <w:rPr>
          <w:b/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imprescindível atender aos padrões mínimos de higiene e bem-estar social para proteger a saúde das pessoas;</w:t>
      </w: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profissionais da saúde do PSF do bairro Rota do Sol necessitam se deslocar ao PSF Santa Clara para poder utilizar a cozinha e o banheiro;</w:t>
      </w: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instalação de uma cozinha e um banheiro, de uso exclusivo pelos profissionais, será de grande importância para os funcionários do local, garantindo maior comodidade, além de higiene e saúde pública; </w:t>
      </w: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profissionais da saúde do PSF do bairro Rota do Sol, razão pela qual faz-se necessária a presente indicação.</w:t>
      </w:r>
    </w:p>
    <w:p w:rsidR="00026319" w:rsidRDefault="00026319" w:rsidP="00026319">
      <w:pPr>
        <w:spacing w:after="0" w:line="240" w:lineRule="auto"/>
        <w:ind w:firstLine="1418"/>
        <w:jc w:val="both"/>
        <w:rPr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Câmara Municipal de Sorriso, Estado de Mato Grosso, em 14 de março de 2023.</w:t>
      </w:r>
    </w:p>
    <w:p w:rsidR="00026319" w:rsidRDefault="00026319" w:rsidP="00026319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026319" w:rsidRDefault="00026319" w:rsidP="00026319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026319" w:rsidRDefault="00026319" w:rsidP="00026319">
      <w:pPr>
        <w:spacing w:after="0" w:line="240" w:lineRule="auto"/>
        <w:ind w:firstLine="1418"/>
        <w:rPr>
          <w:iCs/>
          <w:sz w:val="22"/>
        </w:rPr>
      </w:pPr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2677"/>
        <w:gridCol w:w="473"/>
        <w:gridCol w:w="1795"/>
        <w:gridCol w:w="1434"/>
        <w:gridCol w:w="1401"/>
        <w:gridCol w:w="2392"/>
      </w:tblGrid>
      <w:tr w:rsidR="00026319" w:rsidTr="00026319">
        <w:trPr>
          <w:trHeight w:val="1346"/>
          <w:jc w:val="center"/>
        </w:trPr>
        <w:tc>
          <w:tcPr>
            <w:tcW w:w="2677" w:type="dxa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8" w:type="dxa"/>
            <w:gridSpan w:val="2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92" w:type="dxa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026319" w:rsidTr="00026319">
        <w:trPr>
          <w:trHeight w:val="1271"/>
          <w:jc w:val="center"/>
        </w:trPr>
        <w:tc>
          <w:tcPr>
            <w:tcW w:w="2677" w:type="dxa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gridSpan w:val="2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026319" w:rsidRDefault="00026319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35" w:type="dxa"/>
            <w:gridSpan w:val="2"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026319" w:rsidRDefault="00026319">
            <w:pPr>
              <w:spacing w:after="0" w:line="240" w:lineRule="auto"/>
              <w:ind w:right="-284"/>
              <w:rPr>
                <w:iCs/>
                <w:sz w:val="22"/>
              </w:rPr>
            </w:pPr>
          </w:p>
        </w:tc>
        <w:tc>
          <w:tcPr>
            <w:tcW w:w="2392" w:type="dxa"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026319" w:rsidTr="00026319">
        <w:trPr>
          <w:jc w:val="center"/>
        </w:trPr>
        <w:tc>
          <w:tcPr>
            <w:tcW w:w="3150" w:type="dxa"/>
            <w:gridSpan w:val="2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026319" w:rsidRDefault="00026319">
            <w:pPr>
              <w:spacing w:after="0" w:line="240" w:lineRule="auto"/>
              <w:ind w:left="-142" w:right="-284"/>
              <w:rPr>
                <w:b/>
                <w:sz w:val="22"/>
              </w:rPr>
            </w:pPr>
          </w:p>
        </w:tc>
        <w:tc>
          <w:tcPr>
            <w:tcW w:w="3793" w:type="dxa"/>
            <w:gridSpan w:val="2"/>
            <w:hideMark/>
          </w:tcPr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026319" w:rsidRDefault="0002631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026319" w:rsidRDefault="00026319" w:rsidP="00026319">
      <w:pPr>
        <w:spacing w:after="0" w:line="240" w:lineRule="auto"/>
        <w:rPr>
          <w:sz w:val="22"/>
        </w:rPr>
      </w:pPr>
    </w:p>
    <w:p w:rsidR="003D4D28" w:rsidRPr="00026319" w:rsidRDefault="003D4D28" w:rsidP="00026319">
      <w:bookmarkStart w:id="0" w:name="_GoBack"/>
      <w:bookmarkEnd w:id="0"/>
    </w:p>
    <w:sectPr w:rsidR="003D4D28" w:rsidRPr="00026319" w:rsidSect="00F67EC6"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6319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255B2"/>
    <w:rsid w:val="0054433B"/>
    <w:rsid w:val="00544853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353A2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C3735"/>
    <w:rsid w:val="00AD72F2"/>
    <w:rsid w:val="00AF22D9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86C8E"/>
    <w:rsid w:val="00F87273"/>
    <w:rsid w:val="00F934ED"/>
    <w:rsid w:val="00FA3094"/>
    <w:rsid w:val="00FA4116"/>
    <w:rsid w:val="00FA4E60"/>
    <w:rsid w:val="00FC1632"/>
    <w:rsid w:val="00FD3F99"/>
    <w:rsid w:val="00FD69A6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FDC7-CE4C-4AB7-B65F-27B3619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7DB2-6305-40F4-919A-E5C75E61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13</cp:revision>
  <cp:lastPrinted>2021-08-10T13:55:00Z</cp:lastPrinted>
  <dcterms:created xsi:type="dcterms:W3CDTF">2022-05-17T14:31:00Z</dcterms:created>
  <dcterms:modified xsi:type="dcterms:W3CDTF">2023-03-31T11:47:00Z</dcterms:modified>
</cp:coreProperties>
</file>