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42A0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218/2023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77777777" w:rsidR="00691CDB" w:rsidRDefault="00691CDB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INDICO A INSTALAÇÃO DE PISO ESPORTIVO DE POLIPROPILENO NA QUADRA DE BASQUETE NA PRAÇA DA JUVENTUDE, NO MUNICÍPIO DE SORRISO/MT. </w:t>
      </w:r>
    </w:p>
    <w:p w14:paraId="5A5DF71A" w14:textId="77777777" w:rsidR="00691CDB" w:rsidRDefault="00691CDB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0798E8" w14:textId="77777777" w:rsidR="00691CDB" w:rsidRDefault="00691CDB" w:rsidP="00691CDB">
      <w:pPr>
        <w:ind w:firstLine="340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CELSO KOZAK - PSDB,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para </w:t>
      </w:r>
      <w:proofErr w:type="spellStart"/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Secretaria Municipal de Esporte e Lazer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 de Basquete na praça da juventude, no município de Sorriso.</w:t>
      </w:r>
    </w:p>
    <w:p w14:paraId="3D81BC1F" w14:textId="7777777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51AC1D0" w14:textId="7777777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691CDB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que a solicitação é para que o Poder Executivo Municipal efetue a instalação de piso esportivo de polipropileno na quadra de Basquete na praça da juventude, tendo em vista, que o piso modulado de </w:t>
      </w:r>
      <w:proofErr w:type="spellStart"/>
      <w:r>
        <w:rPr>
          <w:color w:val="000000" w:themeColor="text1"/>
        </w:rPr>
        <w:t>poliproleno</w:t>
      </w:r>
      <w:proofErr w:type="spellEnd"/>
      <w:r>
        <w:rPr>
          <w:color w:val="000000" w:themeColor="text1"/>
        </w:rPr>
        <w:t xml:space="preserve"> é um material resistente e </w:t>
      </w:r>
      <w:proofErr w:type="spellStart"/>
      <w:r>
        <w:rPr>
          <w:color w:val="000000" w:themeColor="text1"/>
        </w:rPr>
        <w:t>anatônimo</w:t>
      </w:r>
      <w:proofErr w:type="spellEnd"/>
      <w:r>
        <w:rPr>
          <w:color w:val="000000" w:themeColor="text1"/>
        </w:rPr>
        <w:t xml:space="preserve">, utilizado em quadras profissionais. 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874ABAD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Piso Esportivo de Qualidade, deve proporcionar Segurança, Performance, Durabilidade e Conforto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14 de março de 2023.</w:t>
      </w:r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13CD87A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6499E95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p w14:paraId="546EC25D" w14:textId="77777777" w:rsidR="00691CDB" w:rsidRDefault="00691CDB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CELSO KOZAK</w:t>
      </w:r>
    </w:p>
    <w:p w14:paraId="38234C04" w14:textId="77777777" w:rsidR="00691CDB" w:rsidRDefault="00691CDB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PSDB</w:t>
      </w:r>
    </w:p>
    <w:p w14:paraId="3D281450" w14:textId="77777777" w:rsidR="00691CDB" w:rsidRDefault="00691CDB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5A01941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DE02742" w14:textId="379A2EC5" w:rsidR="001972DB" w:rsidRPr="00691CDB" w:rsidRDefault="001972DB" w:rsidP="00691CDB">
      <w:bookmarkStart w:id="0" w:name="_GoBack"/>
      <w:bookmarkEnd w:id="0"/>
    </w:p>
    <w:sectPr w:rsidR="001972DB" w:rsidRPr="00691CDB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1D98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1194"/>
    <w:rsid w:val="003C2A24"/>
    <w:rsid w:val="003F4C59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91CDB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0E51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4</cp:revision>
  <cp:lastPrinted>2023-03-15T12:59:00Z</cp:lastPrinted>
  <dcterms:created xsi:type="dcterms:W3CDTF">2023-03-15T13:17:00Z</dcterms:created>
  <dcterms:modified xsi:type="dcterms:W3CDTF">2023-03-31T11:54:00Z</dcterms:modified>
</cp:coreProperties>
</file>