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38F70" w14:textId="5D67A38F" w:rsidR="00332502" w:rsidRPr="002D3761" w:rsidRDefault="00240927" w:rsidP="002D3761">
      <w:pPr>
        <w:tabs>
          <w:tab w:val="left" w:pos="2340"/>
        </w:tabs>
        <w:spacing w:after="0" w:line="240" w:lineRule="auto"/>
        <w:ind w:firstLine="3420"/>
        <w:jc w:val="both"/>
        <w:rPr>
          <w:b/>
          <w:sz w:val="22"/>
        </w:rPr>
      </w:pPr>
      <w:r w:rsidRPr="002D3761">
        <w:rPr>
          <w:b/>
          <w:sz w:val="22"/>
        </w:rPr>
        <w:t>REQUERIMENTO Nº</w:t>
      </w:r>
      <w:r w:rsidR="002D3761" w:rsidRPr="002D3761">
        <w:rPr>
          <w:b/>
          <w:sz w:val="22"/>
        </w:rPr>
        <w:t xml:space="preserve"> 83/2023</w:t>
      </w:r>
    </w:p>
    <w:p w14:paraId="03BD3C34" w14:textId="77777777" w:rsidR="00332502" w:rsidRPr="002D3761" w:rsidRDefault="00332502" w:rsidP="002D3761">
      <w:pPr>
        <w:spacing w:after="0" w:line="240" w:lineRule="auto"/>
        <w:ind w:firstLine="3420"/>
        <w:jc w:val="both"/>
        <w:rPr>
          <w:sz w:val="22"/>
        </w:rPr>
      </w:pPr>
    </w:p>
    <w:p w14:paraId="0DBB4B1E" w14:textId="14F45791" w:rsidR="00332502" w:rsidRDefault="00332502" w:rsidP="002D3761">
      <w:pPr>
        <w:spacing w:after="0" w:line="240" w:lineRule="auto"/>
        <w:ind w:firstLine="3420"/>
        <w:jc w:val="both"/>
        <w:rPr>
          <w:sz w:val="22"/>
        </w:rPr>
      </w:pPr>
    </w:p>
    <w:p w14:paraId="7CD00121" w14:textId="77777777" w:rsidR="002D3761" w:rsidRPr="002D3761" w:rsidRDefault="002D3761" w:rsidP="002D3761">
      <w:pPr>
        <w:spacing w:after="0" w:line="240" w:lineRule="auto"/>
        <w:ind w:firstLine="3420"/>
        <w:jc w:val="both"/>
        <w:rPr>
          <w:sz w:val="22"/>
        </w:rPr>
      </w:pPr>
    </w:p>
    <w:p w14:paraId="5CB18AA8" w14:textId="3A419326" w:rsidR="007775BA" w:rsidRPr="002D3761" w:rsidRDefault="00240927" w:rsidP="002D376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color w:val="000000"/>
          <w:sz w:val="22"/>
        </w:rPr>
      </w:pPr>
      <w:r w:rsidRPr="002D3761">
        <w:rPr>
          <w:b/>
          <w:bCs/>
          <w:color w:val="000000"/>
          <w:sz w:val="22"/>
        </w:rPr>
        <w:t>IAGO MELLA</w:t>
      </w:r>
      <w:r w:rsidR="00332502" w:rsidRPr="002D3761">
        <w:rPr>
          <w:b/>
          <w:bCs/>
          <w:color w:val="000000"/>
          <w:sz w:val="22"/>
        </w:rPr>
        <w:t xml:space="preserve"> – </w:t>
      </w:r>
      <w:r w:rsidRPr="002D3761">
        <w:rPr>
          <w:b/>
          <w:bCs/>
          <w:color w:val="000000"/>
          <w:sz w:val="22"/>
        </w:rPr>
        <w:t>PODEMOS</w:t>
      </w:r>
      <w:r w:rsidR="00332502" w:rsidRPr="002D3761">
        <w:rPr>
          <w:b/>
          <w:bCs/>
          <w:color w:val="000000"/>
          <w:sz w:val="22"/>
        </w:rPr>
        <w:t xml:space="preserve"> </w:t>
      </w:r>
      <w:r w:rsidR="00332502" w:rsidRPr="002D3761">
        <w:rPr>
          <w:bCs/>
          <w:color w:val="000000"/>
          <w:sz w:val="22"/>
        </w:rPr>
        <w:t>e vereadores abaixo assinados,</w:t>
      </w:r>
      <w:r w:rsidR="00332502" w:rsidRPr="002D3761">
        <w:rPr>
          <w:sz w:val="22"/>
        </w:rPr>
        <w:t xml:space="preserve"> com assento nesta Casa, </w:t>
      </w:r>
      <w:r w:rsidR="00332502" w:rsidRPr="002D3761">
        <w:rPr>
          <w:color w:val="000000"/>
          <w:sz w:val="22"/>
        </w:rPr>
        <w:t>com fulcro nos artigos 118 e 121, do Regimento Interno, no cumprime</w:t>
      </w:r>
      <w:bookmarkStart w:id="0" w:name="_GoBack"/>
      <w:bookmarkEnd w:id="0"/>
      <w:r w:rsidR="00332502" w:rsidRPr="002D3761">
        <w:rPr>
          <w:color w:val="000000"/>
          <w:sz w:val="22"/>
        </w:rPr>
        <w:t xml:space="preserve">nto do dever, </w:t>
      </w:r>
      <w:r w:rsidR="00332502" w:rsidRPr="002D3761">
        <w:rPr>
          <w:b/>
          <w:bCs/>
          <w:color w:val="000000"/>
          <w:sz w:val="22"/>
        </w:rPr>
        <w:t>REQUEREM</w:t>
      </w:r>
      <w:r w:rsidR="00332502" w:rsidRPr="002D3761">
        <w:rPr>
          <w:color w:val="000000"/>
          <w:sz w:val="22"/>
        </w:rPr>
        <w:t xml:space="preserve"> à Mesa, ouvido o Soberano Plenário, </w:t>
      </w:r>
      <w:r w:rsidR="0045269F" w:rsidRPr="002D3761">
        <w:rPr>
          <w:color w:val="000000"/>
          <w:sz w:val="22"/>
        </w:rPr>
        <w:t xml:space="preserve">seja realizado </w:t>
      </w:r>
      <w:r w:rsidR="0045269F" w:rsidRPr="002D3761">
        <w:rPr>
          <w:b/>
          <w:bCs/>
          <w:color w:val="000000"/>
          <w:sz w:val="22"/>
        </w:rPr>
        <w:t>AUDIÊNCIA PÚBLICA</w:t>
      </w:r>
      <w:r w:rsidRPr="002D3761">
        <w:rPr>
          <w:b/>
          <w:bCs/>
          <w:color w:val="000000"/>
          <w:sz w:val="22"/>
        </w:rPr>
        <w:t xml:space="preserve">, na data de </w:t>
      </w:r>
      <w:r w:rsidR="00F002B3" w:rsidRPr="002D3761">
        <w:rPr>
          <w:b/>
          <w:bCs/>
          <w:color w:val="000000"/>
          <w:sz w:val="22"/>
        </w:rPr>
        <w:t>31/03/2023, às 14</w:t>
      </w:r>
      <w:r w:rsidR="002D3761" w:rsidRPr="002D3761">
        <w:rPr>
          <w:b/>
          <w:bCs/>
          <w:color w:val="000000"/>
          <w:sz w:val="22"/>
        </w:rPr>
        <w:t xml:space="preserve"> horas</w:t>
      </w:r>
      <w:r w:rsidR="0045269F" w:rsidRPr="002D3761">
        <w:rPr>
          <w:b/>
          <w:bCs/>
          <w:color w:val="000000"/>
          <w:sz w:val="22"/>
        </w:rPr>
        <w:t>,</w:t>
      </w:r>
      <w:r w:rsidR="0045269F" w:rsidRPr="002D3761">
        <w:rPr>
          <w:color w:val="000000"/>
          <w:sz w:val="22"/>
        </w:rPr>
        <w:t xml:space="preserve"> </w:t>
      </w:r>
      <w:r w:rsidR="0045269F" w:rsidRPr="002D3761">
        <w:rPr>
          <w:b/>
          <w:sz w:val="22"/>
        </w:rPr>
        <w:t>no Plenário da Câmara Municipal,</w:t>
      </w:r>
      <w:r w:rsidRPr="002D3761">
        <w:rPr>
          <w:b/>
          <w:sz w:val="22"/>
        </w:rPr>
        <w:t xml:space="preserve"> com intuito de debater </w:t>
      </w:r>
      <w:r w:rsidR="00C54915" w:rsidRPr="002D3761">
        <w:rPr>
          <w:b/>
          <w:sz w:val="22"/>
        </w:rPr>
        <w:t xml:space="preserve">propostas, melhorias e sugestões a serem </w:t>
      </w:r>
      <w:r w:rsidR="0055780B" w:rsidRPr="002D3761">
        <w:rPr>
          <w:b/>
          <w:sz w:val="22"/>
        </w:rPr>
        <w:t xml:space="preserve">construídas e </w:t>
      </w:r>
      <w:r w:rsidR="00C54915" w:rsidRPr="002D3761">
        <w:rPr>
          <w:b/>
          <w:sz w:val="22"/>
        </w:rPr>
        <w:t xml:space="preserve">implementadas </w:t>
      </w:r>
      <w:r w:rsidR="001442E3" w:rsidRPr="002D3761">
        <w:rPr>
          <w:b/>
          <w:sz w:val="22"/>
        </w:rPr>
        <w:t>n</w:t>
      </w:r>
      <w:r w:rsidR="00C54915" w:rsidRPr="002D3761">
        <w:rPr>
          <w:b/>
          <w:sz w:val="22"/>
        </w:rPr>
        <w:t>o</w:t>
      </w:r>
      <w:r w:rsidR="001442E3" w:rsidRPr="002D3761">
        <w:rPr>
          <w:b/>
          <w:sz w:val="22"/>
        </w:rPr>
        <w:t xml:space="preserve"> serviço de</w:t>
      </w:r>
      <w:r w:rsidR="00C54915" w:rsidRPr="002D3761">
        <w:rPr>
          <w:b/>
          <w:sz w:val="22"/>
        </w:rPr>
        <w:t xml:space="preserve"> transporte remunerado privado </w:t>
      </w:r>
      <w:r w:rsidR="001442E3" w:rsidRPr="002D3761">
        <w:rPr>
          <w:b/>
          <w:sz w:val="22"/>
        </w:rPr>
        <w:t xml:space="preserve">individual </w:t>
      </w:r>
      <w:r w:rsidR="00C54915" w:rsidRPr="002D3761">
        <w:rPr>
          <w:b/>
          <w:sz w:val="22"/>
        </w:rPr>
        <w:t xml:space="preserve">de passageiros realizados </w:t>
      </w:r>
      <w:r w:rsidR="001442E3" w:rsidRPr="002D3761">
        <w:rPr>
          <w:b/>
          <w:sz w:val="22"/>
        </w:rPr>
        <w:t>com o uso de plataformas tecnológicas de transporte no Município de Sorriso</w:t>
      </w:r>
      <w:r w:rsidR="0055780B" w:rsidRPr="002D3761">
        <w:rPr>
          <w:b/>
          <w:sz w:val="22"/>
        </w:rPr>
        <w:t xml:space="preserve"> – MT.</w:t>
      </w:r>
    </w:p>
    <w:p w14:paraId="31C88630" w14:textId="74D0A904" w:rsidR="00F94C9D" w:rsidRPr="002D3761" w:rsidRDefault="00F94C9D" w:rsidP="002D3761">
      <w:pPr>
        <w:spacing w:after="0" w:line="240" w:lineRule="auto"/>
        <w:jc w:val="center"/>
        <w:rPr>
          <w:b/>
          <w:sz w:val="22"/>
        </w:rPr>
      </w:pPr>
    </w:p>
    <w:p w14:paraId="03F0E688" w14:textId="77777777" w:rsidR="00F94C9D" w:rsidRPr="002D3761" w:rsidRDefault="00F94C9D" w:rsidP="002D3761">
      <w:pPr>
        <w:spacing w:after="0" w:line="240" w:lineRule="auto"/>
        <w:jc w:val="center"/>
        <w:rPr>
          <w:b/>
          <w:sz w:val="22"/>
        </w:rPr>
      </w:pPr>
    </w:p>
    <w:p w14:paraId="47E2D385" w14:textId="44EC215B" w:rsidR="00332502" w:rsidRPr="002D3761" w:rsidRDefault="00240927" w:rsidP="002D3761">
      <w:pPr>
        <w:spacing w:after="0" w:line="240" w:lineRule="auto"/>
        <w:jc w:val="center"/>
        <w:rPr>
          <w:b/>
          <w:sz w:val="22"/>
        </w:rPr>
      </w:pPr>
      <w:r w:rsidRPr="002D3761">
        <w:rPr>
          <w:b/>
          <w:sz w:val="22"/>
        </w:rPr>
        <w:t>JUSTIFICATIVAS</w:t>
      </w:r>
    </w:p>
    <w:p w14:paraId="63D97167" w14:textId="77777777" w:rsidR="00332502" w:rsidRPr="002D3761" w:rsidRDefault="00332502" w:rsidP="002D3761">
      <w:pPr>
        <w:spacing w:after="0" w:line="240" w:lineRule="auto"/>
        <w:jc w:val="center"/>
        <w:rPr>
          <w:b/>
          <w:sz w:val="22"/>
        </w:rPr>
      </w:pPr>
    </w:p>
    <w:p w14:paraId="27E05F53" w14:textId="77777777" w:rsidR="00332502" w:rsidRPr="002D3761" w:rsidRDefault="00240927" w:rsidP="002D376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2"/>
        </w:rPr>
      </w:pPr>
      <w:r w:rsidRPr="002D3761">
        <w:rPr>
          <w:sz w:val="22"/>
        </w:rPr>
        <w:t>Considerando que é assegurado ao Vereador promover, perante quaisquer autoridades, entidades ou órgãos da administração Municipal, direta ou indireta e fundacio</w:t>
      </w:r>
      <w:r w:rsidRPr="002D3761">
        <w:rPr>
          <w:sz w:val="22"/>
        </w:rPr>
        <w:t>nal, os interesses públicos ou reivindicações coletivas de âmbito Municipal ou das comunidades representadas, podendo requerer, no mesmo sentido, a atenção de autoridades Federais ou Estaduais (Art. 244, inciso V do Regimento Interno da Câmara Municipal de</w:t>
      </w:r>
      <w:r w:rsidRPr="002D3761">
        <w:rPr>
          <w:sz w:val="22"/>
        </w:rPr>
        <w:t xml:space="preserve"> Sorriso).</w:t>
      </w:r>
    </w:p>
    <w:p w14:paraId="65B5C3FF" w14:textId="77777777" w:rsidR="00332502" w:rsidRPr="002D3761" w:rsidRDefault="00332502" w:rsidP="002D376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2"/>
        </w:rPr>
      </w:pPr>
    </w:p>
    <w:p w14:paraId="1BE6EE76" w14:textId="2379CDF5" w:rsidR="00264A91" w:rsidRPr="002D3761" w:rsidRDefault="00240927" w:rsidP="002D376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3761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="00844D3E" w:rsidRPr="002D3761">
        <w:rPr>
          <w:rFonts w:ascii="Times New Roman" w:hAnsi="Times New Roman" w:cs="Times New Roman"/>
          <w:color w:val="000000"/>
          <w:sz w:val="22"/>
          <w:szCs w:val="22"/>
        </w:rPr>
        <w:t>a prerrogativa estabelecida pelo</w:t>
      </w:r>
      <w:r w:rsidR="00F35A56" w:rsidRPr="002D3761">
        <w:rPr>
          <w:rFonts w:ascii="Times New Roman" w:hAnsi="Times New Roman" w:cs="Times New Roman"/>
          <w:color w:val="000000"/>
          <w:sz w:val="22"/>
          <w:szCs w:val="22"/>
        </w:rPr>
        <w:t xml:space="preserve"> Art. 270 e seguintes do Regimento Interno </w:t>
      </w:r>
      <w:r w:rsidR="00844D3E" w:rsidRPr="002D3761">
        <w:rPr>
          <w:rFonts w:ascii="Times New Roman" w:hAnsi="Times New Roman" w:cs="Times New Roman"/>
          <w:color w:val="000000"/>
          <w:sz w:val="22"/>
          <w:szCs w:val="22"/>
        </w:rPr>
        <w:t xml:space="preserve">da Câmara Municipal de Sorriso, com aprovação do Soberano Plenário, solicita-se a realização de audiência </w:t>
      </w:r>
      <w:r w:rsidR="00844D3E" w:rsidRPr="002D3761">
        <w:rPr>
          <w:rFonts w:ascii="Times New Roman" w:hAnsi="Times New Roman" w:cs="Times New Roman"/>
          <w:color w:val="auto"/>
          <w:sz w:val="22"/>
          <w:szCs w:val="22"/>
        </w:rPr>
        <w:t>pública com intuito de debater propostas, melhorias e sugestões a serem construídas e implementadas no serviço de transporte remunerado privado individual de passageiros realizados com o uso de plataformas tecnológicas de transporte no Município de Sorriso – MT.</w:t>
      </w:r>
    </w:p>
    <w:p w14:paraId="12DF0859" w14:textId="114FF7BB" w:rsidR="00844D3E" w:rsidRPr="002D3761" w:rsidRDefault="00844D3E" w:rsidP="002D376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DF79A8" w14:textId="1F27EFEC" w:rsidR="00844D3E" w:rsidRPr="002D3761" w:rsidRDefault="00240927" w:rsidP="002D376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3761">
        <w:rPr>
          <w:rFonts w:ascii="Times New Roman" w:hAnsi="Times New Roman" w:cs="Times New Roman"/>
          <w:color w:val="auto"/>
          <w:sz w:val="22"/>
          <w:szCs w:val="22"/>
        </w:rPr>
        <w:t>É extremamente relevante</w:t>
      </w:r>
      <w:r w:rsidR="0061517E" w:rsidRPr="002D3761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Pr="002D3761">
        <w:rPr>
          <w:rFonts w:ascii="Times New Roman" w:hAnsi="Times New Roman" w:cs="Times New Roman"/>
          <w:color w:val="auto"/>
          <w:sz w:val="22"/>
          <w:szCs w:val="22"/>
        </w:rPr>
        <w:t>amplia</w:t>
      </w:r>
      <w:r w:rsidR="0061517E" w:rsidRPr="002D3761">
        <w:rPr>
          <w:rFonts w:ascii="Times New Roman" w:hAnsi="Times New Roman" w:cs="Times New Roman"/>
          <w:color w:val="auto"/>
          <w:sz w:val="22"/>
          <w:szCs w:val="22"/>
        </w:rPr>
        <w:t>ção do</w:t>
      </w:r>
      <w:r w:rsidRPr="002D3761">
        <w:rPr>
          <w:rFonts w:ascii="Times New Roman" w:hAnsi="Times New Roman" w:cs="Times New Roman"/>
          <w:color w:val="auto"/>
          <w:sz w:val="22"/>
          <w:szCs w:val="22"/>
        </w:rPr>
        <w:t xml:space="preserve"> de</w:t>
      </w:r>
      <w:r w:rsidRPr="002D3761">
        <w:rPr>
          <w:rFonts w:ascii="Times New Roman" w:hAnsi="Times New Roman" w:cs="Times New Roman"/>
          <w:color w:val="auto"/>
          <w:sz w:val="22"/>
          <w:szCs w:val="22"/>
        </w:rPr>
        <w:t xml:space="preserve">bate </w:t>
      </w:r>
      <w:r w:rsidR="0061517E" w:rsidRPr="002D3761">
        <w:rPr>
          <w:rFonts w:ascii="Times New Roman" w:hAnsi="Times New Roman" w:cs="Times New Roman"/>
          <w:color w:val="auto"/>
          <w:sz w:val="22"/>
          <w:szCs w:val="22"/>
        </w:rPr>
        <w:t>junto à categoria dos motoristas de aplicativos e demais interessados, categoria composta por centenas de cidadãos Sorrisenses, que subsistem e mantém suas famílias através do desenvolvimento desta atividade.</w:t>
      </w:r>
    </w:p>
    <w:p w14:paraId="5A2BE5A2" w14:textId="61155AD5" w:rsidR="0061517E" w:rsidRPr="002D3761" w:rsidRDefault="0061517E" w:rsidP="002D376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4A7533" w14:textId="00832E54" w:rsidR="0061517E" w:rsidRPr="002D3761" w:rsidRDefault="00240927" w:rsidP="002D376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3761">
        <w:rPr>
          <w:rFonts w:ascii="Times New Roman" w:hAnsi="Times New Roman" w:cs="Times New Roman"/>
          <w:color w:val="auto"/>
          <w:sz w:val="22"/>
          <w:szCs w:val="22"/>
        </w:rPr>
        <w:t xml:space="preserve">Por essa razão, se faz crucial a realização do debate nesta Casa de Leis, uma vez que, toda e qualquer regulamentação legal necessária, será de atribuição do Poder Legislativo, por essa razão, imperioso que este Parlamento </w:t>
      </w:r>
      <w:r w:rsidR="008146D4" w:rsidRPr="002D3761">
        <w:rPr>
          <w:rFonts w:ascii="Times New Roman" w:hAnsi="Times New Roman" w:cs="Times New Roman"/>
          <w:color w:val="auto"/>
          <w:sz w:val="22"/>
          <w:szCs w:val="22"/>
        </w:rPr>
        <w:t>promova uma audiência pública para ouvir o clamor dos interessados.</w:t>
      </w:r>
    </w:p>
    <w:p w14:paraId="075E5A85" w14:textId="4395011E" w:rsidR="00332502" w:rsidRPr="002D3761" w:rsidRDefault="00332502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14:paraId="4658A302" w14:textId="6CBD17C4" w:rsidR="008146D4" w:rsidRPr="002D3761" w:rsidRDefault="00240927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2D3761">
        <w:rPr>
          <w:color w:val="000000" w:themeColor="text1"/>
          <w:sz w:val="22"/>
        </w:rPr>
        <w:t xml:space="preserve">Assim, </w:t>
      </w:r>
      <w:r w:rsidR="00A37667" w:rsidRPr="002D3761">
        <w:rPr>
          <w:color w:val="000000" w:themeColor="text1"/>
          <w:sz w:val="22"/>
        </w:rPr>
        <w:t>conto com o apoio dos nobres Pares para a aprovação deste Requerimento e Realização da Audiência Pública pretendida.</w:t>
      </w:r>
    </w:p>
    <w:p w14:paraId="299F2AD1" w14:textId="4AE34E31" w:rsidR="008146D4" w:rsidRDefault="008146D4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14:paraId="0D3B7FA0" w14:textId="77777777" w:rsidR="002D3761" w:rsidRPr="002D3761" w:rsidRDefault="002D3761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14:paraId="49C3518B" w14:textId="55A942C8" w:rsidR="00332502" w:rsidRDefault="00240927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2D3761">
        <w:rPr>
          <w:color w:val="000000" w:themeColor="text1"/>
          <w:sz w:val="22"/>
        </w:rPr>
        <w:t>Câmara Municipal de Sorriso, Estado de Mato Grosso, em</w:t>
      </w:r>
      <w:r w:rsidR="0055780B" w:rsidRPr="002D3761">
        <w:rPr>
          <w:color w:val="000000" w:themeColor="text1"/>
          <w:sz w:val="22"/>
        </w:rPr>
        <w:t xml:space="preserve"> 27</w:t>
      </w:r>
      <w:r w:rsidR="00264A91" w:rsidRPr="002D3761">
        <w:rPr>
          <w:color w:val="000000" w:themeColor="text1"/>
          <w:sz w:val="22"/>
        </w:rPr>
        <w:t xml:space="preserve"> de março de 2023.</w:t>
      </w:r>
    </w:p>
    <w:p w14:paraId="5973E90B" w14:textId="3E9BDE17" w:rsidR="002D3761" w:rsidRDefault="002D3761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14:paraId="7CA3DE56" w14:textId="77777777" w:rsidR="002D3761" w:rsidRDefault="002D3761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14:paraId="3C4677EF" w14:textId="7673CF55" w:rsidR="002D3761" w:rsidRDefault="002D3761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14:paraId="53E5E2F8" w14:textId="35411DEF" w:rsidR="002D3761" w:rsidRDefault="002D3761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8"/>
        <w:gridCol w:w="1557"/>
        <w:gridCol w:w="1558"/>
        <w:gridCol w:w="778"/>
        <w:gridCol w:w="2337"/>
      </w:tblGrid>
      <w:tr w:rsidR="002D3761" w14:paraId="4BB75D84" w14:textId="77777777" w:rsidTr="002D3761">
        <w:trPr>
          <w:trHeight w:val="1103"/>
        </w:trPr>
        <w:tc>
          <w:tcPr>
            <w:tcW w:w="3115" w:type="dxa"/>
            <w:gridSpan w:val="2"/>
          </w:tcPr>
          <w:p w14:paraId="76E606C4" w14:textId="77777777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IAGO MELLA</w:t>
            </w:r>
          </w:p>
          <w:p w14:paraId="201D4AE6" w14:textId="348AD321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Vereador Podemos</w:t>
            </w:r>
          </w:p>
        </w:tc>
        <w:tc>
          <w:tcPr>
            <w:tcW w:w="3115" w:type="dxa"/>
            <w:gridSpan w:val="2"/>
          </w:tcPr>
          <w:p w14:paraId="7D4F149C" w14:textId="77777777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RODRIGO MACHADO</w:t>
            </w:r>
          </w:p>
          <w:p w14:paraId="1ECF12F4" w14:textId="06C7B751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3115" w:type="dxa"/>
            <w:gridSpan w:val="2"/>
          </w:tcPr>
          <w:p w14:paraId="07238456" w14:textId="77777777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ZÉ DA PANTANAL</w:t>
            </w:r>
          </w:p>
          <w:p w14:paraId="6B984544" w14:textId="77777777" w:rsid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Vereador MDB</w:t>
            </w:r>
          </w:p>
          <w:p w14:paraId="4346DE19" w14:textId="77777777" w:rsid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</w:p>
          <w:p w14:paraId="2A57F7AE" w14:textId="77777777" w:rsid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</w:p>
          <w:p w14:paraId="0916D35D" w14:textId="10C32B11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D3761" w14:paraId="43D8F879" w14:textId="77777777" w:rsidTr="002D3761">
        <w:tc>
          <w:tcPr>
            <w:tcW w:w="2547" w:type="dxa"/>
          </w:tcPr>
          <w:p w14:paraId="2577DBE3" w14:textId="09DE698D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WANDERLEY PAULO</w:t>
            </w:r>
          </w:p>
          <w:p w14:paraId="1B903917" w14:textId="71C18151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Vereador PP</w:t>
            </w:r>
          </w:p>
        </w:tc>
        <w:tc>
          <w:tcPr>
            <w:tcW w:w="2125" w:type="dxa"/>
            <w:gridSpan w:val="2"/>
          </w:tcPr>
          <w:p w14:paraId="6E596529" w14:textId="77777777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CELSO KOZAK</w:t>
            </w:r>
          </w:p>
          <w:p w14:paraId="06EAEC12" w14:textId="71325B46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336" w:type="dxa"/>
            <w:gridSpan w:val="2"/>
          </w:tcPr>
          <w:p w14:paraId="107C7F7E" w14:textId="77777777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MAURICIO GOMES</w:t>
            </w:r>
          </w:p>
          <w:p w14:paraId="7D6F114D" w14:textId="5B38C8FF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Vereador PSB</w:t>
            </w:r>
          </w:p>
        </w:tc>
        <w:tc>
          <w:tcPr>
            <w:tcW w:w="2337" w:type="dxa"/>
          </w:tcPr>
          <w:p w14:paraId="7EB12DC2" w14:textId="77777777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JANE DELALIBERA</w:t>
            </w:r>
          </w:p>
          <w:p w14:paraId="28F7C1F7" w14:textId="7A62AA6D" w:rsidR="002D3761" w:rsidRPr="002D3761" w:rsidRDefault="002D3761" w:rsidP="002D376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2D3761">
              <w:rPr>
                <w:b/>
                <w:color w:val="000000" w:themeColor="text1"/>
                <w:sz w:val="22"/>
              </w:rPr>
              <w:t>Vereador PL</w:t>
            </w:r>
          </w:p>
        </w:tc>
      </w:tr>
    </w:tbl>
    <w:p w14:paraId="063EA062" w14:textId="77777777" w:rsidR="002D3761" w:rsidRPr="002D3761" w:rsidRDefault="002D3761" w:rsidP="002D3761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sectPr w:rsidR="002D3761" w:rsidRPr="002D3761" w:rsidSect="002D3761">
      <w:footerReference w:type="default" r:id="rId7"/>
      <w:pgSz w:w="11906" w:h="16838"/>
      <w:pgMar w:top="2836" w:right="849" w:bottom="568" w:left="1134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94E5" w14:textId="77777777" w:rsidR="00240927" w:rsidRDefault="00240927">
      <w:pPr>
        <w:spacing w:after="0" w:line="240" w:lineRule="auto"/>
      </w:pPr>
      <w:r>
        <w:separator/>
      </w:r>
    </w:p>
  </w:endnote>
  <w:endnote w:type="continuationSeparator" w:id="0">
    <w:p w14:paraId="7E5650BD" w14:textId="77777777" w:rsidR="00240927" w:rsidRDefault="0024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F4DE" w14:textId="77777777" w:rsidR="0085202F" w:rsidRDefault="0085202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1750" w14:textId="77777777" w:rsidR="00240927" w:rsidRDefault="00240927">
      <w:pPr>
        <w:spacing w:after="0" w:line="240" w:lineRule="auto"/>
      </w:pPr>
      <w:r>
        <w:separator/>
      </w:r>
    </w:p>
  </w:footnote>
  <w:footnote w:type="continuationSeparator" w:id="0">
    <w:p w14:paraId="527CCECF" w14:textId="77777777" w:rsidR="00240927" w:rsidRDefault="0024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95960B60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E1DC5D48" w:tentative="1">
      <w:start w:val="1"/>
      <w:numFmt w:val="lowerLetter"/>
      <w:lvlText w:val="%2."/>
      <w:lvlJc w:val="left"/>
      <w:pPr>
        <w:ind w:left="2498" w:hanging="360"/>
      </w:pPr>
    </w:lvl>
    <w:lvl w:ilvl="2" w:tplc="1098D336" w:tentative="1">
      <w:start w:val="1"/>
      <w:numFmt w:val="lowerRoman"/>
      <w:lvlText w:val="%3."/>
      <w:lvlJc w:val="right"/>
      <w:pPr>
        <w:ind w:left="3218" w:hanging="180"/>
      </w:pPr>
    </w:lvl>
    <w:lvl w:ilvl="3" w:tplc="749ACAE8" w:tentative="1">
      <w:start w:val="1"/>
      <w:numFmt w:val="decimal"/>
      <w:lvlText w:val="%4."/>
      <w:lvlJc w:val="left"/>
      <w:pPr>
        <w:ind w:left="3938" w:hanging="360"/>
      </w:pPr>
    </w:lvl>
    <w:lvl w:ilvl="4" w:tplc="DF4CF20C" w:tentative="1">
      <w:start w:val="1"/>
      <w:numFmt w:val="lowerLetter"/>
      <w:lvlText w:val="%5."/>
      <w:lvlJc w:val="left"/>
      <w:pPr>
        <w:ind w:left="4658" w:hanging="360"/>
      </w:pPr>
    </w:lvl>
    <w:lvl w:ilvl="5" w:tplc="814224A0" w:tentative="1">
      <w:start w:val="1"/>
      <w:numFmt w:val="lowerRoman"/>
      <w:lvlText w:val="%6."/>
      <w:lvlJc w:val="right"/>
      <w:pPr>
        <w:ind w:left="5378" w:hanging="180"/>
      </w:pPr>
    </w:lvl>
    <w:lvl w:ilvl="6" w:tplc="80326AD0" w:tentative="1">
      <w:start w:val="1"/>
      <w:numFmt w:val="decimal"/>
      <w:lvlText w:val="%7."/>
      <w:lvlJc w:val="left"/>
      <w:pPr>
        <w:ind w:left="6098" w:hanging="360"/>
      </w:pPr>
    </w:lvl>
    <w:lvl w:ilvl="7" w:tplc="45260DAA" w:tentative="1">
      <w:start w:val="1"/>
      <w:numFmt w:val="lowerLetter"/>
      <w:lvlText w:val="%8."/>
      <w:lvlJc w:val="left"/>
      <w:pPr>
        <w:ind w:left="6818" w:hanging="360"/>
      </w:pPr>
    </w:lvl>
    <w:lvl w:ilvl="8" w:tplc="9326AA5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D390D02"/>
    <w:multiLevelType w:val="hybridMultilevel"/>
    <w:tmpl w:val="3500AB64"/>
    <w:lvl w:ilvl="0" w:tplc="E3DADE36">
      <w:start w:val="1"/>
      <w:numFmt w:val="lowerLetter"/>
      <w:lvlText w:val="%1)"/>
      <w:lvlJc w:val="left"/>
      <w:pPr>
        <w:ind w:left="3779" w:hanging="360"/>
      </w:pPr>
      <w:rPr>
        <w:rFonts w:hint="default"/>
        <w:b/>
        <w:bCs/>
      </w:rPr>
    </w:lvl>
    <w:lvl w:ilvl="1" w:tplc="6C8828A2" w:tentative="1">
      <w:start w:val="1"/>
      <w:numFmt w:val="lowerLetter"/>
      <w:lvlText w:val="%2."/>
      <w:lvlJc w:val="left"/>
      <w:pPr>
        <w:ind w:left="4499" w:hanging="360"/>
      </w:pPr>
    </w:lvl>
    <w:lvl w:ilvl="2" w:tplc="4A809B3E" w:tentative="1">
      <w:start w:val="1"/>
      <w:numFmt w:val="lowerRoman"/>
      <w:lvlText w:val="%3."/>
      <w:lvlJc w:val="right"/>
      <w:pPr>
        <w:ind w:left="5219" w:hanging="180"/>
      </w:pPr>
    </w:lvl>
    <w:lvl w:ilvl="3" w:tplc="1E24B410" w:tentative="1">
      <w:start w:val="1"/>
      <w:numFmt w:val="decimal"/>
      <w:lvlText w:val="%4."/>
      <w:lvlJc w:val="left"/>
      <w:pPr>
        <w:ind w:left="5939" w:hanging="360"/>
      </w:pPr>
    </w:lvl>
    <w:lvl w:ilvl="4" w:tplc="538CBD86" w:tentative="1">
      <w:start w:val="1"/>
      <w:numFmt w:val="lowerLetter"/>
      <w:lvlText w:val="%5."/>
      <w:lvlJc w:val="left"/>
      <w:pPr>
        <w:ind w:left="6659" w:hanging="360"/>
      </w:pPr>
    </w:lvl>
    <w:lvl w:ilvl="5" w:tplc="4DCA9316" w:tentative="1">
      <w:start w:val="1"/>
      <w:numFmt w:val="lowerRoman"/>
      <w:lvlText w:val="%6."/>
      <w:lvlJc w:val="right"/>
      <w:pPr>
        <w:ind w:left="7379" w:hanging="180"/>
      </w:pPr>
    </w:lvl>
    <w:lvl w:ilvl="6" w:tplc="3E0CAD22" w:tentative="1">
      <w:start w:val="1"/>
      <w:numFmt w:val="decimal"/>
      <w:lvlText w:val="%7."/>
      <w:lvlJc w:val="left"/>
      <w:pPr>
        <w:ind w:left="8099" w:hanging="360"/>
      </w:pPr>
    </w:lvl>
    <w:lvl w:ilvl="7" w:tplc="95E6460C" w:tentative="1">
      <w:start w:val="1"/>
      <w:numFmt w:val="lowerLetter"/>
      <w:lvlText w:val="%8."/>
      <w:lvlJc w:val="left"/>
      <w:pPr>
        <w:ind w:left="8819" w:hanging="360"/>
      </w:pPr>
    </w:lvl>
    <w:lvl w:ilvl="8" w:tplc="8FA08338" w:tentative="1">
      <w:start w:val="1"/>
      <w:numFmt w:val="lowerRoman"/>
      <w:lvlText w:val="%9."/>
      <w:lvlJc w:val="right"/>
      <w:pPr>
        <w:ind w:left="953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04291"/>
    <w:rsid w:val="000049D1"/>
    <w:rsid w:val="00015DBD"/>
    <w:rsid w:val="00025EFA"/>
    <w:rsid w:val="0003511B"/>
    <w:rsid w:val="00045A9F"/>
    <w:rsid w:val="00046A3F"/>
    <w:rsid w:val="00064A47"/>
    <w:rsid w:val="000928B6"/>
    <w:rsid w:val="000A5280"/>
    <w:rsid w:val="00100202"/>
    <w:rsid w:val="001442E3"/>
    <w:rsid w:val="00146784"/>
    <w:rsid w:val="00155A9C"/>
    <w:rsid w:val="001920A2"/>
    <w:rsid w:val="001F26D1"/>
    <w:rsid w:val="00240269"/>
    <w:rsid w:val="00240927"/>
    <w:rsid w:val="00242C22"/>
    <w:rsid w:val="00264A91"/>
    <w:rsid w:val="00277568"/>
    <w:rsid w:val="002A278E"/>
    <w:rsid w:val="002C66B9"/>
    <w:rsid w:val="002D3761"/>
    <w:rsid w:val="002D78F1"/>
    <w:rsid w:val="002E6DB4"/>
    <w:rsid w:val="00332502"/>
    <w:rsid w:val="0034301E"/>
    <w:rsid w:val="00353C37"/>
    <w:rsid w:val="00372A1B"/>
    <w:rsid w:val="00383652"/>
    <w:rsid w:val="003872C2"/>
    <w:rsid w:val="003C1354"/>
    <w:rsid w:val="003C1CCD"/>
    <w:rsid w:val="003E22F6"/>
    <w:rsid w:val="003E7EB8"/>
    <w:rsid w:val="00433983"/>
    <w:rsid w:val="0044735F"/>
    <w:rsid w:val="0045269F"/>
    <w:rsid w:val="004641FA"/>
    <w:rsid w:val="004B4B20"/>
    <w:rsid w:val="004D54B6"/>
    <w:rsid w:val="004F4A5E"/>
    <w:rsid w:val="005057A2"/>
    <w:rsid w:val="005266FF"/>
    <w:rsid w:val="00533E8F"/>
    <w:rsid w:val="0055780B"/>
    <w:rsid w:val="00565D9F"/>
    <w:rsid w:val="00566DAD"/>
    <w:rsid w:val="00570F07"/>
    <w:rsid w:val="005727E6"/>
    <w:rsid w:val="00585281"/>
    <w:rsid w:val="005D0100"/>
    <w:rsid w:val="005F3F82"/>
    <w:rsid w:val="0061517E"/>
    <w:rsid w:val="00650F81"/>
    <w:rsid w:val="00653CAF"/>
    <w:rsid w:val="00662BE2"/>
    <w:rsid w:val="00663873"/>
    <w:rsid w:val="00691FA6"/>
    <w:rsid w:val="006C0BA1"/>
    <w:rsid w:val="006D775C"/>
    <w:rsid w:val="007775BA"/>
    <w:rsid w:val="007A3FD4"/>
    <w:rsid w:val="007B276A"/>
    <w:rsid w:val="007C5511"/>
    <w:rsid w:val="007E254D"/>
    <w:rsid w:val="0080230D"/>
    <w:rsid w:val="00804A94"/>
    <w:rsid w:val="00812696"/>
    <w:rsid w:val="008146D4"/>
    <w:rsid w:val="00844D3E"/>
    <w:rsid w:val="0085202F"/>
    <w:rsid w:val="00860742"/>
    <w:rsid w:val="00860D87"/>
    <w:rsid w:val="0089537C"/>
    <w:rsid w:val="008B14B9"/>
    <w:rsid w:val="0092380B"/>
    <w:rsid w:val="0093484D"/>
    <w:rsid w:val="0094162D"/>
    <w:rsid w:val="009427A2"/>
    <w:rsid w:val="00980BEB"/>
    <w:rsid w:val="00982285"/>
    <w:rsid w:val="00982544"/>
    <w:rsid w:val="00994ED8"/>
    <w:rsid w:val="009A1886"/>
    <w:rsid w:val="009C1E35"/>
    <w:rsid w:val="00A067C4"/>
    <w:rsid w:val="00A26977"/>
    <w:rsid w:val="00A3321D"/>
    <w:rsid w:val="00A37667"/>
    <w:rsid w:val="00A4178F"/>
    <w:rsid w:val="00A42B1B"/>
    <w:rsid w:val="00A735FF"/>
    <w:rsid w:val="00A77BD1"/>
    <w:rsid w:val="00AA6FF4"/>
    <w:rsid w:val="00AE04FD"/>
    <w:rsid w:val="00AE1164"/>
    <w:rsid w:val="00AE3E6E"/>
    <w:rsid w:val="00AF7781"/>
    <w:rsid w:val="00B0670C"/>
    <w:rsid w:val="00B21DB6"/>
    <w:rsid w:val="00B31222"/>
    <w:rsid w:val="00B45344"/>
    <w:rsid w:val="00B470DA"/>
    <w:rsid w:val="00B71ECE"/>
    <w:rsid w:val="00B73CB7"/>
    <w:rsid w:val="00B971D6"/>
    <w:rsid w:val="00BA1818"/>
    <w:rsid w:val="00BC4F7B"/>
    <w:rsid w:val="00BF28F4"/>
    <w:rsid w:val="00C150D5"/>
    <w:rsid w:val="00C54915"/>
    <w:rsid w:val="00C71526"/>
    <w:rsid w:val="00C8503A"/>
    <w:rsid w:val="00CA62C7"/>
    <w:rsid w:val="00CB1E97"/>
    <w:rsid w:val="00CC124E"/>
    <w:rsid w:val="00CF46CF"/>
    <w:rsid w:val="00D06A91"/>
    <w:rsid w:val="00D2243C"/>
    <w:rsid w:val="00D91606"/>
    <w:rsid w:val="00DA549B"/>
    <w:rsid w:val="00DD0287"/>
    <w:rsid w:val="00DD2999"/>
    <w:rsid w:val="00E265B3"/>
    <w:rsid w:val="00E77641"/>
    <w:rsid w:val="00E96316"/>
    <w:rsid w:val="00EA17DA"/>
    <w:rsid w:val="00EA74C5"/>
    <w:rsid w:val="00F002B3"/>
    <w:rsid w:val="00F229CE"/>
    <w:rsid w:val="00F35A56"/>
    <w:rsid w:val="00F47826"/>
    <w:rsid w:val="00F74B86"/>
    <w:rsid w:val="00F828B9"/>
    <w:rsid w:val="00F94C9D"/>
    <w:rsid w:val="00F9752A"/>
    <w:rsid w:val="00FC1EFC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E42F"/>
  <w15:docId w15:val="{5E298493-023F-4B0E-A08D-62ED3AD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3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21D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164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62B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6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apple-converted-space">
    <w:name w:val="apple-converted-space"/>
    <w:basedOn w:val="Fontepargpadro"/>
    <w:rsid w:val="008B14B9"/>
  </w:style>
  <w:style w:type="paragraph" w:styleId="NormalWeb">
    <w:name w:val="Normal (Web)"/>
    <w:basedOn w:val="Normal"/>
    <w:uiPriority w:val="99"/>
    <w:unhideWhenUsed/>
    <w:rsid w:val="00A735F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2022-10-17T13:11:00Z</cp:lastPrinted>
  <dcterms:created xsi:type="dcterms:W3CDTF">2023-03-27T11:16:00Z</dcterms:created>
  <dcterms:modified xsi:type="dcterms:W3CDTF">2023-03-27T11:26:00Z</dcterms:modified>
</cp:coreProperties>
</file>