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E" w:rsidRDefault="00904B20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86</w:t>
      </w:r>
      <w:bookmarkStart w:id="0" w:name="_GoBack"/>
      <w:bookmarkEnd w:id="0"/>
      <w:r>
        <w:rPr>
          <w:b/>
          <w:szCs w:val="24"/>
        </w:rPr>
        <w:t>/2023</w:t>
      </w:r>
    </w:p>
    <w:p w:rsidR="00C9673E" w:rsidRDefault="00C9673E">
      <w:pPr>
        <w:spacing w:after="0" w:line="240" w:lineRule="auto"/>
        <w:rPr>
          <w:b/>
          <w:szCs w:val="24"/>
        </w:rPr>
      </w:pPr>
    </w:p>
    <w:p w:rsidR="00C9673E" w:rsidRDefault="00C9673E">
      <w:pPr>
        <w:spacing w:after="0" w:line="240" w:lineRule="auto"/>
        <w:rPr>
          <w:b/>
          <w:sz w:val="22"/>
        </w:rPr>
      </w:pPr>
    </w:p>
    <w:p w:rsidR="00904B20" w:rsidRDefault="00904B20">
      <w:pPr>
        <w:spacing w:after="0" w:line="240" w:lineRule="auto"/>
        <w:rPr>
          <w:b/>
          <w:sz w:val="22"/>
        </w:rPr>
      </w:pPr>
    </w:p>
    <w:p w:rsidR="00904B20" w:rsidRDefault="00904B20">
      <w:pPr>
        <w:spacing w:after="0" w:line="240" w:lineRule="auto"/>
        <w:rPr>
          <w:b/>
          <w:sz w:val="22"/>
        </w:rPr>
      </w:pPr>
    </w:p>
    <w:p w:rsidR="00904B20" w:rsidRDefault="00904B20">
      <w:pPr>
        <w:spacing w:after="0" w:line="240" w:lineRule="auto"/>
        <w:rPr>
          <w:b/>
          <w:sz w:val="22"/>
        </w:rPr>
      </w:pPr>
    </w:p>
    <w:p w:rsidR="00C9673E" w:rsidRDefault="00904B2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Cs w:val="24"/>
        </w:rPr>
      </w:pPr>
      <w:r>
        <w:rPr>
          <w:b/>
          <w:szCs w:val="24"/>
        </w:rPr>
        <w:t>WANDERLEY PAULO - PROGRESSISTAS</w:t>
      </w:r>
      <w:r>
        <w:rPr>
          <w:szCs w:val="24"/>
        </w:rPr>
        <w:t>, vereador com assento nesta Casa, com fulcro nos artigos 118 a 121 do Regimento Interno, no cumprimento do dever, ouvido o Soberano Plenári</w:t>
      </w:r>
      <w:r>
        <w:rPr>
          <w:szCs w:val="24"/>
        </w:rPr>
        <w:t xml:space="preserve">o, requer à Mesa, que este expediente seja </w:t>
      </w:r>
      <w:r>
        <w:rPr>
          <w:szCs w:val="24"/>
        </w:rPr>
        <w:t>encaminhado</w:t>
      </w:r>
      <w:r>
        <w:rPr>
          <w:szCs w:val="24"/>
        </w:rPr>
        <w:t xml:space="preserve"> ao</w:t>
      </w:r>
      <w:r>
        <w:rPr>
          <w:szCs w:val="24"/>
        </w:rPr>
        <w:t xml:space="preserve"> </w:t>
      </w:r>
      <w:r>
        <w:rPr>
          <w:szCs w:val="24"/>
        </w:rPr>
        <w:t xml:space="preserve">Exmo. Sr.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</w:t>
      </w:r>
      <w:r>
        <w:rPr>
          <w:szCs w:val="24"/>
        </w:rPr>
        <w:t xml:space="preserve"> Prefeito Municipal,</w:t>
      </w:r>
      <w:r>
        <w:rPr>
          <w:szCs w:val="24"/>
        </w:rPr>
        <w:t xml:space="preserve"> </w:t>
      </w:r>
      <w:r>
        <w:rPr>
          <w:b/>
          <w:color w:val="000000"/>
          <w:szCs w:val="24"/>
        </w:rPr>
        <w:t>requeren</w:t>
      </w:r>
      <w:r>
        <w:rPr>
          <w:b/>
          <w:bCs/>
          <w:color w:val="000000"/>
          <w:szCs w:val="24"/>
        </w:rPr>
        <w:t>do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informações </w:t>
      </w:r>
      <w:r>
        <w:rPr>
          <w:b/>
          <w:bCs/>
          <w:color w:val="000000"/>
          <w:szCs w:val="24"/>
        </w:rPr>
        <w:t>sobre a</w:t>
      </w:r>
      <w:r>
        <w:rPr>
          <w:b/>
          <w:bCs/>
          <w:color w:val="000000"/>
          <w:szCs w:val="24"/>
        </w:rPr>
        <w:t xml:space="preserve"> documentação de escrituração </w:t>
      </w:r>
      <w:proofErr w:type="gramStart"/>
      <w:r>
        <w:rPr>
          <w:b/>
          <w:bCs/>
          <w:color w:val="000000"/>
          <w:szCs w:val="24"/>
        </w:rPr>
        <w:t>dos</w:t>
      </w:r>
      <w:proofErr w:type="gramEnd"/>
      <w:r>
        <w:rPr>
          <w:b/>
          <w:bCs/>
          <w:color w:val="000000"/>
          <w:szCs w:val="24"/>
        </w:rPr>
        <w:t xml:space="preserve"> lotes do Projeto Casulo, conforme Lei Municipal nº 738/99.</w:t>
      </w:r>
    </w:p>
    <w:p w:rsidR="00C9673E" w:rsidRDefault="00904B2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.</w:t>
      </w:r>
    </w:p>
    <w:p w:rsidR="00C9673E" w:rsidRDefault="00C9673E">
      <w:pPr>
        <w:spacing w:after="0" w:line="240" w:lineRule="auto"/>
        <w:ind w:firstLine="3402"/>
        <w:jc w:val="both"/>
        <w:rPr>
          <w:szCs w:val="24"/>
        </w:rPr>
      </w:pPr>
    </w:p>
    <w:p w:rsidR="00C9673E" w:rsidRDefault="00C9673E">
      <w:pPr>
        <w:spacing w:after="0" w:line="240" w:lineRule="auto"/>
        <w:jc w:val="center"/>
        <w:rPr>
          <w:b/>
          <w:szCs w:val="24"/>
        </w:rPr>
      </w:pPr>
    </w:p>
    <w:p w:rsidR="00C9673E" w:rsidRDefault="00904B2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C9673E" w:rsidRDefault="00C9673E">
      <w:pPr>
        <w:spacing w:after="0" w:line="240" w:lineRule="auto"/>
        <w:rPr>
          <w:b/>
          <w:szCs w:val="24"/>
        </w:rPr>
      </w:pPr>
    </w:p>
    <w:p w:rsidR="00C9673E" w:rsidRDefault="00904B20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 xml:space="preserve">onsiderando que a Lei Municipal Nº 738/99, autoriza a implantação do </w:t>
      </w:r>
      <w:r>
        <w:rPr>
          <w:color w:val="000000"/>
        </w:rPr>
        <w:t>Projeto Casulo no Município de Sorriso;</w:t>
      </w:r>
    </w:p>
    <w:p w:rsidR="00C9673E" w:rsidRDefault="00904B20">
      <w:pPr>
        <w:ind w:firstLine="1417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o Projeto Casulo foi criado pela PORTARIA/INCRA/P/Nº 321/97;</w:t>
      </w:r>
    </w:p>
    <w:p w:rsidR="00C9673E" w:rsidRDefault="00904B20">
      <w:pPr>
        <w:pStyle w:val="NormalWeb"/>
        <w:tabs>
          <w:tab w:val="left" w:pos="944"/>
        </w:tabs>
        <w:spacing w:before="0" w:after="0"/>
        <w:ind w:firstLine="1417"/>
        <w:jc w:val="both"/>
        <w:rPr>
          <w:color w:val="000000"/>
        </w:rPr>
      </w:pPr>
      <w:r>
        <w:rPr>
          <w:color w:val="000000"/>
        </w:rPr>
        <w:t xml:space="preserve">Considerando que o objetivo do presente </w:t>
      </w:r>
      <w:r>
        <w:rPr>
          <w:color w:val="000000"/>
        </w:rPr>
        <w:t xml:space="preserve">requerimento </w:t>
      </w:r>
      <w:r>
        <w:rPr>
          <w:color w:val="000000"/>
        </w:rPr>
        <w:t>é</w:t>
      </w:r>
      <w:r>
        <w:rPr>
          <w:color w:val="000000"/>
        </w:rPr>
        <w:t xml:space="preserve"> </w:t>
      </w:r>
      <w:r>
        <w:rPr>
          <w:color w:val="000000"/>
        </w:rPr>
        <w:t>acompanha</w:t>
      </w:r>
      <w:r>
        <w:rPr>
          <w:color w:val="000000"/>
        </w:rPr>
        <w:t>r</w:t>
      </w:r>
      <w:r>
        <w:rPr>
          <w:color w:val="000000"/>
        </w:rPr>
        <w:t xml:space="preserve"> a situação atual d</w:t>
      </w:r>
      <w:r>
        <w:rPr>
          <w:color w:val="000000"/>
        </w:rPr>
        <w:t>os</w:t>
      </w:r>
      <w:r>
        <w:rPr>
          <w:color w:val="000000"/>
        </w:rPr>
        <w:t xml:space="preserve"> document</w:t>
      </w:r>
      <w:r>
        <w:rPr>
          <w:color w:val="000000"/>
        </w:rPr>
        <w:t>os</w:t>
      </w:r>
      <w:r>
        <w:rPr>
          <w:color w:val="000000"/>
        </w:rPr>
        <w:t xml:space="preserve"> de escrituração dos lotes </w:t>
      </w:r>
      <w:r>
        <w:rPr>
          <w:color w:val="000000"/>
        </w:rPr>
        <w:t>das</w:t>
      </w:r>
      <w:r>
        <w:rPr>
          <w:color w:val="000000"/>
        </w:rPr>
        <w:t xml:space="preserve"> famílias b</w:t>
      </w:r>
      <w:r>
        <w:rPr>
          <w:color w:val="000000"/>
        </w:rPr>
        <w:t>eneficiadas</w:t>
      </w:r>
      <w:r>
        <w:rPr>
          <w:color w:val="000000"/>
        </w:rPr>
        <w:t>;</w:t>
      </w:r>
    </w:p>
    <w:p w:rsidR="00C9673E" w:rsidRDefault="00904B20">
      <w:pPr>
        <w:pStyle w:val="NormalWeb"/>
        <w:tabs>
          <w:tab w:val="left" w:pos="944"/>
        </w:tabs>
        <w:spacing w:before="0" w:after="0"/>
        <w:ind w:firstLine="1417"/>
        <w:jc w:val="both"/>
        <w:rPr>
          <w:color w:val="000000"/>
        </w:rPr>
      </w:pPr>
      <w:r>
        <w:rPr>
          <w:color w:val="000000"/>
        </w:rPr>
        <w:t xml:space="preserve">Considerando que o Projeto Casulo foi criado há 24 anos e até o momento nenhuma das famílias produtoras receberam o </w:t>
      </w:r>
      <w:proofErr w:type="spellStart"/>
      <w:r>
        <w:rPr>
          <w:color w:val="000000"/>
        </w:rPr>
        <w:t>titulo</w:t>
      </w:r>
      <w:proofErr w:type="spellEnd"/>
      <w:r>
        <w:rPr>
          <w:color w:val="000000"/>
        </w:rPr>
        <w:t xml:space="preserve"> da sua propriedade;</w:t>
      </w:r>
    </w:p>
    <w:p w:rsidR="00C9673E" w:rsidRDefault="00904B20">
      <w:pPr>
        <w:pStyle w:val="NormalWeb"/>
        <w:tabs>
          <w:tab w:val="left" w:pos="944"/>
        </w:tabs>
        <w:spacing w:before="0" w:after="0"/>
        <w:ind w:firstLine="1417"/>
        <w:jc w:val="both"/>
        <w:rPr>
          <w:color w:val="000000"/>
        </w:rPr>
      </w:pPr>
      <w:r>
        <w:rPr>
          <w:color w:val="000000"/>
        </w:rPr>
        <w:t xml:space="preserve">Considerando que precisamos equacionar esse problema beneficiando todas as </w:t>
      </w:r>
      <w:proofErr w:type="spellStart"/>
      <w:r>
        <w:rPr>
          <w:color w:val="000000"/>
        </w:rPr>
        <w:t>familias</w:t>
      </w:r>
      <w:proofErr w:type="spellEnd"/>
      <w:r>
        <w:rPr>
          <w:color w:val="000000"/>
        </w:rPr>
        <w:t xml:space="preserve">; </w:t>
      </w:r>
    </w:p>
    <w:p w:rsidR="00C9673E" w:rsidRDefault="00904B20">
      <w:pPr>
        <w:tabs>
          <w:tab w:val="left" w:pos="1843"/>
        </w:tabs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s</w:t>
      </w:r>
      <w:r>
        <w:rPr>
          <w:color w:val="000000"/>
          <w:szCs w:val="24"/>
        </w:rPr>
        <w:t>er uma reivindicação d</w:t>
      </w:r>
      <w:r>
        <w:rPr>
          <w:color w:val="000000"/>
          <w:szCs w:val="24"/>
        </w:rPr>
        <w:t>os moradores do Projeto Casulo, razão que se</w:t>
      </w:r>
      <w:r>
        <w:rPr>
          <w:color w:val="000000"/>
          <w:szCs w:val="24"/>
        </w:rPr>
        <w:t xml:space="preserve"> faz necessári</w:t>
      </w:r>
      <w:r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presente </w:t>
      </w:r>
      <w:r>
        <w:rPr>
          <w:color w:val="000000"/>
          <w:szCs w:val="24"/>
        </w:rPr>
        <w:t>requerimento.</w:t>
      </w:r>
      <w:r>
        <w:rPr>
          <w:color w:val="000000"/>
          <w:szCs w:val="24"/>
        </w:rPr>
        <w:t xml:space="preserve"> </w:t>
      </w:r>
    </w:p>
    <w:p w:rsidR="00C9673E" w:rsidRDefault="00C9673E">
      <w:pPr>
        <w:pStyle w:val="NormalWeb"/>
        <w:tabs>
          <w:tab w:val="left" w:pos="944"/>
        </w:tabs>
        <w:spacing w:before="0" w:after="0"/>
        <w:ind w:firstLine="1417"/>
        <w:jc w:val="both"/>
        <w:rPr>
          <w:color w:val="000000"/>
        </w:rPr>
      </w:pPr>
    </w:p>
    <w:p w:rsidR="00C9673E" w:rsidRDefault="00904B20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Câmara Municipal de Sorriso, Estado de Mato Grosso, em </w:t>
      </w:r>
      <w:r>
        <w:rPr>
          <w:szCs w:val="24"/>
          <w:shd w:val="clear" w:color="auto" w:fill="FFFFFF"/>
        </w:rPr>
        <w:t>28 de março de 2023</w:t>
      </w:r>
      <w:r>
        <w:rPr>
          <w:szCs w:val="24"/>
          <w:shd w:val="clear" w:color="auto" w:fill="FFFFFF"/>
        </w:rPr>
        <w:t>.</w:t>
      </w:r>
    </w:p>
    <w:p w:rsidR="00C9673E" w:rsidRDefault="00C9673E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9673E" w:rsidRDefault="00C9673E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:rsidR="00C9673E" w:rsidRDefault="00904B2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Wanderley Paulo</w:t>
      </w:r>
    </w:p>
    <w:p w:rsidR="00C9673E" w:rsidRDefault="00904B2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- Progressistas</w:t>
      </w:r>
    </w:p>
    <w:p w:rsidR="00C9673E" w:rsidRDefault="00C9673E">
      <w:pPr>
        <w:spacing w:after="0" w:line="240" w:lineRule="auto"/>
        <w:jc w:val="center"/>
        <w:rPr>
          <w:b/>
          <w:bCs/>
          <w:szCs w:val="24"/>
        </w:rPr>
      </w:pPr>
    </w:p>
    <w:p w:rsidR="00C9673E" w:rsidRDefault="00C9673E">
      <w:pPr>
        <w:spacing w:after="0" w:line="240" w:lineRule="auto"/>
        <w:jc w:val="center"/>
        <w:rPr>
          <w:b/>
          <w:bCs/>
          <w:szCs w:val="24"/>
        </w:rPr>
      </w:pPr>
    </w:p>
    <w:sectPr w:rsidR="00C9673E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04B20"/>
    <w:rsid w:val="00951124"/>
    <w:rsid w:val="0097556C"/>
    <w:rsid w:val="009A0282"/>
    <w:rsid w:val="00A27297"/>
    <w:rsid w:val="00A4295A"/>
    <w:rsid w:val="00AA51A9"/>
    <w:rsid w:val="00AC72A6"/>
    <w:rsid w:val="00AE52D2"/>
    <w:rsid w:val="00B1615B"/>
    <w:rsid w:val="00BB0498"/>
    <w:rsid w:val="00BB7A6A"/>
    <w:rsid w:val="00C100D9"/>
    <w:rsid w:val="00C153EC"/>
    <w:rsid w:val="00C403A9"/>
    <w:rsid w:val="00C428C3"/>
    <w:rsid w:val="00C75654"/>
    <w:rsid w:val="00C9673E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01DE6CD9"/>
    <w:rsid w:val="0C4F74F5"/>
    <w:rsid w:val="143017A1"/>
    <w:rsid w:val="14467662"/>
    <w:rsid w:val="158511BB"/>
    <w:rsid w:val="16143593"/>
    <w:rsid w:val="1BE90D04"/>
    <w:rsid w:val="2136439C"/>
    <w:rsid w:val="244706D0"/>
    <w:rsid w:val="31F8125A"/>
    <w:rsid w:val="3C712187"/>
    <w:rsid w:val="3C7626F9"/>
    <w:rsid w:val="429C5735"/>
    <w:rsid w:val="4FC3579B"/>
    <w:rsid w:val="52231DA5"/>
    <w:rsid w:val="530B02B5"/>
    <w:rsid w:val="5733246D"/>
    <w:rsid w:val="5CD94E88"/>
    <w:rsid w:val="65DF27F3"/>
    <w:rsid w:val="6ACB1ABB"/>
    <w:rsid w:val="721E2E21"/>
    <w:rsid w:val="732F5C9F"/>
    <w:rsid w:val="751E1F44"/>
    <w:rsid w:val="77EB5041"/>
    <w:rsid w:val="7AED26C7"/>
    <w:rsid w:val="7F5F6C99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7D59"/>
  <w15:docId w15:val="{5B43F4BA-E0B8-4458-832D-3455E18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2023-03-28T15:45:00Z</cp:lastPrinted>
  <dcterms:created xsi:type="dcterms:W3CDTF">2021-04-29T14:09:00Z</dcterms:created>
  <dcterms:modified xsi:type="dcterms:W3CDTF">2023-03-31T12:58:00Z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6F67A167241148A794E496DE13464509</vt:lpwstr>
  </property>
  <property fmtid="{D5CDD505-2E9C-101B-9397-08002B2CF9AE}" pid="3" name="KSOProductBuildVer">
    <vt:lpwstr>1046-11.2.0.11513</vt:lpwstr>
  </property>
</Properties>
</file>