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4688450C" w:rsidR="00CA5663" w:rsidRDefault="00ED4540" w:rsidP="00FD5264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D5264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307</w:t>
      </w:r>
      <w:r w:rsidR="00877BFE">
        <w:rPr>
          <w:rFonts w:ascii="Times New Roman" w:hAnsi="Times New Roman" w:cs="Times New Roman"/>
          <w:sz w:val="22"/>
          <w:szCs w:val="22"/>
        </w:rPr>
        <w:t>2023</w:t>
      </w:r>
    </w:p>
    <w:p w14:paraId="569C46DB" w14:textId="77777777" w:rsidR="00087860" w:rsidRPr="00087860" w:rsidRDefault="00087860" w:rsidP="00087860"/>
    <w:p w14:paraId="44572E14" w14:textId="77777777" w:rsidR="0000763B" w:rsidRPr="00FD5264" w:rsidRDefault="00ED4540" w:rsidP="00FD5264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 w:rsidRPr="00FD5264">
        <w:rPr>
          <w:sz w:val="22"/>
          <w:szCs w:val="22"/>
        </w:rPr>
        <w:t xml:space="preserve">INDICAMOS A </w:t>
      </w:r>
      <w:r w:rsidR="00AD1FF7" w:rsidRPr="00FD5264">
        <w:rPr>
          <w:sz w:val="22"/>
          <w:szCs w:val="22"/>
        </w:rPr>
        <w:t>CONTRATAÇÃO DE VIGILÂNCIA ARMADA E INSTALAÇÃO DE CÂMERAS DE MONITORAMENTO EM TODA A REDE MUNICIPAL DE ENSINO NO MUNICÍPIO DE SORRISO-MT.</w:t>
      </w:r>
    </w:p>
    <w:p w14:paraId="5F8F8C08" w14:textId="77777777" w:rsidR="0000763B" w:rsidRPr="00FD5264" w:rsidRDefault="0000763B" w:rsidP="00FD5264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20FBF5C9" w14:textId="6B36F749" w:rsidR="007A0D2B" w:rsidRPr="00FD5264" w:rsidRDefault="00ED4540" w:rsidP="00FD5264">
      <w:pPr>
        <w:ind w:firstLine="3402"/>
        <w:jc w:val="both"/>
        <w:rPr>
          <w:b/>
          <w:sz w:val="22"/>
          <w:szCs w:val="22"/>
        </w:rPr>
      </w:pPr>
      <w:r w:rsidRPr="00FD5264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87860">
        <w:rPr>
          <w:rFonts w:eastAsiaTheme="minorEastAsia"/>
          <w:b/>
          <w:color w:val="000000"/>
          <w:sz w:val="22"/>
          <w:szCs w:val="22"/>
        </w:rPr>
        <w:t>PODEMOS</w:t>
      </w:r>
      <w:r w:rsidRPr="00FD5264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00763B" w:rsidRPr="00FD5264">
        <w:rPr>
          <w:sz w:val="22"/>
          <w:szCs w:val="22"/>
        </w:rPr>
        <w:t>e vereadores abaixo ass</w:t>
      </w:r>
      <w:r w:rsidR="003A0402" w:rsidRPr="00FD5264">
        <w:rPr>
          <w:sz w:val="22"/>
          <w:szCs w:val="22"/>
        </w:rPr>
        <w:t>inados, com assento nesta Casa,</w:t>
      </w:r>
      <w:r w:rsidR="0000763B" w:rsidRPr="00FD5264">
        <w:rPr>
          <w:sz w:val="22"/>
          <w:szCs w:val="22"/>
        </w:rPr>
        <w:t xml:space="preserve"> de conformidade com o artigo 115 do Regimento Interno, requerem à Mesa que este expediente seja encaminhado ao Exmo. Senhor Ari </w:t>
      </w:r>
      <w:proofErr w:type="spellStart"/>
      <w:r w:rsidR="0000763B" w:rsidRPr="00FD5264">
        <w:rPr>
          <w:sz w:val="22"/>
          <w:szCs w:val="22"/>
        </w:rPr>
        <w:t>Lafin</w:t>
      </w:r>
      <w:proofErr w:type="spellEnd"/>
      <w:r w:rsidR="0000763B" w:rsidRPr="00FD5264">
        <w:rPr>
          <w:sz w:val="22"/>
          <w:szCs w:val="22"/>
        </w:rPr>
        <w:t xml:space="preserve">, Prefeito Municipal, </w:t>
      </w:r>
      <w:r w:rsidR="00AD1FF7" w:rsidRPr="00FD5264">
        <w:rPr>
          <w:sz w:val="22"/>
          <w:szCs w:val="22"/>
        </w:rPr>
        <w:t xml:space="preserve">e </w:t>
      </w:r>
      <w:r>
        <w:rPr>
          <w:sz w:val="22"/>
          <w:szCs w:val="22"/>
        </w:rPr>
        <w:t>à</w:t>
      </w:r>
      <w:r w:rsidR="0000763B" w:rsidRPr="00FD5264">
        <w:rPr>
          <w:sz w:val="22"/>
          <w:szCs w:val="22"/>
        </w:rPr>
        <w:t xml:space="preserve"> Secretaria Municipal de Educação </w:t>
      </w:r>
      <w:r w:rsidR="0000763B" w:rsidRPr="00FD5264">
        <w:rPr>
          <w:b/>
          <w:sz w:val="22"/>
          <w:szCs w:val="22"/>
        </w:rPr>
        <w:t xml:space="preserve">versando sobre a necessidade de </w:t>
      </w:r>
      <w:r w:rsidR="00AD1FF7" w:rsidRPr="00FD5264">
        <w:rPr>
          <w:b/>
          <w:sz w:val="22"/>
          <w:szCs w:val="22"/>
        </w:rPr>
        <w:t>contratação de vigilância armada e instalação de câmeras de monitoramento em toda a rede municipal de ensino no município de Sorriso-MT.</w:t>
      </w:r>
    </w:p>
    <w:p w14:paraId="7D10E28D" w14:textId="77777777" w:rsidR="00AD1FF7" w:rsidRPr="00FD5264" w:rsidRDefault="00AD1FF7" w:rsidP="00FD5264">
      <w:pPr>
        <w:jc w:val="both"/>
        <w:rPr>
          <w:b/>
          <w:bCs/>
          <w:sz w:val="22"/>
          <w:szCs w:val="22"/>
        </w:rPr>
      </w:pPr>
    </w:p>
    <w:p w14:paraId="0BD046D1" w14:textId="77777777" w:rsidR="00F4335D" w:rsidRPr="00FD5264" w:rsidRDefault="00ED4540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JUSTIFICATIVAS</w:t>
      </w:r>
    </w:p>
    <w:p w14:paraId="503982B0" w14:textId="77777777" w:rsidR="00AD1FF7" w:rsidRPr="00FD5264" w:rsidRDefault="00ED4540" w:rsidP="00FD5264">
      <w:pPr>
        <w:tabs>
          <w:tab w:val="left" w:pos="1418"/>
        </w:tabs>
        <w:jc w:val="both"/>
        <w:rPr>
          <w:b/>
          <w:sz w:val="16"/>
          <w:szCs w:val="16"/>
        </w:rPr>
      </w:pPr>
      <w:r w:rsidRPr="00FD5264">
        <w:rPr>
          <w:b/>
          <w:sz w:val="22"/>
          <w:szCs w:val="22"/>
        </w:rPr>
        <w:t xml:space="preserve">                      </w:t>
      </w:r>
    </w:p>
    <w:p w14:paraId="49576DB5" w14:textId="77777777" w:rsidR="00AD1FF7" w:rsidRPr="00FD5264" w:rsidRDefault="00ED4540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 que</w:t>
      </w:r>
      <w:r w:rsidRPr="00FD5264">
        <w:rPr>
          <w:sz w:val="22"/>
          <w:szCs w:val="22"/>
          <w:shd w:val="clear" w:color="auto" w:fill="FFFFFF"/>
        </w:rPr>
        <w:t xml:space="preserve"> </w:t>
      </w:r>
      <w:r w:rsidRPr="00FD5264">
        <w:rPr>
          <w:sz w:val="22"/>
          <w:szCs w:val="22"/>
        </w:rPr>
        <w:t>a </w:t>
      </w:r>
      <w:hyperlink r:id="rId4" w:tgtFrame="_blank" w:history="1">
        <w:r w:rsidRPr="00FD5264">
          <w:rPr>
            <w:sz w:val="22"/>
            <w:szCs w:val="22"/>
            <w:bdr w:val="none" w:sz="0" w:space="0" w:color="auto" w:frame="1"/>
          </w:rPr>
          <w:t>segurança</w:t>
        </w:r>
      </w:hyperlink>
      <w:r w:rsidRPr="00FD5264">
        <w:rPr>
          <w:sz w:val="22"/>
          <w:szCs w:val="22"/>
        </w:rPr>
        <w:t> nas escolas é um tema muito relevante a ser discutido. Uma vez que os indivíduos estão se sentindo cada v</w:t>
      </w:r>
      <w:r w:rsidR="00C41D5A" w:rsidRPr="00FD5264">
        <w:rPr>
          <w:sz w:val="22"/>
          <w:szCs w:val="22"/>
        </w:rPr>
        <w:t>ez mais vulneráveis e inseguros. T</w:t>
      </w:r>
      <w:r w:rsidRPr="00FD5264">
        <w:rPr>
          <w:sz w:val="22"/>
          <w:szCs w:val="22"/>
        </w:rPr>
        <w:t>omar atitudes preventivas que garantam a segurança de todos é imprescindível para gerar um ambiente mais tranquilo e harmonioso.</w:t>
      </w:r>
    </w:p>
    <w:p w14:paraId="3A189571" w14:textId="77777777" w:rsidR="00AD1FF7" w:rsidRPr="00FD5264" w:rsidRDefault="00AD1FF7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</w:p>
    <w:p w14:paraId="5C29DDFA" w14:textId="77777777" w:rsidR="00AD1FF7" w:rsidRPr="00FD5264" w:rsidRDefault="00ED4540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 os últimos acontecimentos em nosso país, e diante de tais fatos, investir no serviço de segurança profissional</w:t>
      </w:r>
      <w:r w:rsidR="004971E7" w:rsidRPr="00FD5264">
        <w:rPr>
          <w:sz w:val="22"/>
          <w:szCs w:val="22"/>
        </w:rPr>
        <w:t xml:space="preserve"> é muito benéfico para a rede de ensino, tornando-a mais segura e capa</w:t>
      </w:r>
      <w:r w:rsidR="00C41D5A" w:rsidRPr="00FD5264">
        <w:rPr>
          <w:sz w:val="22"/>
          <w:szCs w:val="22"/>
        </w:rPr>
        <w:t>z</w:t>
      </w:r>
      <w:r w:rsidR="004971E7" w:rsidRPr="00FD5264">
        <w:rPr>
          <w:sz w:val="22"/>
          <w:szCs w:val="22"/>
        </w:rPr>
        <w:t xml:space="preserve"> de impedir a entrada de pessoas impróprias para o ambiente escolar, impedindo possíveis ataques e constrangimentos.</w:t>
      </w:r>
    </w:p>
    <w:p w14:paraId="4D359610" w14:textId="77777777" w:rsidR="00AD1FF7" w:rsidRPr="00FD5264" w:rsidRDefault="00AD1FF7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</w:p>
    <w:p w14:paraId="1BCAC047" w14:textId="77777777" w:rsidR="00F4335D" w:rsidRPr="00FD5264" w:rsidRDefault="00ED4540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</w:t>
      </w:r>
      <w:r w:rsidR="00F87CFE" w:rsidRPr="00FD5264">
        <w:rPr>
          <w:sz w:val="22"/>
          <w:szCs w:val="22"/>
        </w:rPr>
        <w:t xml:space="preserve"> que para uma segurança eficiente nas escolas é importante cuidar tanto do ambiente interno, quanto </w:t>
      </w:r>
      <w:r w:rsidR="00755532" w:rsidRPr="00FD5264">
        <w:rPr>
          <w:sz w:val="22"/>
          <w:szCs w:val="22"/>
        </w:rPr>
        <w:t>externo</w:t>
      </w:r>
      <w:r w:rsidR="00F87CFE" w:rsidRPr="00FD5264">
        <w:rPr>
          <w:sz w:val="22"/>
          <w:szCs w:val="22"/>
        </w:rPr>
        <w:t>. Orientar os indivíduos a como se comportar em situações duvidosas, o ambiente escolar se torna mais protegido e as pessoas mais cuidadosas.</w:t>
      </w:r>
    </w:p>
    <w:p w14:paraId="4C3F1CD0" w14:textId="77777777" w:rsidR="0000763B" w:rsidRPr="00FD5264" w:rsidRDefault="0000763B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14:paraId="2C413A2B" w14:textId="77777777" w:rsidR="00AD1FF7" w:rsidRPr="00FD5264" w:rsidRDefault="00ED4540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FD5264">
        <w:rPr>
          <w:color w:val="212121"/>
          <w:sz w:val="22"/>
          <w:szCs w:val="22"/>
          <w:shd w:val="clear" w:color="auto" w:fill="FFFFFF"/>
        </w:rPr>
        <w:t xml:space="preserve">Considerando que </w:t>
      </w:r>
      <w:r w:rsidR="00FD5264" w:rsidRPr="00FD5264">
        <w:rPr>
          <w:color w:val="212121"/>
          <w:sz w:val="22"/>
          <w:szCs w:val="22"/>
          <w:shd w:val="clear" w:color="auto" w:fill="FFFFFF"/>
        </w:rPr>
        <w:t>diante de tanta violência contra profissionais e alunos e tanto prejuízo material e social devemos ter políticas púb</w:t>
      </w:r>
      <w:r w:rsidR="00755532" w:rsidRPr="00FD5264">
        <w:rPr>
          <w:color w:val="212121"/>
          <w:sz w:val="22"/>
          <w:szCs w:val="22"/>
          <w:shd w:val="clear" w:color="auto" w:fill="FFFFFF"/>
        </w:rPr>
        <w:t>licas para resolver a questão da segurança como um todo, incluindo na educação.</w:t>
      </w:r>
    </w:p>
    <w:p w14:paraId="5D615EF5" w14:textId="77777777" w:rsidR="0000763B" w:rsidRPr="00FD5264" w:rsidRDefault="0000763B" w:rsidP="00FD526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7B84C6F3" w14:textId="77777777" w:rsidR="0034430C" w:rsidRPr="00FD5264" w:rsidRDefault="00ED4540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D5264">
        <w:rPr>
          <w:sz w:val="22"/>
          <w:szCs w:val="22"/>
        </w:rPr>
        <w:t xml:space="preserve">Entendemos que através dessa medida poderemos melhorar a qualidade de vida dos alunos </w:t>
      </w:r>
      <w:r w:rsidR="00FD5264" w:rsidRPr="00FD5264">
        <w:rPr>
          <w:sz w:val="22"/>
          <w:szCs w:val="22"/>
        </w:rPr>
        <w:t xml:space="preserve">e profissionais </w:t>
      </w:r>
      <w:r w:rsidRPr="00FD5264">
        <w:rPr>
          <w:sz w:val="22"/>
          <w:szCs w:val="22"/>
        </w:rPr>
        <w:t>da Rede Municipal de Ensino.</w:t>
      </w:r>
    </w:p>
    <w:p w14:paraId="2FD15256" w14:textId="77777777" w:rsidR="0034430C" w:rsidRPr="00FD5264" w:rsidRDefault="0034430C" w:rsidP="00FD5264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0C50830A" w14:textId="67E982E1" w:rsidR="002511EB" w:rsidRPr="00FD5264" w:rsidRDefault="00ED4540" w:rsidP="00FD5264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FD5264">
        <w:rPr>
          <w:sz w:val="22"/>
          <w:szCs w:val="22"/>
        </w:rPr>
        <w:t>Câmara Municipal de Sorri</w:t>
      </w:r>
      <w:r w:rsidR="005502C4" w:rsidRPr="00FD5264">
        <w:rPr>
          <w:sz w:val="22"/>
          <w:szCs w:val="22"/>
        </w:rPr>
        <w:t xml:space="preserve">so, Estado de Mato Grosso, em </w:t>
      </w:r>
      <w:r w:rsidR="00877BFE">
        <w:rPr>
          <w:sz w:val="22"/>
          <w:szCs w:val="22"/>
        </w:rPr>
        <w:t xml:space="preserve">06 de </w:t>
      </w:r>
      <w:proofErr w:type="gramStart"/>
      <w:r w:rsidR="00877BFE">
        <w:rPr>
          <w:sz w:val="22"/>
          <w:szCs w:val="22"/>
        </w:rPr>
        <w:t xml:space="preserve">Abril </w:t>
      </w:r>
      <w:r w:rsidR="006A3A45">
        <w:rPr>
          <w:sz w:val="22"/>
          <w:szCs w:val="22"/>
        </w:rPr>
        <w:t xml:space="preserve"> de</w:t>
      </w:r>
      <w:proofErr w:type="gramEnd"/>
      <w:r w:rsidR="00087860">
        <w:rPr>
          <w:sz w:val="22"/>
          <w:szCs w:val="22"/>
        </w:rPr>
        <w:t xml:space="preserve"> 202</w:t>
      </w:r>
      <w:r w:rsidR="00877BFE">
        <w:rPr>
          <w:sz w:val="22"/>
          <w:szCs w:val="22"/>
        </w:rPr>
        <w:t>3</w:t>
      </w:r>
      <w:r w:rsidR="0000763B" w:rsidRPr="00FD5264">
        <w:rPr>
          <w:sz w:val="22"/>
          <w:szCs w:val="22"/>
        </w:rPr>
        <w:t>.</w:t>
      </w:r>
    </w:p>
    <w:p w14:paraId="07BFC94A" w14:textId="77777777" w:rsidR="00170D86" w:rsidRDefault="00170D86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14:paraId="6399C744" w14:textId="77777777" w:rsidR="00FD5264" w:rsidRDefault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14:paraId="1D7E5C10" w14:textId="77777777" w:rsidR="00FD5264" w:rsidRPr="00FD5264" w:rsidRDefault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14:paraId="139E9BEB" w14:textId="77777777" w:rsidR="00663E32" w:rsidRPr="00FD5264" w:rsidRDefault="00ED4540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IAGO MELLA</w:t>
      </w:r>
    </w:p>
    <w:p w14:paraId="46D05280" w14:textId="77777777" w:rsidR="00663E32" w:rsidRDefault="00ED4540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Vereador Podemos</w:t>
      </w:r>
    </w:p>
    <w:p w14:paraId="40F9C0F5" w14:textId="77777777" w:rsidR="00FD5264" w:rsidRPr="00FD5264" w:rsidRDefault="00FD5264" w:rsidP="00FD5264">
      <w:pPr>
        <w:jc w:val="center"/>
        <w:rPr>
          <w:b/>
          <w:sz w:val="22"/>
          <w:szCs w:val="22"/>
        </w:rPr>
      </w:pPr>
    </w:p>
    <w:p w14:paraId="486C4348" w14:textId="77777777" w:rsidR="00663E32" w:rsidRPr="00FD5264" w:rsidRDefault="00663E32" w:rsidP="00FD5264">
      <w:pPr>
        <w:rPr>
          <w:b/>
          <w:sz w:val="22"/>
          <w:szCs w:val="22"/>
        </w:rPr>
      </w:pPr>
    </w:p>
    <w:p w14:paraId="22038F0D" w14:textId="0EA5FF6E" w:rsidR="00663E32" w:rsidRPr="00FD5264" w:rsidRDefault="00ED4540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 </w:t>
      </w:r>
    </w:p>
    <w:sectPr w:rsidR="00663E32" w:rsidRPr="00FD5264" w:rsidSect="00D112D1">
      <w:pgSz w:w="11906" w:h="16838"/>
      <w:pgMar w:top="2835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87860"/>
    <w:rsid w:val="00170D86"/>
    <w:rsid w:val="001D346E"/>
    <w:rsid w:val="001E074D"/>
    <w:rsid w:val="002511EB"/>
    <w:rsid w:val="0026677F"/>
    <w:rsid w:val="003234ED"/>
    <w:rsid w:val="0034430C"/>
    <w:rsid w:val="003A0402"/>
    <w:rsid w:val="004971E7"/>
    <w:rsid w:val="00502CE1"/>
    <w:rsid w:val="005502C4"/>
    <w:rsid w:val="006211A3"/>
    <w:rsid w:val="00663E32"/>
    <w:rsid w:val="006A3A45"/>
    <w:rsid w:val="006B4231"/>
    <w:rsid w:val="006F1842"/>
    <w:rsid w:val="007271E4"/>
    <w:rsid w:val="00755532"/>
    <w:rsid w:val="007A0D2B"/>
    <w:rsid w:val="007C6500"/>
    <w:rsid w:val="007D61D5"/>
    <w:rsid w:val="007E34CA"/>
    <w:rsid w:val="0083536D"/>
    <w:rsid w:val="00850D7E"/>
    <w:rsid w:val="00877BFE"/>
    <w:rsid w:val="008D6E0F"/>
    <w:rsid w:val="008E3D2E"/>
    <w:rsid w:val="008E5106"/>
    <w:rsid w:val="00935B8D"/>
    <w:rsid w:val="00A30FFA"/>
    <w:rsid w:val="00A57058"/>
    <w:rsid w:val="00A57068"/>
    <w:rsid w:val="00AD1FF7"/>
    <w:rsid w:val="00C13849"/>
    <w:rsid w:val="00C41D5A"/>
    <w:rsid w:val="00C55FFF"/>
    <w:rsid w:val="00CA5663"/>
    <w:rsid w:val="00D112D1"/>
    <w:rsid w:val="00D50BC3"/>
    <w:rsid w:val="00ED4540"/>
    <w:rsid w:val="00F4335D"/>
    <w:rsid w:val="00F650BD"/>
    <w:rsid w:val="00F87CFE"/>
    <w:rsid w:val="00FD2988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6CDF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seguridade.com.br/saiba-quais-sao-os-principais-servicos-de-seguranca-patrimoni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2023-04-17T11:46:00Z</cp:lastPrinted>
  <dcterms:created xsi:type="dcterms:W3CDTF">2023-04-11T16:51:00Z</dcterms:created>
  <dcterms:modified xsi:type="dcterms:W3CDTF">2023-04-17T11:46:00Z</dcterms:modified>
</cp:coreProperties>
</file>