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725DC81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736F8">
        <w:rPr>
          <w:rFonts w:ascii="Times New Roman" w:hAnsi="Times New Roman"/>
          <w:szCs w:val="24"/>
        </w:rPr>
        <w:t>128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674FE886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736F8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E736F8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715F8E5C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E736F8">
        <w:rPr>
          <w:bCs/>
        </w:rPr>
        <w:t>a</w:t>
      </w:r>
      <w:r w:rsidRPr="00574698">
        <w:rPr>
          <w:bCs/>
        </w:rPr>
        <w:t xml:space="preserve"> </w:t>
      </w:r>
      <w:r w:rsidR="00E736F8">
        <w:rPr>
          <w:bCs/>
        </w:rPr>
        <w:t>Camila Silva dos Santos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 xml:space="preserve">Iago </w:t>
      </w:r>
      <w:proofErr w:type="spellStart"/>
      <w:r w:rsidR="00753C45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0BF45EA5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703A26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6B57E2B0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065643" w:rsidRPr="00914B85">
        <w:t xml:space="preserve"> servidor</w:t>
      </w:r>
      <w:r w:rsidR="00E736F8">
        <w:t>a</w:t>
      </w:r>
      <w:r w:rsidR="00065643">
        <w:t xml:space="preserve"> </w:t>
      </w:r>
      <w:r w:rsidR="00E736F8">
        <w:rPr>
          <w:b/>
          <w:bCs/>
        </w:rPr>
        <w:t>Camila Silva dos Santos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E736F8">
        <w:t>21/01/2022 a 20/01/2023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E736F8">
        <w:t>18/05/2023 e 27/05/2023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809156E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E736F8">
        <w:t>11</w:t>
      </w:r>
      <w:r w:rsidRPr="00914B85">
        <w:t xml:space="preserve"> de </w:t>
      </w:r>
      <w:r w:rsidR="00E736F8">
        <w:t>maio</w:t>
      </w:r>
      <w:r w:rsidRPr="00914B85">
        <w:t xml:space="preserve"> de 20</w:t>
      </w:r>
      <w:r w:rsidR="000F47BD">
        <w:t>2</w:t>
      </w:r>
      <w:r w:rsidR="00E961F9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196F7228">
            <wp:simplePos x="0" y="0"/>
            <wp:positionH relativeFrom="column">
              <wp:posOffset>3747655</wp:posOffset>
            </wp:positionH>
            <wp:positionV relativeFrom="paragraph">
              <wp:posOffset>159270</wp:posOffset>
            </wp:positionV>
            <wp:extent cx="1490353" cy="1490353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24" cy="149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1AED" w14:textId="77777777" w:rsidR="00F4345A" w:rsidRDefault="00F4345A">
      <w:r>
        <w:separator/>
      </w:r>
    </w:p>
  </w:endnote>
  <w:endnote w:type="continuationSeparator" w:id="0">
    <w:p w14:paraId="73F94464" w14:textId="77777777" w:rsidR="00F4345A" w:rsidRDefault="00F4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9B8D" w14:textId="77777777" w:rsidR="00F4345A" w:rsidRDefault="00F4345A">
      <w:r>
        <w:separator/>
      </w:r>
    </w:p>
  </w:footnote>
  <w:footnote w:type="continuationSeparator" w:id="0">
    <w:p w14:paraId="24584E40" w14:textId="77777777" w:rsidR="00F4345A" w:rsidRDefault="00F4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3A2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197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D795E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36F8"/>
    <w:rsid w:val="00E76F75"/>
    <w:rsid w:val="00E77E3D"/>
    <w:rsid w:val="00E80ECA"/>
    <w:rsid w:val="00E8379D"/>
    <w:rsid w:val="00E863F0"/>
    <w:rsid w:val="00E961F9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345A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27</cp:revision>
  <cp:lastPrinted>2022-08-04T13:37:00Z</cp:lastPrinted>
  <dcterms:created xsi:type="dcterms:W3CDTF">2019-04-11T15:06:00Z</dcterms:created>
  <dcterms:modified xsi:type="dcterms:W3CDTF">2023-05-11T14:04:00Z</dcterms:modified>
</cp:coreProperties>
</file>