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7875" w:rsidP="004C1116">
      <w:pPr>
        <w:pStyle w:val="BodyTextIndent2"/>
        <w:ind w:left="3402" w:firstLine="0"/>
        <w:rPr>
          <w:b/>
          <w:iCs/>
          <w:sz w:val="22"/>
          <w:szCs w:val="22"/>
        </w:rPr>
      </w:pPr>
      <w:r w:rsidRPr="00E609FA">
        <w:rPr>
          <w:b/>
          <w:iCs/>
          <w:sz w:val="22"/>
          <w:szCs w:val="22"/>
        </w:rPr>
        <w:t>PROJETO DE LEI Nº</w:t>
      </w:r>
      <w:r w:rsidRPr="00E609FA" w:rsidR="0062192A">
        <w:rPr>
          <w:b/>
          <w:iCs/>
          <w:sz w:val="22"/>
          <w:szCs w:val="22"/>
        </w:rPr>
        <w:t xml:space="preserve"> </w:t>
      </w:r>
      <w:r w:rsidR="00F67E10">
        <w:rPr>
          <w:b/>
          <w:iCs/>
          <w:sz w:val="22"/>
          <w:szCs w:val="22"/>
        </w:rPr>
        <w:t>85/2023</w:t>
      </w:r>
    </w:p>
    <w:p w:rsidR="00CD5195" w:rsidRPr="00E609FA" w:rsidP="004C1116">
      <w:pPr>
        <w:pStyle w:val="BodyTextIndent2"/>
        <w:ind w:left="3402" w:firstLine="0"/>
        <w:rPr>
          <w:b/>
          <w:iCs/>
          <w:sz w:val="22"/>
          <w:szCs w:val="22"/>
        </w:rPr>
      </w:pPr>
    </w:p>
    <w:p w:rsidR="00905EEB" w:rsidRPr="00E609FA" w:rsidP="004C1116">
      <w:pPr>
        <w:pStyle w:val="BodyTextIndent2"/>
        <w:ind w:left="3402" w:firstLine="0"/>
        <w:rPr>
          <w:b/>
          <w:iCs/>
          <w:sz w:val="22"/>
          <w:szCs w:val="22"/>
        </w:rPr>
      </w:pPr>
    </w:p>
    <w:p w:rsidR="005D7CD1" w:rsidP="004C1116">
      <w:pPr>
        <w:pStyle w:val="BodyTextIndent2"/>
        <w:ind w:left="3402" w:firstLine="0"/>
        <w:rPr>
          <w:iCs/>
          <w:sz w:val="22"/>
          <w:szCs w:val="22"/>
        </w:rPr>
      </w:pPr>
      <w:r w:rsidRPr="00E609FA">
        <w:rPr>
          <w:iCs/>
          <w:sz w:val="22"/>
          <w:szCs w:val="22"/>
        </w:rPr>
        <w:t>Data</w:t>
      </w:r>
      <w:r w:rsidRPr="00E609FA" w:rsidR="00DA01E2">
        <w:rPr>
          <w:iCs/>
          <w:sz w:val="22"/>
          <w:szCs w:val="22"/>
        </w:rPr>
        <w:t xml:space="preserve">: </w:t>
      </w:r>
      <w:r w:rsidRPr="00E609FA" w:rsidR="00DC4D67">
        <w:rPr>
          <w:iCs/>
          <w:sz w:val="22"/>
          <w:szCs w:val="22"/>
        </w:rPr>
        <w:t>2</w:t>
      </w:r>
      <w:r w:rsidR="00F67E10">
        <w:rPr>
          <w:iCs/>
          <w:sz w:val="22"/>
          <w:szCs w:val="22"/>
        </w:rPr>
        <w:t>4</w:t>
      </w:r>
      <w:r w:rsidR="00CD5195">
        <w:rPr>
          <w:iCs/>
          <w:sz w:val="22"/>
          <w:szCs w:val="22"/>
        </w:rPr>
        <w:t xml:space="preserve"> de maio de </w:t>
      </w:r>
      <w:r w:rsidRPr="00E609FA" w:rsidR="00C670BA">
        <w:rPr>
          <w:iCs/>
          <w:sz w:val="22"/>
          <w:szCs w:val="22"/>
        </w:rPr>
        <w:t>2023</w:t>
      </w:r>
    </w:p>
    <w:p w:rsidR="00CD5195" w:rsidRPr="00E609FA" w:rsidP="004C1116">
      <w:pPr>
        <w:pStyle w:val="BodyTextIndent2"/>
        <w:ind w:left="3402" w:firstLine="0"/>
        <w:rPr>
          <w:iCs/>
          <w:sz w:val="22"/>
          <w:szCs w:val="22"/>
        </w:rPr>
      </w:pPr>
    </w:p>
    <w:p w:rsidR="005D7CD1" w:rsidRPr="00E609FA" w:rsidP="004C1116">
      <w:pPr>
        <w:ind w:left="3402"/>
        <w:jc w:val="both"/>
        <w:rPr>
          <w:sz w:val="22"/>
          <w:szCs w:val="22"/>
        </w:rPr>
      </w:pPr>
    </w:p>
    <w:p w:rsidR="00A75C94" w:rsidRPr="00E609FA" w:rsidP="004C1116">
      <w:pPr>
        <w:pStyle w:val="BodyTextIndent"/>
        <w:ind w:left="3402" w:firstLine="0"/>
        <w:rPr>
          <w:b w:val="0"/>
          <w:bCs/>
          <w:iCs/>
          <w:sz w:val="22"/>
          <w:szCs w:val="22"/>
        </w:rPr>
      </w:pPr>
      <w:r w:rsidRPr="00E609FA">
        <w:rPr>
          <w:b w:val="0"/>
          <w:bCs/>
          <w:iCs/>
          <w:sz w:val="22"/>
          <w:szCs w:val="22"/>
        </w:rPr>
        <w:t>Institui o Programa Vovô e Vovó na Escola, na rede de ensino do Município e dá outras providências</w:t>
      </w:r>
      <w:r w:rsidRPr="00E609FA" w:rsidR="005D7768">
        <w:rPr>
          <w:b w:val="0"/>
          <w:bCs/>
          <w:iCs/>
          <w:sz w:val="22"/>
          <w:szCs w:val="22"/>
        </w:rPr>
        <w:t>.</w:t>
      </w:r>
    </w:p>
    <w:p w:rsidR="00434A04" w:rsidRPr="00E609FA" w:rsidP="004C1116">
      <w:pPr>
        <w:pStyle w:val="BodyTextIndent"/>
        <w:ind w:left="3402" w:firstLine="0"/>
        <w:rPr>
          <w:bCs/>
          <w:color w:val="000000"/>
          <w:sz w:val="22"/>
          <w:szCs w:val="22"/>
        </w:rPr>
      </w:pPr>
    </w:p>
    <w:p w:rsidR="00CD5195" w:rsidP="004C1116">
      <w:pPr>
        <w:ind w:left="3402"/>
        <w:jc w:val="both"/>
        <w:rPr>
          <w:b/>
          <w:bCs/>
          <w:sz w:val="22"/>
          <w:szCs w:val="22"/>
        </w:rPr>
      </w:pPr>
    </w:p>
    <w:p w:rsidR="00905EEB" w:rsidRPr="00E609FA" w:rsidP="004C1116">
      <w:pPr>
        <w:ind w:left="3402"/>
        <w:jc w:val="both"/>
        <w:rPr>
          <w:b/>
          <w:bCs/>
          <w:sz w:val="22"/>
          <w:szCs w:val="22"/>
        </w:rPr>
      </w:pPr>
      <w:r w:rsidRPr="00E609FA">
        <w:rPr>
          <w:b/>
          <w:bCs/>
          <w:sz w:val="22"/>
          <w:szCs w:val="22"/>
        </w:rPr>
        <w:t>CARLA PIANESSO – MDB</w:t>
      </w:r>
      <w:r w:rsidRPr="00E609FA" w:rsidR="00E81851">
        <w:rPr>
          <w:b/>
          <w:bCs/>
          <w:sz w:val="22"/>
          <w:szCs w:val="22"/>
        </w:rPr>
        <w:t xml:space="preserve"> </w:t>
      </w:r>
      <w:r w:rsidRPr="00E609FA" w:rsidR="00EB14BE">
        <w:rPr>
          <w:bCs/>
          <w:iCs/>
          <w:sz w:val="22"/>
          <w:szCs w:val="22"/>
        </w:rPr>
        <w:t xml:space="preserve">e vereadores abaixo assinados, </w:t>
      </w:r>
      <w:r w:rsidRPr="00E609FA" w:rsidR="001E39D3">
        <w:rPr>
          <w:bCs/>
          <w:iCs/>
          <w:sz w:val="22"/>
          <w:szCs w:val="22"/>
        </w:rPr>
        <w:t>com assento nesta Casa, com fulcro no Artigo 108</w:t>
      </w:r>
      <w:r w:rsidRPr="00E609FA" w:rsidR="00C4101C">
        <w:rPr>
          <w:bCs/>
          <w:iCs/>
          <w:sz w:val="22"/>
          <w:szCs w:val="22"/>
        </w:rPr>
        <w:t xml:space="preserve"> do</w:t>
      </w:r>
      <w:r w:rsidRPr="00E609FA" w:rsidR="00B85954">
        <w:rPr>
          <w:bCs/>
          <w:iCs/>
          <w:sz w:val="22"/>
          <w:szCs w:val="22"/>
        </w:rPr>
        <w:t xml:space="preserve"> Regimento interno, encaminha</w:t>
      </w:r>
      <w:r w:rsidRPr="00E609FA" w:rsidR="00B71F55">
        <w:rPr>
          <w:bCs/>
          <w:iCs/>
          <w:sz w:val="22"/>
          <w:szCs w:val="22"/>
        </w:rPr>
        <w:t>m</w:t>
      </w:r>
      <w:r w:rsidRPr="00E609FA" w:rsidR="00B85954">
        <w:rPr>
          <w:bCs/>
          <w:iCs/>
          <w:sz w:val="22"/>
          <w:szCs w:val="22"/>
        </w:rPr>
        <w:t xml:space="preserve"> para deliberação</w:t>
      </w:r>
      <w:r w:rsidRPr="00E609FA" w:rsidR="001E39D3">
        <w:rPr>
          <w:bCs/>
          <w:iCs/>
          <w:sz w:val="22"/>
          <w:szCs w:val="22"/>
        </w:rPr>
        <w:t xml:space="preserve"> do Soberano Plenário o seguinte Projeto de Lei:</w:t>
      </w:r>
    </w:p>
    <w:p w:rsidR="00905EEB" w:rsidRPr="00E609FA" w:rsidP="004C1116">
      <w:pPr>
        <w:ind w:firstLine="1418"/>
        <w:jc w:val="both"/>
        <w:rPr>
          <w:b/>
          <w:sz w:val="22"/>
          <w:szCs w:val="22"/>
        </w:rPr>
      </w:pPr>
    </w:p>
    <w:p w:rsidR="00905EEB" w:rsidRPr="00E609FA" w:rsidP="004C1116">
      <w:pPr>
        <w:ind w:firstLine="1418"/>
        <w:jc w:val="both"/>
        <w:rPr>
          <w:b/>
          <w:sz w:val="22"/>
          <w:szCs w:val="22"/>
          <w:highlight w:val="yellow"/>
        </w:rPr>
      </w:pPr>
    </w:p>
    <w:p w:rsidR="00DC4D67" w:rsidRPr="00E609FA" w:rsidP="00DC4D67">
      <w:pPr>
        <w:ind w:firstLine="1418"/>
        <w:jc w:val="both"/>
        <w:rPr>
          <w:sz w:val="22"/>
          <w:szCs w:val="22"/>
        </w:rPr>
      </w:pPr>
      <w:r w:rsidRPr="00E609FA">
        <w:rPr>
          <w:sz w:val="22"/>
          <w:szCs w:val="22"/>
        </w:rPr>
        <w:t>Art. 1º - Fica criado o Programa Vovô e Vovó na Escola, com a finalidade de participação voluntária de idosos e idosas nas atividades culturais e sociais das unidades escolares do Município.</w:t>
      </w:r>
    </w:p>
    <w:p w:rsidR="00DC4D67" w:rsidRPr="00E609FA" w:rsidP="00DC4D67">
      <w:pPr>
        <w:ind w:firstLine="1418"/>
        <w:jc w:val="both"/>
        <w:rPr>
          <w:sz w:val="22"/>
          <w:szCs w:val="22"/>
        </w:rPr>
      </w:pPr>
    </w:p>
    <w:p w:rsidR="00DC4D67" w:rsidRPr="00E609FA" w:rsidP="00DC4D67">
      <w:pPr>
        <w:ind w:firstLine="1418"/>
        <w:jc w:val="both"/>
        <w:rPr>
          <w:sz w:val="22"/>
          <w:szCs w:val="22"/>
        </w:rPr>
      </w:pPr>
      <w:r w:rsidRPr="00E609FA">
        <w:rPr>
          <w:sz w:val="22"/>
          <w:szCs w:val="22"/>
        </w:rPr>
        <w:t xml:space="preserve">§ 1º - Os idosos e idosas de que trata o </w:t>
      </w:r>
      <w:r w:rsidRPr="00E609FA">
        <w:rPr>
          <w:i/>
          <w:sz w:val="22"/>
          <w:szCs w:val="22"/>
        </w:rPr>
        <w:t>caput</w:t>
      </w:r>
      <w:r w:rsidRPr="00E609FA">
        <w:rPr>
          <w:sz w:val="22"/>
          <w:szCs w:val="22"/>
        </w:rPr>
        <w:t xml:space="preserve"> poderão ser aqueles residentes em abrigos ou casas de repousos, cabendo à instituição a implementação das condições para a participação do idoso ou idosa no Programa Vovô e Vovó na Escola.</w:t>
      </w:r>
    </w:p>
    <w:p w:rsidR="00DC4D67" w:rsidRPr="00E609FA" w:rsidP="00DC4D67">
      <w:pPr>
        <w:ind w:firstLine="1418"/>
        <w:jc w:val="both"/>
        <w:rPr>
          <w:sz w:val="22"/>
          <w:szCs w:val="22"/>
        </w:rPr>
      </w:pPr>
    </w:p>
    <w:p w:rsidR="00DC4D67" w:rsidRPr="00E609FA" w:rsidP="00DC4D67">
      <w:pPr>
        <w:ind w:firstLine="1418"/>
        <w:jc w:val="both"/>
        <w:rPr>
          <w:sz w:val="22"/>
          <w:szCs w:val="22"/>
        </w:rPr>
      </w:pPr>
      <w:r w:rsidRPr="00E609FA">
        <w:rPr>
          <w:sz w:val="22"/>
          <w:szCs w:val="22"/>
        </w:rPr>
        <w:t>§ 2º - Os idosos e idosas que não residirem em abrigo ou casa de repouso, interessados em atuar como voluntários, deverão arcar com os custos necessários de sua opção.</w:t>
      </w:r>
    </w:p>
    <w:p w:rsidR="00DC4D67" w:rsidRPr="00E609FA" w:rsidP="00DC4D67">
      <w:pPr>
        <w:ind w:firstLine="1418"/>
        <w:jc w:val="both"/>
        <w:rPr>
          <w:sz w:val="22"/>
          <w:szCs w:val="22"/>
        </w:rPr>
      </w:pPr>
    </w:p>
    <w:p w:rsidR="00DC4D67" w:rsidRPr="00E609FA" w:rsidP="00DC4D67">
      <w:pPr>
        <w:ind w:firstLine="1418"/>
        <w:jc w:val="both"/>
        <w:rPr>
          <w:sz w:val="22"/>
          <w:szCs w:val="22"/>
        </w:rPr>
      </w:pPr>
      <w:r w:rsidRPr="00E609FA">
        <w:rPr>
          <w:sz w:val="22"/>
          <w:szCs w:val="22"/>
        </w:rPr>
        <w:t>Art. 2º - A participação dos idosos e das idosas nas atividades culturais e sociais das escolas municipais se dará, especialmente, por meio da transmissão de seus conhecimentos, habilidades, aptidões e experiências de vida, realizando palestras, transmitindo seus conhecimentos, relatando suas vivências.</w:t>
      </w:r>
    </w:p>
    <w:p w:rsidR="00DC4D67" w:rsidRPr="00E609FA" w:rsidP="00DC4D67">
      <w:pPr>
        <w:ind w:firstLine="1418"/>
        <w:jc w:val="both"/>
        <w:rPr>
          <w:sz w:val="22"/>
          <w:szCs w:val="22"/>
        </w:rPr>
      </w:pPr>
      <w:bookmarkStart w:id="0" w:name="_GoBack"/>
      <w:bookmarkEnd w:id="0"/>
    </w:p>
    <w:p w:rsidR="00DC4D67" w:rsidRPr="00E609FA" w:rsidP="00DC4D67">
      <w:pPr>
        <w:ind w:firstLine="1418"/>
        <w:jc w:val="both"/>
        <w:rPr>
          <w:sz w:val="22"/>
          <w:szCs w:val="22"/>
        </w:rPr>
      </w:pPr>
      <w:r w:rsidRPr="00E609FA">
        <w:rPr>
          <w:sz w:val="22"/>
          <w:szCs w:val="22"/>
        </w:rPr>
        <w:t xml:space="preserve">Art. 3º - O </w:t>
      </w:r>
      <w:r w:rsidR="006A626F">
        <w:rPr>
          <w:sz w:val="22"/>
          <w:szCs w:val="22"/>
        </w:rPr>
        <w:t xml:space="preserve">Poder </w:t>
      </w:r>
      <w:r w:rsidRPr="00E609FA">
        <w:rPr>
          <w:sz w:val="22"/>
          <w:szCs w:val="22"/>
        </w:rPr>
        <w:t>Executivo Municipal regulamentará esta Lei no que couber.</w:t>
      </w:r>
    </w:p>
    <w:p w:rsidR="00DC4D67" w:rsidRPr="00E609FA" w:rsidP="00DC4D67">
      <w:pPr>
        <w:ind w:firstLine="1418"/>
        <w:jc w:val="both"/>
        <w:rPr>
          <w:sz w:val="22"/>
          <w:szCs w:val="22"/>
        </w:rPr>
      </w:pPr>
    </w:p>
    <w:p w:rsidR="00DC4D67" w:rsidRPr="00E609FA" w:rsidP="00DC4D67">
      <w:pPr>
        <w:ind w:firstLine="1418"/>
        <w:jc w:val="both"/>
        <w:rPr>
          <w:sz w:val="22"/>
          <w:szCs w:val="22"/>
        </w:rPr>
      </w:pPr>
      <w:r w:rsidRPr="00E609FA">
        <w:rPr>
          <w:sz w:val="22"/>
          <w:szCs w:val="22"/>
        </w:rPr>
        <w:t xml:space="preserve">Art. </w:t>
      </w:r>
      <w:r w:rsidR="006A626F">
        <w:rPr>
          <w:sz w:val="22"/>
          <w:szCs w:val="22"/>
        </w:rPr>
        <w:t>4</w:t>
      </w:r>
      <w:r w:rsidRPr="00E609FA">
        <w:rPr>
          <w:sz w:val="22"/>
          <w:szCs w:val="22"/>
        </w:rPr>
        <w:t>º - Esta Lei entra em vigor na data da sua publicação.</w:t>
      </w:r>
    </w:p>
    <w:p w:rsidR="00905EEB" w:rsidP="00DC4D67">
      <w:pPr>
        <w:jc w:val="both"/>
        <w:rPr>
          <w:sz w:val="22"/>
          <w:szCs w:val="22"/>
        </w:rPr>
      </w:pPr>
    </w:p>
    <w:p w:rsidR="00CD5195" w:rsidRPr="00E609FA" w:rsidP="00DC4D67">
      <w:pPr>
        <w:jc w:val="both"/>
        <w:rPr>
          <w:sz w:val="22"/>
          <w:szCs w:val="22"/>
        </w:rPr>
      </w:pPr>
    </w:p>
    <w:p w:rsidR="005D7CD1" w:rsidP="004C1116">
      <w:pPr>
        <w:ind w:firstLine="1418"/>
        <w:rPr>
          <w:iCs/>
          <w:sz w:val="22"/>
          <w:szCs w:val="22"/>
        </w:rPr>
      </w:pPr>
      <w:r w:rsidRPr="00E609FA">
        <w:rPr>
          <w:iCs/>
          <w:sz w:val="22"/>
          <w:szCs w:val="22"/>
        </w:rPr>
        <w:t xml:space="preserve">Câmara Municipal de Sorriso, Estado de Mato Grosso, em </w:t>
      </w:r>
      <w:r w:rsidRPr="00E609FA" w:rsidR="00DC4D67">
        <w:rPr>
          <w:iCs/>
          <w:sz w:val="22"/>
          <w:szCs w:val="22"/>
        </w:rPr>
        <w:t>2</w:t>
      </w:r>
      <w:r w:rsidR="006A626F">
        <w:rPr>
          <w:iCs/>
          <w:sz w:val="22"/>
          <w:szCs w:val="22"/>
        </w:rPr>
        <w:t>4</w:t>
      </w:r>
      <w:r w:rsidRPr="00E609FA">
        <w:rPr>
          <w:iCs/>
          <w:sz w:val="22"/>
          <w:szCs w:val="22"/>
        </w:rPr>
        <w:t xml:space="preserve"> de maio de 2023.</w:t>
      </w:r>
    </w:p>
    <w:p w:rsidR="00CD5195" w:rsidRPr="00E609FA" w:rsidP="004C1116">
      <w:pPr>
        <w:ind w:firstLine="1418"/>
        <w:rPr>
          <w:iCs/>
          <w:sz w:val="22"/>
          <w:szCs w:val="22"/>
        </w:rPr>
      </w:pPr>
    </w:p>
    <w:p w:rsidR="00552EC1" w:rsidRPr="00E609FA" w:rsidP="0041444F">
      <w:pPr>
        <w:rPr>
          <w:iCs/>
          <w:sz w:val="22"/>
          <w:szCs w:val="22"/>
        </w:rPr>
      </w:pPr>
    </w:p>
    <w:p w:rsidR="00AC4C03" w:rsidRPr="00E609FA" w:rsidP="004C1116">
      <w:pPr>
        <w:ind w:firstLine="1418"/>
        <w:rPr>
          <w:iCs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57"/>
        <w:gridCol w:w="835"/>
        <w:gridCol w:w="1640"/>
        <w:gridCol w:w="1648"/>
        <w:gridCol w:w="813"/>
        <w:gridCol w:w="2462"/>
      </w:tblGrid>
      <w:tr w:rsidTr="00683BF2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46"/>
          <w:jc w:val="center"/>
        </w:trPr>
        <w:tc>
          <w:tcPr>
            <w:tcW w:w="2457" w:type="dxa"/>
          </w:tcPr>
          <w:p w:rsidR="00C670BA" w:rsidRPr="00E609FA" w:rsidP="00586BA1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CARLA PIANESSO</w:t>
            </w:r>
          </w:p>
          <w:p w:rsidR="00C670BA" w:rsidRPr="00E609FA" w:rsidP="00586BA1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475" w:type="dxa"/>
            <w:gridSpan w:val="2"/>
          </w:tcPr>
          <w:p w:rsidR="00C670BA" w:rsidRPr="00E609FA" w:rsidP="00586BA1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CELSO KOZAK</w:t>
            </w:r>
          </w:p>
          <w:p w:rsidR="00C670BA" w:rsidRPr="00E609FA" w:rsidP="00586BA1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61" w:type="dxa"/>
            <w:gridSpan w:val="2"/>
          </w:tcPr>
          <w:p w:rsidR="00C670BA" w:rsidRPr="00E609FA" w:rsidP="00586BA1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DAMIANI</w:t>
            </w:r>
          </w:p>
          <w:p w:rsidR="00C670BA" w:rsidRPr="00E609FA" w:rsidP="00586BA1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462" w:type="dxa"/>
          </w:tcPr>
          <w:p w:rsidR="00C670BA" w:rsidRPr="00E609FA" w:rsidP="00586BA1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DIOGO KRIGUER</w:t>
            </w:r>
          </w:p>
          <w:p w:rsidR="00C670BA" w:rsidRPr="00E609FA" w:rsidP="00586BA1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Tr="00683BF2">
        <w:tblPrEx>
          <w:tblW w:w="0" w:type="auto"/>
          <w:jc w:val="center"/>
          <w:tblLook w:val="04A0"/>
        </w:tblPrEx>
        <w:trPr>
          <w:trHeight w:val="1271"/>
          <w:jc w:val="center"/>
        </w:trPr>
        <w:tc>
          <w:tcPr>
            <w:tcW w:w="2457" w:type="dxa"/>
          </w:tcPr>
          <w:p w:rsidR="00C670BA" w:rsidRPr="00E609FA" w:rsidP="00586BA1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IAGO MELLA</w:t>
            </w:r>
          </w:p>
          <w:p w:rsidR="00C670BA" w:rsidRPr="00E609FA" w:rsidP="00586BA1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475" w:type="dxa"/>
            <w:gridSpan w:val="2"/>
          </w:tcPr>
          <w:p w:rsidR="00C670BA" w:rsidRPr="00E609FA" w:rsidP="00586BA1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>JANE DELALIBERA</w:t>
            </w:r>
          </w:p>
          <w:p w:rsidR="00C670BA" w:rsidRPr="00E609FA" w:rsidP="00586BA1">
            <w:pPr>
              <w:pStyle w:val="NoSpacing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9FA">
              <w:rPr>
                <w:rFonts w:ascii="Times New Roman" w:hAnsi="Times New Roman" w:cs="Times New Roman"/>
                <w:b/>
              </w:rPr>
              <w:t>Vereadora PL</w:t>
            </w:r>
            <w:r w:rsidR="00CD5195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461" w:type="dxa"/>
            <w:gridSpan w:val="2"/>
          </w:tcPr>
          <w:p w:rsidR="00C670BA" w:rsidRPr="00E609FA" w:rsidP="00586BA1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DEVANIL BARBOSA</w:t>
            </w:r>
          </w:p>
          <w:p w:rsidR="00C670BA" w:rsidRPr="00E609FA" w:rsidP="00CD5195">
            <w:pPr>
              <w:ind w:left="-142" w:right="-284"/>
              <w:rPr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E609FA" w:rsidR="00795B74">
              <w:rPr>
                <w:b/>
                <w:bCs/>
                <w:sz w:val="22"/>
                <w:szCs w:val="22"/>
              </w:rPr>
              <w:t>Vereador PATRIOTA</w:t>
            </w:r>
          </w:p>
        </w:tc>
        <w:tc>
          <w:tcPr>
            <w:tcW w:w="2462" w:type="dxa"/>
          </w:tcPr>
          <w:p w:rsidR="00C670BA" w:rsidRPr="00E609FA" w:rsidP="00586BA1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>MAURICIO GOMES</w:t>
            </w:r>
          </w:p>
          <w:p w:rsidR="00C670BA" w:rsidRPr="00E609FA" w:rsidP="00586BA1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>Vereador PSB</w:t>
            </w:r>
          </w:p>
          <w:p w:rsidR="00C670BA" w:rsidRPr="00E609FA" w:rsidP="00586BA1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C670BA" w:rsidRPr="00E609FA" w:rsidP="00CD5195">
            <w:pPr>
              <w:ind w:right="-284"/>
              <w:rPr>
                <w:iCs/>
                <w:sz w:val="22"/>
                <w:szCs w:val="22"/>
              </w:rPr>
            </w:pPr>
          </w:p>
        </w:tc>
      </w:tr>
      <w:tr w:rsidTr="00683BF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292" w:type="dxa"/>
            <w:gridSpan w:val="2"/>
          </w:tcPr>
          <w:p w:rsidR="00C670BA" w:rsidRPr="00E609FA" w:rsidP="00586BA1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>RODRIGO MACHADO</w:t>
            </w:r>
          </w:p>
          <w:p w:rsidR="00C670BA" w:rsidRPr="00E609FA" w:rsidP="00586BA1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288" w:type="dxa"/>
            <w:gridSpan w:val="2"/>
          </w:tcPr>
          <w:p w:rsidR="00C670BA" w:rsidRPr="00E609FA" w:rsidP="00586BA1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 xml:space="preserve">WANDERLEY PAULO </w:t>
            </w:r>
          </w:p>
          <w:p w:rsidR="00C670BA" w:rsidRPr="00E609FA" w:rsidP="00586BA1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>Vereador PROGRESSISTAS</w:t>
            </w:r>
          </w:p>
          <w:p w:rsidR="00C670BA" w:rsidRPr="00E609FA" w:rsidP="00586BA1">
            <w:pPr>
              <w:ind w:left="-142" w:right="-284"/>
              <w:rPr>
                <w:b/>
                <w:sz w:val="22"/>
                <w:szCs w:val="22"/>
              </w:rPr>
            </w:pPr>
          </w:p>
        </w:tc>
        <w:tc>
          <w:tcPr>
            <w:tcW w:w="3275" w:type="dxa"/>
            <w:gridSpan w:val="2"/>
          </w:tcPr>
          <w:p w:rsidR="00C670BA" w:rsidRPr="00E609FA" w:rsidP="00586BA1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ZÉ DA PANTANAL</w:t>
            </w:r>
          </w:p>
          <w:p w:rsidR="00C670BA" w:rsidRPr="00E609FA" w:rsidP="00586BA1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6E34FB" w:rsidRPr="00E609FA" w:rsidP="004C1116">
      <w:pPr>
        <w:jc w:val="center"/>
        <w:rPr>
          <w:iCs/>
          <w:sz w:val="22"/>
          <w:szCs w:val="22"/>
        </w:rPr>
      </w:pPr>
    </w:p>
    <w:p w:rsidR="00AE7330" w:rsidP="004C1116">
      <w:pPr>
        <w:ind w:firstLine="1418"/>
        <w:jc w:val="center"/>
        <w:rPr>
          <w:iCs/>
          <w:sz w:val="22"/>
          <w:szCs w:val="22"/>
        </w:rPr>
      </w:pPr>
    </w:p>
    <w:p w:rsidR="00F5783F" w:rsidP="00DC4D67">
      <w:pPr>
        <w:jc w:val="center"/>
        <w:rPr>
          <w:b/>
          <w:sz w:val="22"/>
          <w:szCs w:val="22"/>
        </w:rPr>
      </w:pPr>
      <w:r w:rsidRPr="00E609FA">
        <w:rPr>
          <w:b/>
          <w:sz w:val="22"/>
          <w:szCs w:val="22"/>
        </w:rPr>
        <w:t>JUSTIFICATIVA</w:t>
      </w:r>
    </w:p>
    <w:p w:rsidR="00CD5195" w:rsidRPr="00E609FA" w:rsidP="00DC4D67">
      <w:pPr>
        <w:jc w:val="center"/>
        <w:rPr>
          <w:b/>
          <w:sz w:val="22"/>
          <w:szCs w:val="22"/>
        </w:rPr>
      </w:pPr>
    </w:p>
    <w:p w:rsidR="00F5783F" w:rsidRPr="00E609FA" w:rsidP="00F5783F">
      <w:pPr>
        <w:ind w:firstLine="1418"/>
        <w:jc w:val="center"/>
        <w:rPr>
          <w:b/>
          <w:sz w:val="22"/>
          <w:szCs w:val="22"/>
        </w:rPr>
      </w:pPr>
    </w:p>
    <w:p w:rsidR="00DC4D67" w:rsidRPr="00E609FA" w:rsidP="008B20B1">
      <w:pPr>
        <w:ind w:firstLine="1418"/>
        <w:jc w:val="both"/>
        <w:rPr>
          <w:color w:val="000000"/>
          <w:sz w:val="22"/>
          <w:szCs w:val="22"/>
        </w:rPr>
      </w:pPr>
      <w:r w:rsidRPr="00E609FA">
        <w:rPr>
          <w:color w:val="000000"/>
          <w:sz w:val="22"/>
          <w:szCs w:val="22"/>
        </w:rPr>
        <w:t>O presente Projeto de Lei tem como finalidade ajudar a Prefeitura a implantar políticas públicas que retomem o tom da importância das pessoas idosas na vida de crianças, jovens e adolescentes em formação, para que aqueles transmitam seus conhecimentos, habilidades, aptidões e suas experiências que o levaram à velhice, tendo em vista que nossas crianças estão cada vez mais envolvidas em outras temáticas, deixando de valorizar o afeto, o respeito, o carinho e atenção ao próximo.</w:t>
      </w:r>
    </w:p>
    <w:p w:rsidR="00DC4D67" w:rsidRPr="00E609FA" w:rsidP="008B20B1">
      <w:pPr>
        <w:ind w:firstLine="1418"/>
        <w:jc w:val="both"/>
        <w:rPr>
          <w:color w:val="000000"/>
          <w:sz w:val="22"/>
          <w:szCs w:val="22"/>
        </w:rPr>
      </w:pPr>
    </w:p>
    <w:p w:rsidR="00DC4D67" w:rsidRPr="00E609FA" w:rsidP="008B20B1">
      <w:pPr>
        <w:ind w:firstLine="1418"/>
        <w:jc w:val="both"/>
        <w:rPr>
          <w:color w:val="000000"/>
          <w:sz w:val="22"/>
          <w:szCs w:val="22"/>
        </w:rPr>
      </w:pPr>
      <w:r w:rsidRPr="00E609FA">
        <w:rPr>
          <w:color w:val="000000"/>
          <w:sz w:val="22"/>
          <w:szCs w:val="22"/>
        </w:rPr>
        <w:t>Não cabe somente às famílias incentivarem o entrosamento entre crianças e idosos, é necessário que a própria escola desenvolva projetos que incentivem a participação coletiva e a interação, de forma que estes possam se conhecer e trocar experiências.</w:t>
      </w:r>
    </w:p>
    <w:p w:rsidR="00DC4D67" w:rsidRPr="00E609FA" w:rsidP="00DC4D67">
      <w:pPr>
        <w:ind w:firstLine="1418"/>
        <w:jc w:val="both"/>
        <w:rPr>
          <w:color w:val="000000"/>
          <w:sz w:val="22"/>
          <w:szCs w:val="22"/>
        </w:rPr>
      </w:pPr>
    </w:p>
    <w:p w:rsidR="00DC4D67" w:rsidRPr="00E609FA" w:rsidP="00DC4D67">
      <w:pPr>
        <w:ind w:firstLine="1418"/>
        <w:jc w:val="both"/>
        <w:rPr>
          <w:color w:val="000000"/>
          <w:sz w:val="22"/>
          <w:szCs w:val="22"/>
        </w:rPr>
      </w:pPr>
      <w:r w:rsidRPr="00E609FA">
        <w:rPr>
          <w:color w:val="000000"/>
          <w:sz w:val="22"/>
          <w:szCs w:val="22"/>
        </w:rPr>
        <w:t xml:space="preserve">Oportuno ressaltar que a pessoa idosa é alvo de preconceito, pois no nosso país a pessoa que não mais trabalha </w:t>
      </w:r>
      <w:r w:rsidRPr="00E609FA" w:rsidR="008B20B1">
        <w:rPr>
          <w:color w:val="000000"/>
          <w:sz w:val="22"/>
          <w:szCs w:val="22"/>
        </w:rPr>
        <w:t xml:space="preserve">não é </w:t>
      </w:r>
      <w:r w:rsidRPr="00E609FA">
        <w:rPr>
          <w:color w:val="000000"/>
          <w:sz w:val="22"/>
          <w:szCs w:val="22"/>
        </w:rPr>
        <w:t xml:space="preserve">vista como alguém que já contribuiu </w:t>
      </w:r>
      <w:r w:rsidRPr="00E609FA" w:rsidR="008B20B1">
        <w:rPr>
          <w:color w:val="000000"/>
          <w:sz w:val="22"/>
          <w:szCs w:val="22"/>
        </w:rPr>
        <w:t>para a sociedade</w:t>
      </w:r>
      <w:r w:rsidRPr="00E609FA">
        <w:rPr>
          <w:color w:val="000000"/>
          <w:sz w:val="22"/>
          <w:szCs w:val="22"/>
        </w:rPr>
        <w:t xml:space="preserve">, mas </w:t>
      </w:r>
      <w:r w:rsidRPr="00E609FA" w:rsidR="008B20B1">
        <w:rPr>
          <w:color w:val="000000"/>
          <w:sz w:val="22"/>
          <w:szCs w:val="22"/>
        </w:rPr>
        <w:t xml:space="preserve">sim </w:t>
      </w:r>
      <w:r w:rsidRPr="00E609FA">
        <w:rPr>
          <w:color w:val="000000"/>
          <w:sz w:val="22"/>
          <w:szCs w:val="22"/>
        </w:rPr>
        <w:t xml:space="preserve">como </w:t>
      </w:r>
      <w:r w:rsidRPr="00E609FA" w:rsidR="008B20B1">
        <w:rPr>
          <w:color w:val="000000"/>
          <w:sz w:val="22"/>
          <w:szCs w:val="22"/>
        </w:rPr>
        <w:t>alguém que</w:t>
      </w:r>
      <w:r w:rsidRPr="00E609FA">
        <w:rPr>
          <w:color w:val="000000"/>
          <w:sz w:val="22"/>
          <w:szCs w:val="22"/>
        </w:rPr>
        <w:t xml:space="preserve"> não produz e está ocupando espaço que já não lhe pertence.</w:t>
      </w:r>
    </w:p>
    <w:p w:rsidR="00DC4D67" w:rsidRPr="00E609FA" w:rsidP="00DC4D67">
      <w:pPr>
        <w:ind w:firstLine="1418"/>
        <w:jc w:val="both"/>
        <w:rPr>
          <w:color w:val="000000"/>
          <w:sz w:val="22"/>
          <w:szCs w:val="22"/>
        </w:rPr>
      </w:pPr>
    </w:p>
    <w:p w:rsidR="008B20B1" w:rsidRPr="00E609FA" w:rsidP="00DC4D67">
      <w:pPr>
        <w:ind w:firstLine="1418"/>
        <w:jc w:val="both"/>
        <w:rPr>
          <w:color w:val="000000"/>
          <w:sz w:val="22"/>
          <w:szCs w:val="22"/>
        </w:rPr>
      </w:pPr>
      <w:r w:rsidRPr="00E609FA">
        <w:rPr>
          <w:color w:val="000000"/>
          <w:sz w:val="22"/>
          <w:szCs w:val="22"/>
        </w:rPr>
        <w:t xml:space="preserve">A Política Nacional do Idoso, Lei Federal nº 8.842, de 04 de Janeiro de 1994, tem por objetivo assegurar os direitos sociais do idoso, criando condições para promover sua autonomia, integração e participação efetiva na sociedade. Por isso o Art. 3º, I, dispõe que: </w:t>
      </w:r>
      <w:r w:rsidRPr="00E609FA">
        <w:rPr>
          <w:i/>
          <w:color w:val="000000"/>
          <w:sz w:val="22"/>
          <w:szCs w:val="22"/>
        </w:rPr>
        <w:t>A Família, a Sociedade e o Estado tem o dever de assegurar ao idoso todos os direitos da Cidadania, garantindo sua participação na comunidade, defendendo sua dignidade, bem-estar e o direito à vida</w:t>
      </w:r>
      <w:r w:rsidRPr="00E609FA">
        <w:rPr>
          <w:color w:val="000000"/>
          <w:sz w:val="22"/>
          <w:szCs w:val="22"/>
        </w:rPr>
        <w:t>.</w:t>
      </w:r>
    </w:p>
    <w:p w:rsidR="008B20B1" w:rsidRPr="00E609FA" w:rsidP="00DC4D67">
      <w:pPr>
        <w:ind w:firstLine="1418"/>
        <w:jc w:val="both"/>
        <w:rPr>
          <w:color w:val="000000"/>
          <w:sz w:val="22"/>
          <w:szCs w:val="22"/>
        </w:rPr>
      </w:pPr>
    </w:p>
    <w:p w:rsidR="00DC4D67" w:rsidRPr="00E609FA" w:rsidP="00DC4D67">
      <w:pPr>
        <w:ind w:firstLine="1418"/>
        <w:jc w:val="both"/>
        <w:rPr>
          <w:color w:val="000000"/>
          <w:sz w:val="22"/>
          <w:szCs w:val="22"/>
        </w:rPr>
      </w:pPr>
      <w:r w:rsidRPr="00E609FA">
        <w:rPr>
          <w:color w:val="000000"/>
          <w:sz w:val="22"/>
          <w:szCs w:val="22"/>
        </w:rPr>
        <w:t>Nesse sentido, envelhecer com dignidade é um direito. Não obstante, empoderar os idosos é tarefa necessária nos dias de hoje, sobretudo aqueles que restam isolados em abrigos, sem atividades culturais relevantes para sua qualidade de vida.</w:t>
      </w:r>
    </w:p>
    <w:p w:rsidR="00DC4D67" w:rsidRPr="00E609FA" w:rsidP="00DC4D67">
      <w:pPr>
        <w:ind w:firstLine="1418"/>
        <w:jc w:val="both"/>
        <w:rPr>
          <w:color w:val="000000"/>
          <w:sz w:val="22"/>
          <w:szCs w:val="22"/>
        </w:rPr>
      </w:pPr>
    </w:p>
    <w:p w:rsidR="00DC4D67" w:rsidRPr="00E609FA" w:rsidP="00DC4D67">
      <w:pPr>
        <w:ind w:firstLine="1418"/>
        <w:jc w:val="both"/>
        <w:rPr>
          <w:color w:val="000000"/>
          <w:sz w:val="22"/>
          <w:szCs w:val="22"/>
        </w:rPr>
      </w:pPr>
      <w:r w:rsidRPr="00E609FA">
        <w:rPr>
          <w:color w:val="000000"/>
          <w:sz w:val="22"/>
          <w:szCs w:val="22"/>
        </w:rPr>
        <w:t>Convém ressaltar que não haverá quaisquer dispêndios para tal ação, haja vista que o ônus da participação de idosos pertencerá ao abrigo ou a si próprio.</w:t>
      </w:r>
    </w:p>
    <w:p w:rsidR="00DC4D67" w:rsidRPr="00E609FA" w:rsidP="00DC4D67">
      <w:pPr>
        <w:ind w:firstLine="1418"/>
        <w:jc w:val="both"/>
        <w:rPr>
          <w:color w:val="000000"/>
          <w:sz w:val="22"/>
          <w:szCs w:val="22"/>
        </w:rPr>
      </w:pPr>
    </w:p>
    <w:p w:rsidR="00552EC1" w:rsidRPr="00E609FA" w:rsidP="00DC4D67">
      <w:pPr>
        <w:ind w:firstLine="1418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E609FA" w:rsidR="00DC4D67">
        <w:rPr>
          <w:color w:val="000000"/>
          <w:sz w:val="22"/>
          <w:szCs w:val="22"/>
        </w:rPr>
        <w:t>or isso</w:t>
      </w:r>
      <w:r>
        <w:rPr>
          <w:color w:val="000000"/>
          <w:sz w:val="22"/>
          <w:szCs w:val="22"/>
        </w:rPr>
        <w:t>,</w:t>
      </w:r>
      <w:r w:rsidRPr="00E609FA" w:rsidR="00DC4D67">
        <w:rPr>
          <w:color w:val="000000"/>
          <w:sz w:val="22"/>
          <w:szCs w:val="22"/>
        </w:rPr>
        <w:t xml:space="preserve"> solicit</w:t>
      </w:r>
      <w:r>
        <w:rPr>
          <w:color w:val="000000"/>
          <w:sz w:val="22"/>
          <w:szCs w:val="22"/>
        </w:rPr>
        <w:t>amos</w:t>
      </w:r>
      <w:r w:rsidRPr="00E609FA" w:rsidR="00DC4D67">
        <w:rPr>
          <w:color w:val="000000"/>
          <w:sz w:val="22"/>
          <w:szCs w:val="22"/>
        </w:rPr>
        <w:t xml:space="preserve"> o apoio dos Nobres Pares desta Casa para a aprovação do presente Projeto de Lei</w:t>
      </w:r>
      <w:r w:rsidRPr="00E609FA" w:rsidR="008B20B1">
        <w:rPr>
          <w:color w:val="000000"/>
          <w:sz w:val="22"/>
          <w:szCs w:val="22"/>
        </w:rPr>
        <w:t>,</w:t>
      </w:r>
      <w:r w:rsidRPr="00E609FA" w:rsidR="00DC4D67">
        <w:rPr>
          <w:color w:val="000000"/>
          <w:sz w:val="22"/>
          <w:szCs w:val="22"/>
        </w:rPr>
        <w:t xml:space="preserve"> que oferecerá </w:t>
      </w:r>
      <w:r w:rsidRPr="00E609FA" w:rsidR="008B20B1">
        <w:rPr>
          <w:color w:val="000000"/>
          <w:sz w:val="22"/>
          <w:szCs w:val="22"/>
        </w:rPr>
        <w:t>às escolas municipais</w:t>
      </w:r>
      <w:r w:rsidRPr="00E609FA" w:rsidR="00DC4D67">
        <w:rPr>
          <w:color w:val="000000"/>
          <w:sz w:val="22"/>
          <w:szCs w:val="22"/>
        </w:rPr>
        <w:t xml:space="preserve"> a oportunidade de </w:t>
      </w:r>
      <w:r w:rsidRPr="00E609FA" w:rsidR="008B20B1">
        <w:rPr>
          <w:color w:val="000000"/>
          <w:sz w:val="22"/>
          <w:szCs w:val="22"/>
        </w:rPr>
        <w:t>instituir</w:t>
      </w:r>
      <w:r w:rsidRPr="00E609FA" w:rsidR="00DC4D67">
        <w:rPr>
          <w:color w:val="000000"/>
          <w:sz w:val="22"/>
          <w:szCs w:val="22"/>
        </w:rPr>
        <w:t xml:space="preserve"> o Programa “Vovô e Vovó na Escola”, de forma que os idosos e idosas possam participar de atividades culturais e sociais.</w:t>
      </w:r>
    </w:p>
    <w:p w:rsidR="003243DD" w:rsidRPr="00E609FA" w:rsidP="00F021EB">
      <w:pPr>
        <w:ind w:firstLine="1418"/>
        <w:rPr>
          <w:iCs/>
          <w:sz w:val="22"/>
          <w:szCs w:val="22"/>
        </w:rPr>
      </w:pPr>
    </w:p>
    <w:p w:rsidR="003243DD" w:rsidRPr="00E609FA" w:rsidP="00F021EB">
      <w:pPr>
        <w:ind w:firstLine="1418"/>
        <w:rPr>
          <w:iCs/>
          <w:sz w:val="22"/>
          <w:szCs w:val="22"/>
        </w:rPr>
      </w:pPr>
    </w:p>
    <w:p w:rsidR="00F021EB" w:rsidRPr="00E609FA" w:rsidP="00F021EB">
      <w:pPr>
        <w:ind w:firstLine="1418"/>
        <w:rPr>
          <w:iCs/>
          <w:sz w:val="22"/>
          <w:szCs w:val="22"/>
        </w:rPr>
      </w:pPr>
      <w:r w:rsidRPr="00E609FA">
        <w:rPr>
          <w:iCs/>
          <w:sz w:val="22"/>
          <w:szCs w:val="22"/>
        </w:rPr>
        <w:t xml:space="preserve">Câmara Municipal de Sorriso, Estado de Mato Grosso, em </w:t>
      </w:r>
      <w:r w:rsidRPr="00E609FA" w:rsidR="008B20B1">
        <w:rPr>
          <w:iCs/>
          <w:sz w:val="22"/>
          <w:szCs w:val="22"/>
        </w:rPr>
        <w:t>2</w:t>
      </w:r>
      <w:r w:rsidR="006A626F">
        <w:rPr>
          <w:iCs/>
          <w:sz w:val="22"/>
          <w:szCs w:val="22"/>
        </w:rPr>
        <w:t>4</w:t>
      </w:r>
      <w:r w:rsidRPr="00E609FA" w:rsidR="00D70331">
        <w:rPr>
          <w:iCs/>
          <w:sz w:val="22"/>
          <w:szCs w:val="22"/>
        </w:rPr>
        <w:t xml:space="preserve"> de </w:t>
      </w:r>
      <w:r w:rsidRPr="00E609FA" w:rsidR="00C670BA">
        <w:rPr>
          <w:iCs/>
          <w:sz w:val="22"/>
          <w:szCs w:val="22"/>
        </w:rPr>
        <w:t>maio</w:t>
      </w:r>
      <w:r w:rsidRPr="00E609FA" w:rsidR="00D70331">
        <w:rPr>
          <w:iCs/>
          <w:sz w:val="22"/>
          <w:szCs w:val="22"/>
        </w:rPr>
        <w:t xml:space="preserve"> de 202</w:t>
      </w:r>
      <w:r w:rsidRPr="00E609FA" w:rsidR="00C670BA">
        <w:rPr>
          <w:iCs/>
          <w:sz w:val="22"/>
          <w:szCs w:val="22"/>
        </w:rPr>
        <w:t>3</w:t>
      </w:r>
      <w:r w:rsidRPr="00E609FA">
        <w:rPr>
          <w:iCs/>
          <w:sz w:val="22"/>
          <w:szCs w:val="22"/>
        </w:rPr>
        <w:t>.</w:t>
      </w:r>
    </w:p>
    <w:p w:rsidR="00683BF2" w:rsidRPr="00E609FA" w:rsidP="00F021EB">
      <w:pPr>
        <w:ind w:firstLine="1418"/>
        <w:rPr>
          <w:iCs/>
          <w:sz w:val="22"/>
          <w:szCs w:val="22"/>
        </w:rPr>
      </w:pPr>
    </w:p>
    <w:p w:rsidR="00F021EB" w:rsidRPr="00E609FA" w:rsidP="00F021EB">
      <w:pPr>
        <w:ind w:firstLine="1418"/>
        <w:rPr>
          <w:iCs/>
          <w:sz w:val="22"/>
          <w:szCs w:val="22"/>
        </w:rPr>
      </w:pPr>
    </w:p>
    <w:p w:rsidR="00F021EB" w:rsidRPr="00E609FA" w:rsidP="00F021EB">
      <w:pPr>
        <w:ind w:firstLine="1418"/>
        <w:rPr>
          <w:iCs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57"/>
        <w:gridCol w:w="835"/>
        <w:gridCol w:w="1640"/>
        <w:gridCol w:w="1648"/>
        <w:gridCol w:w="813"/>
        <w:gridCol w:w="2462"/>
      </w:tblGrid>
      <w:tr w:rsidTr="00683BF2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81"/>
          <w:jc w:val="center"/>
        </w:trPr>
        <w:tc>
          <w:tcPr>
            <w:tcW w:w="2457" w:type="dxa"/>
          </w:tcPr>
          <w:p w:rsidR="003243DD" w:rsidRPr="00E609FA" w:rsidP="00586BA1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CARLA PIANESSO</w:t>
            </w:r>
          </w:p>
          <w:p w:rsidR="003243DD" w:rsidRPr="00E609FA" w:rsidP="00586BA1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475" w:type="dxa"/>
            <w:gridSpan w:val="2"/>
          </w:tcPr>
          <w:p w:rsidR="003243DD" w:rsidRPr="00E609FA" w:rsidP="00586BA1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CELSO KOZAK</w:t>
            </w:r>
          </w:p>
          <w:p w:rsidR="003243DD" w:rsidRPr="00E609FA" w:rsidP="00586BA1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61" w:type="dxa"/>
            <w:gridSpan w:val="2"/>
          </w:tcPr>
          <w:p w:rsidR="003243DD" w:rsidRPr="00E609FA" w:rsidP="00586BA1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DAMIANI</w:t>
            </w:r>
          </w:p>
          <w:p w:rsidR="003243DD" w:rsidRPr="00E609FA" w:rsidP="00586BA1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462" w:type="dxa"/>
          </w:tcPr>
          <w:p w:rsidR="003243DD" w:rsidRPr="00E609FA" w:rsidP="00586BA1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DIOGO KRIGUER</w:t>
            </w:r>
          </w:p>
          <w:p w:rsidR="003243DD" w:rsidRPr="00E609FA" w:rsidP="00586BA1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Tr="00683BF2">
        <w:tblPrEx>
          <w:tblW w:w="0" w:type="auto"/>
          <w:jc w:val="center"/>
          <w:tblLook w:val="04A0"/>
        </w:tblPrEx>
        <w:trPr>
          <w:trHeight w:val="1127"/>
          <w:jc w:val="center"/>
        </w:trPr>
        <w:tc>
          <w:tcPr>
            <w:tcW w:w="2457" w:type="dxa"/>
          </w:tcPr>
          <w:p w:rsidR="003243DD" w:rsidRPr="00E609FA" w:rsidP="00586BA1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IAGO MELLA</w:t>
            </w:r>
          </w:p>
          <w:p w:rsidR="003243DD" w:rsidRPr="00E609FA" w:rsidP="00586BA1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475" w:type="dxa"/>
            <w:gridSpan w:val="2"/>
          </w:tcPr>
          <w:p w:rsidR="003243DD" w:rsidRPr="00E609FA" w:rsidP="00586BA1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>JANE DELALIBERA</w:t>
            </w:r>
          </w:p>
          <w:p w:rsidR="003243DD" w:rsidRPr="00E609FA" w:rsidP="00586BA1">
            <w:pPr>
              <w:pStyle w:val="NoSpacing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9FA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461" w:type="dxa"/>
            <w:gridSpan w:val="2"/>
          </w:tcPr>
          <w:p w:rsidR="003243DD" w:rsidRPr="00E609FA" w:rsidP="00586BA1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DEVANIL BARBOSA</w:t>
            </w:r>
          </w:p>
          <w:p w:rsidR="003243DD" w:rsidRPr="00E609FA" w:rsidP="00CD5195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Vereador PATRIOTA</w:t>
            </w:r>
          </w:p>
        </w:tc>
        <w:tc>
          <w:tcPr>
            <w:tcW w:w="2462" w:type="dxa"/>
          </w:tcPr>
          <w:p w:rsidR="003243DD" w:rsidRPr="00E609FA" w:rsidP="00586BA1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>MAURICIO GOMES</w:t>
            </w:r>
          </w:p>
          <w:p w:rsidR="003243DD" w:rsidRPr="00E609FA" w:rsidP="00586BA1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>Vereador PSB</w:t>
            </w:r>
          </w:p>
          <w:p w:rsidR="003243DD" w:rsidRPr="00E609FA" w:rsidP="00586BA1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3243DD" w:rsidRPr="00E609FA" w:rsidP="00CD5195">
            <w:pPr>
              <w:ind w:right="-284"/>
              <w:rPr>
                <w:iCs/>
                <w:sz w:val="22"/>
                <w:szCs w:val="22"/>
              </w:rPr>
            </w:pPr>
          </w:p>
        </w:tc>
      </w:tr>
      <w:tr w:rsidTr="00683BF2">
        <w:tblPrEx>
          <w:tblW w:w="0" w:type="auto"/>
          <w:jc w:val="center"/>
          <w:tblLook w:val="04A0"/>
        </w:tblPrEx>
        <w:trPr>
          <w:trHeight w:val="749"/>
          <w:jc w:val="center"/>
        </w:trPr>
        <w:tc>
          <w:tcPr>
            <w:tcW w:w="3292" w:type="dxa"/>
            <w:gridSpan w:val="2"/>
          </w:tcPr>
          <w:p w:rsidR="003243DD" w:rsidRPr="00E609FA" w:rsidP="00586BA1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>RODRIGO MACHADO</w:t>
            </w:r>
          </w:p>
          <w:p w:rsidR="003243DD" w:rsidRPr="00E609FA" w:rsidP="00586BA1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288" w:type="dxa"/>
            <w:gridSpan w:val="2"/>
          </w:tcPr>
          <w:p w:rsidR="003243DD" w:rsidRPr="00E609FA" w:rsidP="00586BA1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 xml:space="preserve">WANDERLEY PAULO </w:t>
            </w:r>
          </w:p>
          <w:p w:rsidR="003243DD" w:rsidRPr="00E609FA" w:rsidP="00586BA1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609FA">
              <w:rPr>
                <w:b/>
                <w:sz w:val="22"/>
                <w:szCs w:val="22"/>
              </w:rPr>
              <w:t>Vereador PROGRESSISTAS</w:t>
            </w:r>
          </w:p>
          <w:p w:rsidR="003243DD" w:rsidRPr="00E609FA" w:rsidP="00586BA1">
            <w:pPr>
              <w:ind w:left="-142" w:right="-284"/>
              <w:rPr>
                <w:b/>
                <w:sz w:val="22"/>
                <w:szCs w:val="22"/>
              </w:rPr>
            </w:pPr>
          </w:p>
        </w:tc>
        <w:tc>
          <w:tcPr>
            <w:tcW w:w="3275" w:type="dxa"/>
            <w:gridSpan w:val="2"/>
          </w:tcPr>
          <w:p w:rsidR="003243DD" w:rsidRPr="00E609FA" w:rsidP="00586BA1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ZÉ DA PANTANAL</w:t>
            </w:r>
          </w:p>
          <w:p w:rsidR="003243DD" w:rsidRPr="00E609FA" w:rsidP="00586BA1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609FA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F021EB" w:rsidRPr="00E609FA" w:rsidP="00CD5195">
      <w:pPr>
        <w:jc w:val="center"/>
        <w:rPr>
          <w:iCs/>
          <w:sz w:val="22"/>
          <w:szCs w:val="22"/>
        </w:rPr>
      </w:pPr>
    </w:p>
    <w:sectPr w:rsidSect="00CD5195">
      <w:headerReference w:type="default" r:id="rId5"/>
      <w:footerReference w:type="even" r:id="rId6"/>
      <w:footerReference w:type="default" r:id="rId7"/>
      <w:pgSz w:w="11907" w:h="16840" w:code="9"/>
      <w:pgMar w:top="2835" w:right="708" w:bottom="426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6627" w:rsidP="00CE2B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46627" w:rsidP="00CC4D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6627" w:rsidP="00033ACB">
    <w:pPr>
      <w:pStyle w:val="Footer"/>
      <w:framePr w:wrap="around" w:vAnchor="text" w:hAnchor="page" w:x="10342" w:y="-757"/>
      <w:rPr>
        <w:rStyle w:val="PageNumber"/>
      </w:rPr>
    </w:pPr>
  </w:p>
  <w:p w:rsidR="00946627" w:rsidP="00CC4DF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6627">
    <w:pPr>
      <w:jc w:val="center"/>
      <w:rPr>
        <w:b/>
        <w:sz w:val="28"/>
      </w:rPr>
    </w:pPr>
  </w:p>
  <w:p w:rsidR="00946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6C2167F"/>
    <w:multiLevelType w:val="hybridMultilevel"/>
    <w:tmpl w:val="77DC99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3509E"/>
    <w:multiLevelType w:val="hybridMultilevel"/>
    <w:tmpl w:val="24D0B5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1B5CFD"/>
    <w:multiLevelType w:val="hybridMultilevel"/>
    <w:tmpl w:val="9DBCA3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ED7CB3"/>
    <w:multiLevelType w:val="hybridMultilevel"/>
    <w:tmpl w:val="963C1C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79E5"/>
    <w:rsid w:val="00031B6E"/>
    <w:rsid w:val="00032BD4"/>
    <w:rsid w:val="0003314D"/>
    <w:rsid w:val="00033ACB"/>
    <w:rsid w:val="000363D7"/>
    <w:rsid w:val="00037AA2"/>
    <w:rsid w:val="00042702"/>
    <w:rsid w:val="00063E84"/>
    <w:rsid w:val="00073200"/>
    <w:rsid w:val="00076C20"/>
    <w:rsid w:val="00091944"/>
    <w:rsid w:val="000941E2"/>
    <w:rsid w:val="00097CCF"/>
    <w:rsid w:val="000B1A1C"/>
    <w:rsid w:val="000B513D"/>
    <w:rsid w:val="000B52F1"/>
    <w:rsid w:val="000C5EBD"/>
    <w:rsid w:val="000C6A44"/>
    <w:rsid w:val="000D1A40"/>
    <w:rsid w:val="000D3A88"/>
    <w:rsid w:val="000D60A7"/>
    <w:rsid w:val="000D7875"/>
    <w:rsid w:val="000E74D0"/>
    <w:rsid w:val="000F1B7C"/>
    <w:rsid w:val="000F4FC6"/>
    <w:rsid w:val="00107F72"/>
    <w:rsid w:val="0011463A"/>
    <w:rsid w:val="00117DBE"/>
    <w:rsid w:val="00125068"/>
    <w:rsid w:val="00132241"/>
    <w:rsid w:val="00137C86"/>
    <w:rsid w:val="001403EC"/>
    <w:rsid w:val="001665CC"/>
    <w:rsid w:val="001719DD"/>
    <w:rsid w:val="00171CB3"/>
    <w:rsid w:val="001724C0"/>
    <w:rsid w:val="00180A3E"/>
    <w:rsid w:val="001867A2"/>
    <w:rsid w:val="00197838"/>
    <w:rsid w:val="00197D96"/>
    <w:rsid w:val="001A1698"/>
    <w:rsid w:val="001A26EC"/>
    <w:rsid w:val="001A6461"/>
    <w:rsid w:val="001A64CD"/>
    <w:rsid w:val="001B19AF"/>
    <w:rsid w:val="001B19C8"/>
    <w:rsid w:val="001B4819"/>
    <w:rsid w:val="001C5714"/>
    <w:rsid w:val="001C5E0E"/>
    <w:rsid w:val="001D0EF0"/>
    <w:rsid w:val="001D4409"/>
    <w:rsid w:val="001D448E"/>
    <w:rsid w:val="001D4D47"/>
    <w:rsid w:val="001E18B2"/>
    <w:rsid w:val="001E39D3"/>
    <w:rsid w:val="001E7856"/>
    <w:rsid w:val="001F01E7"/>
    <w:rsid w:val="001F0DB6"/>
    <w:rsid w:val="001F23C9"/>
    <w:rsid w:val="0020344B"/>
    <w:rsid w:val="0020776E"/>
    <w:rsid w:val="002137FB"/>
    <w:rsid w:val="00214AF7"/>
    <w:rsid w:val="00217F59"/>
    <w:rsid w:val="00220D8D"/>
    <w:rsid w:val="00222DEC"/>
    <w:rsid w:val="0022382E"/>
    <w:rsid w:val="00231A73"/>
    <w:rsid w:val="00235544"/>
    <w:rsid w:val="00236C25"/>
    <w:rsid w:val="002463D1"/>
    <w:rsid w:val="002548AD"/>
    <w:rsid w:val="00262CAE"/>
    <w:rsid w:val="0026759F"/>
    <w:rsid w:val="00270246"/>
    <w:rsid w:val="00282977"/>
    <w:rsid w:val="00283CDF"/>
    <w:rsid w:val="00286760"/>
    <w:rsid w:val="00291DC5"/>
    <w:rsid w:val="0029754A"/>
    <w:rsid w:val="002B4522"/>
    <w:rsid w:val="002D1915"/>
    <w:rsid w:val="002F10DE"/>
    <w:rsid w:val="00301BB8"/>
    <w:rsid w:val="00305262"/>
    <w:rsid w:val="003106BC"/>
    <w:rsid w:val="00311815"/>
    <w:rsid w:val="00311CB2"/>
    <w:rsid w:val="003243DD"/>
    <w:rsid w:val="00324A3D"/>
    <w:rsid w:val="0032587C"/>
    <w:rsid w:val="00333516"/>
    <w:rsid w:val="003343C7"/>
    <w:rsid w:val="00337720"/>
    <w:rsid w:val="00343160"/>
    <w:rsid w:val="00347FB4"/>
    <w:rsid w:val="00362683"/>
    <w:rsid w:val="00371484"/>
    <w:rsid w:val="00377323"/>
    <w:rsid w:val="00381D8B"/>
    <w:rsid w:val="0038620A"/>
    <w:rsid w:val="00396A70"/>
    <w:rsid w:val="0039736B"/>
    <w:rsid w:val="003A083D"/>
    <w:rsid w:val="003A70F6"/>
    <w:rsid w:val="003A7467"/>
    <w:rsid w:val="003D793C"/>
    <w:rsid w:val="003F241A"/>
    <w:rsid w:val="00402D1E"/>
    <w:rsid w:val="00403B7C"/>
    <w:rsid w:val="0040457C"/>
    <w:rsid w:val="004047CB"/>
    <w:rsid w:val="0040540E"/>
    <w:rsid w:val="004063C0"/>
    <w:rsid w:val="0041444F"/>
    <w:rsid w:val="00422723"/>
    <w:rsid w:val="00434A04"/>
    <w:rsid w:val="00434AD5"/>
    <w:rsid w:val="00437642"/>
    <w:rsid w:val="0044311A"/>
    <w:rsid w:val="00445135"/>
    <w:rsid w:val="00453AFB"/>
    <w:rsid w:val="004705DC"/>
    <w:rsid w:val="00475711"/>
    <w:rsid w:val="00482E88"/>
    <w:rsid w:val="004845DE"/>
    <w:rsid w:val="004871E1"/>
    <w:rsid w:val="004948DE"/>
    <w:rsid w:val="004A0DF9"/>
    <w:rsid w:val="004A65EE"/>
    <w:rsid w:val="004B2F66"/>
    <w:rsid w:val="004B3F66"/>
    <w:rsid w:val="004B7B96"/>
    <w:rsid w:val="004C1116"/>
    <w:rsid w:val="004C1FA3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12F6"/>
    <w:rsid w:val="004E208A"/>
    <w:rsid w:val="004E25E9"/>
    <w:rsid w:val="004F192E"/>
    <w:rsid w:val="004F2AD1"/>
    <w:rsid w:val="004F3AA4"/>
    <w:rsid w:val="004F6766"/>
    <w:rsid w:val="00526450"/>
    <w:rsid w:val="005342E9"/>
    <w:rsid w:val="005358DE"/>
    <w:rsid w:val="00537D06"/>
    <w:rsid w:val="00543BA9"/>
    <w:rsid w:val="00552EC1"/>
    <w:rsid w:val="00573009"/>
    <w:rsid w:val="00584614"/>
    <w:rsid w:val="00584E7A"/>
    <w:rsid w:val="00585B39"/>
    <w:rsid w:val="00586BA1"/>
    <w:rsid w:val="00594786"/>
    <w:rsid w:val="005A069E"/>
    <w:rsid w:val="005A6DE2"/>
    <w:rsid w:val="005C5070"/>
    <w:rsid w:val="005C73FA"/>
    <w:rsid w:val="005D0A70"/>
    <w:rsid w:val="005D7768"/>
    <w:rsid w:val="005D7CD1"/>
    <w:rsid w:val="005E17E1"/>
    <w:rsid w:val="005E1868"/>
    <w:rsid w:val="005E1F94"/>
    <w:rsid w:val="005E515F"/>
    <w:rsid w:val="005E58EC"/>
    <w:rsid w:val="005F06C6"/>
    <w:rsid w:val="005F0B58"/>
    <w:rsid w:val="00603B8D"/>
    <w:rsid w:val="00607D85"/>
    <w:rsid w:val="006146BE"/>
    <w:rsid w:val="00614F75"/>
    <w:rsid w:val="00615335"/>
    <w:rsid w:val="00616B79"/>
    <w:rsid w:val="0062192A"/>
    <w:rsid w:val="0062309B"/>
    <w:rsid w:val="0063396B"/>
    <w:rsid w:val="00634C0D"/>
    <w:rsid w:val="006370CF"/>
    <w:rsid w:val="0064028B"/>
    <w:rsid w:val="0065115E"/>
    <w:rsid w:val="00652BDF"/>
    <w:rsid w:val="0065595A"/>
    <w:rsid w:val="00657A34"/>
    <w:rsid w:val="00671B46"/>
    <w:rsid w:val="0067490F"/>
    <w:rsid w:val="0067750A"/>
    <w:rsid w:val="00681E75"/>
    <w:rsid w:val="00683819"/>
    <w:rsid w:val="00683BF2"/>
    <w:rsid w:val="00685551"/>
    <w:rsid w:val="006857E1"/>
    <w:rsid w:val="0069139A"/>
    <w:rsid w:val="00697781"/>
    <w:rsid w:val="006A626F"/>
    <w:rsid w:val="006B6378"/>
    <w:rsid w:val="006E34FB"/>
    <w:rsid w:val="006E62FF"/>
    <w:rsid w:val="006F0548"/>
    <w:rsid w:val="006F7EC2"/>
    <w:rsid w:val="00703E54"/>
    <w:rsid w:val="0071696A"/>
    <w:rsid w:val="007449B2"/>
    <w:rsid w:val="00744F38"/>
    <w:rsid w:val="00754592"/>
    <w:rsid w:val="00761A36"/>
    <w:rsid w:val="00762396"/>
    <w:rsid w:val="00762716"/>
    <w:rsid w:val="00770A96"/>
    <w:rsid w:val="007715A0"/>
    <w:rsid w:val="00780209"/>
    <w:rsid w:val="00791183"/>
    <w:rsid w:val="007934D1"/>
    <w:rsid w:val="0079360E"/>
    <w:rsid w:val="0079365E"/>
    <w:rsid w:val="00793E22"/>
    <w:rsid w:val="00795B74"/>
    <w:rsid w:val="007A049C"/>
    <w:rsid w:val="007A0B04"/>
    <w:rsid w:val="007A2304"/>
    <w:rsid w:val="007A4BA7"/>
    <w:rsid w:val="007B0138"/>
    <w:rsid w:val="007B28D9"/>
    <w:rsid w:val="007B2EEC"/>
    <w:rsid w:val="007B3879"/>
    <w:rsid w:val="007B43C6"/>
    <w:rsid w:val="007C1B5F"/>
    <w:rsid w:val="007C1BAA"/>
    <w:rsid w:val="007D4615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19B2"/>
    <w:rsid w:val="008223FC"/>
    <w:rsid w:val="0083017E"/>
    <w:rsid w:val="00842943"/>
    <w:rsid w:val="00843673"/>
    <w:rsid w:val="00847508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2AC6"/>
    <w:rsid w:val="00896E59"/>
    <w:rsid w:val="0089711B"/>
    <w:rsid w:val="008A022E"/>
    <w:rsid w:val="008A2B3F"/>
    <w:rsid w:val="008A69E2"/>
    <w:rsid w:val="008B1545"/>
    <w:rsid w:val="008B20B1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7975"/>
    <w:rsid w:val="00905A6D"/>
    <w:rsid w:val="00905EEB"/>
    <w:rsid w:val="00910CC1"/>
    <w:rsid w:val="0091307E"/>
    <w:rsid w:val="009134DD"/>
    <w:rsid w:val="009264C4"/>
    <w:rsid w:val="00937A33"/>
    <w:rsid w:val="00946627"/>
    <w:rsid w:val="009468AD"/>
    <w:rsid w:val="009469B0"/>
    <w:rsid w:val="00950D9A"/>
    <w:rsid w:val="00957B14"/>
    <w:rsid w:val="00970C7C"/>
    <w:rsid w:val="0098545C"/>
    <w:rsid w:val="00986D2A"/>
    <w:rsid w:val="00990F99"/>
    <w:rsid w:val="00993565"/>
    <w:rsid w:val="009940DB"/>
    <w:rsid w:val="009971E7"/>
    <w:rsid w:val="009A253D"/>
    <w:rsid w:val="009A32F6"/>
    <w:rsid w:val="009B19AB"/>
    <w:rsid w:val="009B296F"/>
    <w:rsid w:val="009C0EBB"/>
    <w:rsid w:val="009C23BA"/>
    <w:rsid w:val="009D15E2"/>
    <w:rsid w:val="009F01D7"/>
    <w:rsid w:val="009F1403"/>
    <w:rsid w:val="00A03368"/>
    <w:rsid w:val="00A04385"/>
    <w:rsid w:val="00A1111F"/>
    <w:rsid w:val="00A134A9"/>
    <w:rsid w:val="00A148FA"/>
    <w:rsid w:val="00A164AE"/>
    <w:rsid w:val="00A25697"/>
    <w:rsid w:val="00A30BBB"/>
    <w:rsid w:val="00A428D6"/>
    <w:rsid w:val="00A62B85"/>
    <w:rsid w:val="00A75C94"/>
    <w:rsid w:val="00A80C9B"/>
    <w:rsid w:val="00A8240C"/>
    <w:rsid w:val="00A915A1"/>
    <w:rsid w:val="00AA3662"/>
    <w:rsid w:val="00AA55EF"/>
    <w:rsid w:val="00AB7B43"/>
    <w:rsid w:val="00AC3808"/>
    <w:rsid w:val="00AC3E7B"/>
    <w:rsid w:val="00AC4C03"/>
    <w:rsid w:val="00AE7330"/>
    <w:rsid w:val="00AF1709"/>
    <w:rsid w:val="00AF417E"/>
    <w:rsid w:val="00AF5640"/>
    <w:rsid w:val="00AF6312"/>
    <w:rsid w:val="00B02821"/>
    <w:rsid w:val="00B0778B"/>
    <w:rsid w:val="00B10D55"/>
    <w:rsid w:val="00B14198"/>
    <w:rsid w:val="00B20A95"/>
    <w:rsid w:val="00B30F83"/>
    <w:rsid w:val="00B36C08"/>
    <w:rsid w:val="00B3791C"/>
    <w:rsid w:val="00B37947"/>
    <w:rsid w:val="00B37960"/>
    <w:rsid w:val="00B50522"/>
    <w:rsid w:val="00B52EEE"/>
    <w:rsid w:val="00B57FBF"/>
    <w:rsid w:val="00B71F55"/>
    <w:rsid w:val="00B80BA5"/>
    <w:rsid w:val="00B85954"/>
    <w:rsid w:val="00B919CE"/>
    <w:rsid w:val="00B9260A"/>
    <w:rsid w:val="00B96736"/>
    <w:rsid w:val="00BC69A1"/>
    <w:rsid w:val="00BD3AF7"/>
    <w:rsid w:val="00BD4C83"/>
    <w:rsid w:val="00BD64DA"/>
    <w:rsid w:val="00BE3151"/>
    <w:rsid w:val="00BF1089"/>
    <w:rsid w:val="00BF441A"/>
    <w:rsid w:val="00C00518"/>
    <w:rsid w:val="00C06C2A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37AD3"/>
    <w:rsid w:val="00C4101C"/>
    <w:rsid w:val="00C41E8E"/>
    <w:rsid w:val="00C45787"/>
    <w:rsid w:val="00C45E78"/>
    <w:rsid w:val="00C54938"/>
    <w:rsid w:val="00C568FB"/>
    <w:rsid w:val="00C60D9B"/>
    <w:rsid w:val="00C6218A"/>
    <w:rsid w:val="00C670BA"/>
    <w:rsid w:val="00C720D7"/>
    <w:rsid w:val="00C75A22"/>
    <w:rsid w:val="00C8208B"/>
    <w:rsid w:val="00C83EBF"/>
    <w:rsid w:val="00C86945"/>
    <w:rsid w:val="00C90CA4"/>
    <w:rsid w:val="00C91041"/>
    <w:rsid w:val="00C91509"/>
    <w:rsid w:val="00C91513"/>
    <w:rsid w:val="00CA0A45"/>
    <w:rsid w:val="00CA15AD"/>
    <w:rsid w:val="00CA1BDA"/>
    <w:rsid w:val="00CB375A"/>
    <w:rsid w:val="00CB5336"/>
    <w:rsid w:val="00CC2B0A"/>
    <w:rsid w:val="00CC3526"/>
    <w:rsid w:val="00CC4DF2"/>
    <w:rsid w:val="00CD43C0"/>
    <w:rsid w:val="00CD5195"/>
    <w:rsid w:val="00CE0580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769A"/>
    <w:rsid w:val="00D403CA"/>
    <w:rsid w:val="00D45F72"/>
    <w:rsid w:val="00D54591"/>
    <w:rsid w:val="00D5639B"/>
    <w:rsid w:val="00D64200"/>
    <w:rsid w:val="00D6678D"/>
    <w:rsid w:val="00D70331"/>
    <w:rsid w:val="00D7330F"/>
    <w:rsid w:val="00D83E1F"/>
    <w:rsid w:val="00D866DA"/>
    <w:rsid w:val="00D879F2"/>
    <w:rsid w:val="00D87B19"/>
    <w:rsid w:val="00D95B86"/>
    <w:rsid w:val="00DA01E2"/>
    <w:rsid w:val="00DA3EFA"/>
    <w:rsid w:val="00DB0456"/>
    <w:rsid w:val="00DB669B"/>
    <w:rsid w:val="00DC3474"/>
    <w:rsid w:val="00DC4D67"/>
    <w:rsid w:val="00DC5C74"/>
    <w:rsid w:val="00DC6AFA"/>
    <w:rsid w:val="00DC6EAA"/>
    <w:rsid w:val="00DC746B"/>
    <w:rsid w:val="00DF1717"/>
    <w:rsid w:val="00DF2096"/>
    <w:rsid w:val="00DF4D5B"/>
    <w:rsid w:val="00DF615C"/>
    <w:rsid w:val="00DF74C0"/>
    <w:rsid w:val="00E00237"/>
    <w:rsid w:val="00E02B18"/>
    <w:rsid w:val="00E0718A"/>
    <w:rsid w:val="00E108EC"/>
    <w:rsid w:val="00E14B13"/>
    <w:rsid w:val="00E159F2"/>
    <w:rsid w:val="00E171A8"/>
    <w:rsid w:val="00E31BB2"/>
    <w:rsid w:val="00E415B2"/>
    <w:rsid w:val="00E42BE0"/>
    <w:rsid w:val="00E4595B"/>
    <w:rsid w:val="00E545B3"/>
    <w:rsid w:val="00E609FA"/>
    <w:rsid w:val="00E6557E"/>
    <w:rsid w:val="00E664F2"/>
    <w:rsid w:val="00E81851"/>
    <w:rsid w:val="00E85D60"/>
    <w:rsid w:val="00E94C85"/>
    <w:rsid w:val="00EA5544"/>
    <w:rsid w:val="00EB14BE"/>
    <w:rsid w:val="00EB4947"/>
    <w:rsid w:val="00EC6A77"/>
    <w:rsid w:val="00EC6B0C"/>
    <w:rsid w:val="00EC7D43"/>
    <w:rsid w:val="00EF2A4D"/>
    <w:rsid w:val="00F021EB"/>
    <w:rsid w:val="00F12E55"/>
    <w:rsid w:val="00F14E56"/>
    <w:rsid w:val="00F15B9A"/>
    <w:rsid w:val="00F30FED"/>
    <w:rsid w:val="00F325FD"/>
    <w:rsid w:val="00F37F05"/>
    <w:rsid w:val="00F45C2C"/>
    <w:rsid w:val="00F577B3"/>
    <w:rsid w:val="00F5783F"/>
    <w:rsid w:val="00F625D4"/>
    <w:rsid w:val="00F64644"/>
    <w:rsid w:val="00F661AB"/>
    <w:rsid w:val="00F67E10"/>
    <w:rsid w:val="00F80C60"/>
    <w:rsid w:val="00F87088"/>
    <w:rsid w:val="00F87E26"/>
    <w:rsid w:val="00F94335"/>
    <w:rsid w:val="00F9560A"/>
    <w:rsid w:val="00F9644F"/>
    <w:rsid w:val="00FA0091"/>
    <w:rsid w:val="00FA02A3"/>
    <w:rsid w:val="00FA0614"/>
    <w:rsid w:val="00FA5E88"/>
    <w:rsid w:val="00FC39C9"/>
    <w:rsid w:val="00FD17C5"/>
    <w:rsid w:val="00FD28F7"/>
    <w:rsid w:val="00FD2933"/>
    <w:rsid w:val="00FD5238"/>
    <w:rsid w:val="00FD5B7B"/>
    <w:rsid w:val="00FD6F2C"/>
    <w:rsid w:val="00FE6F03"/>
    <w:rsid w:val="00FF2FE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A708B6E-312A-41F4-A90B-02E50AC2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Heading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Heading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Heading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BodyTextIndent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PageNumber">
    <w:name w:val="page number"/>
    <w:basedOn w:val="DefaultParagraphFont"/>
    <w:rsid w:val="00CC4DF2"/>
  </w:style>
  <w:style w:type="paragraph" w:styleId="BodyText2">
    <w:name w:val="Body Text 2"/>
    <w:basedOn w:val="Normal"/>
    <w:rsid w:val="003F241A"/>
    <w:pPr>
      <w:spacing w:after="120" w:line="480" w:lineRule="auto"/>
    </w:pPr>
  </w:style>
  <w:style w:type="paragraph" w:styleId="BodyText">
    <w:name w:val="Body Text"/>
    <w:basedOn w:val="Normal"/>
    <w:rsid w:val="00614F75"/>
    <w:pPr>
      <w:spacing w:after="120"/>
    </w:pPr>
  </w:style>
  <w:style w:type="paragraph" w:styleId="BodyTextIndent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DefaultParagraphFont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DefaultParagraphFont"/>
    <w:link w:val="Heading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leGrid">
    <w:name w:val="Table Grid"/>
    <w:basedOn w:val="Table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1E18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87715-8537-48BF-9AF7-5577DAC7C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684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25</cp:revision>
  <cp:lastPrinted>2022-11-30T15:30:00Z</cp:lastPrinted>
  <dcterms:created xsi:type="dcterms:W3CDTF">2022-04-01T13:10:00Z</dcterms:created>
  <dcterms:modified xsi:type="dcterms:W3CDTF">2023-05-25T15:12:00Z</dcterms:modified>
</cp:coreProperties>
</file>