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17" w:rsidRPr="00F17AD3" w:rsidRDefault="00CA7E07" w:rsidP="00F17AD3">
      <w:pPr>
        <w:ind w:left="3402"/>
        <w:jc w:val="both"/>
        <w:rPr>
          <w:b/>
          <w:sz w:val="24"/>
          <w:szCs w:val="24"/>
        </w:rPr>
      </w:pPr>
      <w:r w:rsidRPr="00F17AD3">
        <w:rPr>
          <w:b/>
          <w:sz w:val="24"/>
          <w:szCs w:val="24"/>
        </w:rPr>
        <w:t>INDICAÇÃO N° 544/2023</w:t>
      </w:r>
    </w:p>
    <w:p w:rsidR="00937417" w:rsidRPr="00F17AD3" w:rsidRDefault="00937417" w:rsidP="00F17AD3">
      <w:pPr>
        <w:ind w:left="3402"/>
        <w:jc w:val="both"/>
        <w:rPr>
          <w:b/>
          <w:sz w:val="24"/>
          <w:szCs w:val="24"/>
        </w:rPr>
      </w:pPr>
    </w:p>
    <w:p w:rsidR="00095BA6" w:rsidRPr="00F17AD3" w:rsidRDefault="00095BA6" w:rsidP="00F17AD3">
      <w:pPr>
        <w:ind w:left="3402"/>
        <w:jc w:val="both"/>
        <w:rPr>
          <w:b/>
          <w:sz w:val="24"/>
          <w:szCs w:val="24"/>
        </w:rPr>
      </w:pPr>
    </w:p>
    <w:p w:rsidR="00937417" w:rsidRPr="00F17AD3" w:rsidRDefault="008B61E7" w:rsidP="00F17AD3">
      <w:pPr>
        <w:ind w:left="3402"/>
        <w:jc w:val="both"/>
        <w:rPr>
          <w:b/>
          <w:sz w:val="24"/>
          <w:szCs w:val="24"/>
        </w:rPr>
      </w:pPr>
      <w:r w:rsidRPr="00F17AD3">
        <w:rPr>
          <w:b/>
          <w:sz w:val="24"/>
          <w:szCs w:val="24"/>
        </w:rPr>
        <w:t xml:space="preserve">INDICAMOS </w:t>
      </w:r>
      <w:r w:rsidR="008107D6" w:rsidRPr="00F17AD3">
        <w:rPr>
          <w:b/>
          <w:sz w:val="24"/>
          <w:szCs w:val="24"/>
        </w:rPr>
        <w:t>A NECESSIDADE DE CRIAÇÃO DE LEGISLAÇÃO PARA QUE OS CONDUTORES, CAUSADORES DE ACIDENTES DE TRÂNSITO, SEJAM OBRIGADOS A RESTITUIR AO ERÁRIO MUNICIPAL OS DANOS GERADOS AO PATRIMÔNIO PÚBLICO E AO MEIO AMBIENTE</w:t>
      </w:r>
      <w:r w:rsidRPr="00F17AD3">
        <w:rPr>
          <w:b/>
          <w:sz w:val="24"/>
          <w:szCs w:val="24"/>
        </w:rPr>
        <w:t>.</w:t>
      </w:r>
    </w:p>
    <w:p w:rsidR="00937417" w:rsidRPr="00F17AD3" w:rsidRDefault="00937417" w:rsidP="00F17AD3">
      <w:pPr>
        <w:jc w:val="both"/>
        <w:rPr>
          <w:b/>
          <w:sz w:val="24"/>
          <w:szCs w:val="24"/>
        </w:rPr>
      </w:pPr>
    </w:p>
    <w:p w:rsidR="00095BA6" w:rsidRPr="00F17AD3" w:rsidRDefault="00095BA6" w:rsidP="00F17AD3">
      <w:pPr>
        <w:jc w:val="both"/>
        <w:rPr>
          <w:b/>
          <w:sz w:val="24"/>
          <w:szCs w:val="24"/>
        </w:rPr>
      </w:pPr>
    </w:p>
    <w:p w:rsidR="00937417" w:rsidRPr="00F17AD3" w:rsidRDefault="008B61E7" w:rsidP="00F17AD3">
      <w:pPr>
        <w:ind w:firstLine="3402"/>
        <w:jc w:val="both"/>
        <w:rPr>
          <w:b/>
          <w:sz w:val="24"/>
          <w:szCs w:val="24"/>
        </w:rPr>
      </w:pPr>
      <w:r w:rsidRPr="00F17AD3">
        <w:rPr>
          <w:b/>
          <w:sz w:val="24"/>
          <w:szCs w:val="24"/>
        </w:rPr>
        <w:t>CARLA PIANESSO – MDB</w:t>
      </w:r>
      <w:r w:rsidRPr="00F17AD3">
        <w:rPr>
          <w:sz w:val="24"/>
          <w:szCs w:val="24"/>
        </w:rPr>
        <w:t xml:space="preserve"> e vereadores abaixo assinados, com assento nesta Casa, de conformidade com o artigo 115, do Regimento Interno, requerem à Mesa que este expediente seja encaminhado ao Excelentíssimo Senhor Ari Lafin, Prefeito Municipal</w:t>
      </w:r>
      <w:r w:rsidR="005B798E" w:rsidRPr="00F17AD3">
        <w:rPr>
          <w:sz w:val="24"/>
          <w:szCs w:val="24"/>
        </w:rPr>
        <w:t xml:space="preserve"> e</w:t>
      </w:r>
      <w:r w:rsidR="00CD12DC" w:rsidRPr="00F17AD3">
        <w:rPr>
          <w:sz w:val="24"/>
          <w:szCs w:val="24"/>
        </w:rPr>
        <w:t xml:space="preserve"> </w:t>
      </w:r>
      <w:r w:rsidR="008107D6" w:rsidRPr="00F17AD3">
        <w:rPr>
          <w:sz w:val="24"/>
          <w:szCs w:val="24"/>
        </w:rPr>
        <w:t>à Secretaria Municipal de Segurança Pública, Trânsito e Defesa Civil</w:t>
      </w:r>
      <w:r w:rsidRPr="00F17AD3">
        <w:rPr>
          <w:sz w:val="24"/>
          <w:szCs w:val="24"/>
        </w:rPr>
        <w:t xml:space="preserve">, </w:t>
      </w:r>
      <w:r w:rsidRPr="00F17AD3">
        <w:rPr>
          <w:b/>
          <w:sz w:val="24"/>
          <w:szCs w:val="24"/>
        </w:rPr>
        <w:t xml:space="preserve">versando sobre a necessidade de criação </w:t>
      </w:r>
      <w:r w:rsidR="005B798E" w:rsidRPr="00F17AD3">
        <w:rPr>
          <w:b/>
          <w:sz w:val="24"/>
          <w:szCs w:val="24"/>
        </w:rPr>
        <w:t xml:space="preserve">de </w:t>
      </w:r>
      <w:r w:rsidR="008107D6" w:rsidRPr="00F17AD3">
        <w:rPr>
          <w:b/>
          <w:sz w:val="24"/>
          <w:szCs w:val="24"/>
        </w:rPr>
        <w:t>legislação para que os condutores, causadores de acidentes de trânsito, sejam obrigados a restituir ao erário municipal os danos gerados ao patrimônio público e ao meio ambiente</w:t>
      </w:r>
      <w:r w:rsidRPr="00F17AD3">
        <w:rPr>
          <w:b/>
          <w:sz w:val="24"/>
          <w:szCs w:val="24"/>
        </w:rPr>
        <w:t>.</w:t>
      </w:r>
    </w:p>
    <w:p w:rsidR="00937417" w:rsidRPr="00F17AD3" w:rsidRDefault="00937417" w:rsidP="00F17AD3">
      <w:pPr>
        <w:ind w:firstLine="3402"/>
        <w:jc w:val="both"/>
        <w:rPr>
          <w:b/>
          <w:sz w:val="24"/>
          <w:szCs w:val="24"/>
        </w:rPr>
      </w:pPr>
    </w:p>
    <w:p w:rsidR="00095BA6" w:rsidRPr="00F17AD3" w:rsidRDefault="00095BA6" w:rsidP="00F17AD3">
      <w:pPr>
        <w:ind w:firstLine="3402"/>
        <w:jc w:val="both"/>
        <w:rPr>
          <w:b/>
          <w:sz w:val="24"/>
          <w:szCs w:val="24"/>
        </w:rPr>
      </w:pPr>
    </w:p>
    <w:p w:rsidR="00937417" w:rsidRPr="00F17AD3" w:rsidRDefault="008B61E7" w:rsidP="00F17AD3">
      <w:pPr>
        <w:ind w:firstLine="3402"/>
        <w:jc w:val="both"/>
        <w:rPr>
          <w:b/>
          <w:sz w:val="24"/>
          <w:szCs w:val="24"/>
        </w:rPr>
      </w:pPr>
      <w:r w:rsidRPr="00F17AD3">
        <w:rPr>
          <w:b/>
          <w:sz w:val="24"/>
          <w:szCs w:val="24"/>
        </w:rPr>
        <w:t>JUSTIFICATIVAS</w:t>
      </w:r>
    </w:p>
    <w:p w:rsidR="00095BA6" w:rsidRPr="00F17AD3" w:rsidRDefault="00095BA6" w:rsidP="00F17AD3">
      <w:pPr>
        <w:jc w:val="both"/>
        <w:rPr>
          <w:sz w:val="24"/>
          <w:szCs w:val="24"/>
        </w:rPr>
      </w:pPr>
    </w:p>
    <w:p w:rsidR="008107D6" w:rsidRPr="00F17AD3" w:rsidRDefault="008B61E7" w:rsidP="00F17AD3">
      <w:pPr>
        <w:ind w:firstLine="1134"/>
        <w:jc w:val="both"/>
        <w:rPr>
          <w:sz w:val="24"/>
          <w:szCs w:val="24"/>
        </w:rPr>
      </w:pPr>
      <w:r w:rsidRPr="00F17AD3">
        <w:rPr>
          <w:sz w:val="24"/>
          <w:szCs w:val="24"/>
        </w:rPr>
        <w:t xml:space="preserve">A presente indicação tem por escopo tornar obrigatória a restituição ao erário municipal, pelos condutores causadores de acidente de trânsito, os danos causados ao patrimônio público e ao meio ambiente. </w:t>
      </w:r>
    </w:p>
    <w:p w:rsidR="008107D6" w:rsidRPr="00F17AD3" w:rsidRDefault="008107D6" w:rsidP="00F17AD3">
      <w:pPr>
        <w:ind w:firstLine="1134"/>
        <w:jc w:val="both"/>
        <w:rPr>
          <w:sz w:val="24"/>
          <w:szCs w:val="24"/>
        </w:rPr>
      </w:pPr>
    </w:p>
    <w:p w:rsidR="008107D6" w:rsidRPr="00F17AD3" w:rsidRDefault="008B61E7" w:rsidP="00F17AD3">
      <w:pPr>
        <w:ind w:firstLine="1134"/>
        <w:jc w:val="both"/>
        <w:rPr>
          <w:sz w:val="24"/>
          <w:szCs w:val="24"/>
        </w:rPr>
      </w:pPr>
      <w:r w:rsidRPr="00F17AD3">
        <w:rPr>
          <w:sz w:val="24"/>
          <w:szCs w:val="24"/>
        </w:rPr>
        <w:t xml:space="preserve">Apesar da </w:t>
      </w:r>
      <w:r w:rsidR="00095BA6" w:rsidRPr="00F17AD3">
        <w:rPr>
          <w:sz w:val="24"/>
          <w:szCs w:val="24"/>
        </w:rPr>
        <w:t xml:space="preserve">existência de </w:t>
      </w:r>
      <w:r w:rsidRPr="00F17AD3">
        <w:rPr>
          <w:sz w:val="24"/>
          <w:szCs w:val="24"/>
        </w:rPr>
        <w:t xml:space="preserve">legislação acerca da condução de automóveis, </w:t>
      </w:r>
      <w:r w:rsidR="00095BA6" w:rsidRPr="00F17AD3">
        <w:rPr>
          <w:sz w:val="24"/>
          <w:szCs w:val="24"/>
        </w:rPr>
        <w:t>há</w:t>
      </w:r>
      <w:r w:rsidRPr="00F17AD3">
        <w:rPr>
          <w:sz w:val="24"/>
          <w:szCs w:val="24"/>
        </w:rPr>
        <w:t xml:space="preserve"> condutores que não respeitam as leis de trânsito e provocam graves acidentes. </w:t>
      </w:r>
    </w:p>
    <w:p w:rsidR="008107D6" w:rsidRPr="00F17AD3" w:rsidRDefault="008107D6" w:rsidP="00F17AD3">
      <w:pPr>
        <w:ind w:firstLine="1134"/>
        <w:jc w:val="both"/>
        <w:rPr>
          <w:sz w:val="24"/>
          <w:szCs w:val="24"/>
        </w:rPr>
      </w:pPr>
    </w:p>
    <w:p w:rsidR="008107D6" w:rsidRPr="00F17AD3" w:rsidRDefault="008B61E7" w:rsidP="00F17AD3">
      <w:pPr>
        <w:ind w:firstLine="1134"/>
        <w:jc w:val="both"/>
        <w:rPr>
          <w:sz w:val="24"/>
          <w:szCs w:val="24"/>
        </w:rPr>
      </w:pPr>
      <w:r w:rsidRPr="00F17AD3">
        <w:rPr>
          <w:sz w:val="24"/>
          <w:szCs w:val="24"/>
        </w:rPr>
        <w:t xml:space="preserve">Assim, além dos custos com tratamento médico e hospitalar das vítimas, o município ainda é compelido a gastar recursos públicos para reparar os danos materiais causados aos bens públicos e ao meio ambiente, em sua maioria decorrente de acidentes de trânsito causados por condutores que não respeitam a legislação. </w:t>
      </w:r>
      <w:bookmarkStart w:id="0" w:name="_GoBack"/>
      <w:bookmarkEnd w:id="0"/>
    </w:p>
    <w:p w:rsidR="008107D6" w:rsidRPr="00F17AD3" w:rsidRDefault="008107D6" w:rsidP="00F17AD3">
      <w:pPr>
        <w:ind w:firstLine="1134"/>
        <w:jc w:val="both"/>
        <w:rPr>
          <w:sz w:val="24"/>
          <w:szCs w:val="24"/>
        </w:rPr>
      </w:pPr>
    </w:p>
    <w:p w:rsidR="004336C2" w:rsidRPr="00F17AD3" w:rsidRDefault="008B61E7" w:rsidP="00F17AD3">
      <w:pPr>
        <w:ind w:firstLine="1134"/>
        <w:jc w:val="both"/>
        <w:rPr>
          <w:sz w:val="24"/>
          <w:szCs w:val="24"/>
        </w:rPr>
      </w:pPr>
      <w:r w:rsidRPr="00F17AD3">
        <w:rPr>
          <w:sz w:val="24"/>
          <w:szCs w:val="24"/>
        </w:rPr>
        <w:t>Portanto</w:t>
      </w:r>
      <w:r w:rsidR="008107D6" w:rsidRPr="00F17AD3">
        <w:rPr>
          <w:sz w:val="24"/>
          <w:szCs w:val="24"/>
        </w:rPr>
        <w:t>, os munícipes que agem de maneira correta são duplamente penalizados: seja pela falta de leitos hospitalares ocupados com as vítimas do acidente, seja pelos custos dos reparos ao patrimônio público e ao meio ambiente.</w:t>
      </w:r>
    </w:p>
    <w:p w:rsidR="008107D6" w:rsidRPr="00F17AD3" w:rsidRDefault="008107D6" w:rsidP="00F17AD3">
      <w:pPr>
        <w:ind w:firstLine="1134"/>
        <w:jc w:val="both"/>
        <w:rPr>
          <w:sz w:val="24"/>
          <w:szCs w:val="24"/>
        </w:rPr>
      </w:pPr>
    </w:p>
    <w:p w:rsidR="00937417" w:rsidRPr="00F17AD3" w:rsidRDefault="008B61E7" w:rsidP="00F17AD3">
      <w:pPr>
        <w:ind w:firstLine="1134"/>
        <w:jc w:val="both"/>
        <w:rPr>
          <w:sz w:val="24"/>
          <w:szCs w:val="24"/>
        </w:rPr>
      </w:pPr>
      <w:r w:rsidRPr="00F17AD3">
        <w:rPr>
          <w:sz w:val="24"/>
          <w:szCs w:val="24"/>
        </w:rPr>
        <w:t>Face ao exposto, a presente indicação cuida d</w:t>
      </w:r>
      <w:r w:rsidR="004336C2" w:rsidRPr="00F17AD3">
        <w:rPr>
          <w:sz w:val="24"/>
          <w:szCs w:val="24"/>
        </w:rPr>
        <w:t>e grande</w:t>
      </w:r>
      <w:r w:rsidRPr="00F17AD3">
        <w:rPr>
          <w:sz w:val="24"/>
          <w:szCs w:val="24"/>
        </w:rPr>
        <w:t xml:space="preserve"> interesse local, razão pela qual contamos com a sensibilidade do Poder Executivo Municipal, a fim de que atenda esta solicitação o mais breve possível.</w:t>
      </w:r>
    </w:p>
    <w:p w:rsidR="00CA7E07" w:rsidRPr="00F17AD3" w:rsidRDefault="00CA7E07" w:rsidP="00F17AD3">
      <w:pPr>
        <w:jc w:val="both"/>
        <w:rPr>
          <w:color w:val="000000"/>
          <w:sz w:val="24"/>
          <w:szCs w:val="24"/>
        </w:rPr>
      </w:pPr>
    </w:p>
    <w:p w:rsidR="00F17AD3" w:rsidRPr="00F17AD3" w:rsidRDefault="00F17AD3" w:rsidP="00F17AD3">
      <w:pPr>
        <w:ind w:firstLine="1418"/>
        <w:jc w:val="both"/>
        <w:rPr>
          <w:color w:val="000000"/>
          <w:sz w:val="24"/>
          <w:szCs w:val="24"/>
        </w:rPr>
      </w:pPr>
    </w:p>
    <w:p w:rsidR="00F17AD3" w:rsidRPr="00F17AD3" w:rsidRDefault="00F17AD3" w:rsidP="00F17AD3">
      <w:pPr>
        <w:ind w:firstLine="1418"/>
        <w:jc w:val="both"/>
        <w:rPr>
          <w:color w:val="000000"/>
          <w:sz w:val="24"/>
          <w:szCs w:val="24"/>
        </w:rPr>
      </w:pPr>
    </w:p>
    <w:p w:rsidR="00F17AD3" w:rsidRPr="00F17AD3" w:rsidRDefault="00F17AD3" w:rsidP="00F17AD3">
      <w:pPr>
        <w:ind w:firstLine="1418"/>
        <w:jc w:val="both"/>
        <w:rPr>
          <w:color w:val="000000"/>
          <w:sz w:val="24"/>
          <w:szCs w:val="24"/>
        </w:rPr>
      </w:pPr>
    </w:p>
    <w:p w:rsidR="00F17AD3" w:rsidRPr="00F17AD3" w:rsidRDefault="00F17AD3" w:rsidP="00F17AD3">
      <w:pPr>
        <w:ind w:firstLine="1418"/>
        <w:jc w:val="both"/>
        <w:rPr>
          <w:color w:val="000000"/>
          <w:sz w:val="24"/>
          <w:szCs w:val="24"/>
        </w:rPr>
      </w:pPr>
    </w:p>
    <w:p w:rsidR="00F17AD3" w:rsidRPr="00F17AD3" w:rsidRDefault="00F17AD3" w:rsidP="00F17AD3">
      <w:pPr>
        <w:ind w:firstLine="1418"/>
        <w:jc w:val="both"/>
        <w:rPr>
          <w:color w:val="000000"/>
          <w:sz w:val="24"/>
          <w:szCs w:val="24"/>
        </w:rPr>
      </w:pPr>
    </w:p>
    <w:p w:rsidR="00F17AD3" w:rsidRPr="00F17AD3" w:rsidRDefault="00F17AD3" w:rsidP="00F17AD3">
      <w:pPr>
        <w:jc w:val="both"/>
        <w:rPr>
          <w:color w:val="000000"/>
          <w:sz w:val="24"/>
          <w:szCs w:val="24"/>
        </w:rPr>
      </w:pPr>
    </w:p>
    <w:p w:rsidR="00F17AD3" w:rsidRPr="00F17AD3" w:rsidRDefault="00F17AD3" w:rsidP="00F17AD3">
      <w:pPr>
        <w:ind w:firstLine="1418"/>
        <w:jc w:val="both"/>
        <w:rPr>
          <w:color w:val="000000"/>
          <w:sz w:val="24"/>
          <w:szCs w:val="24"/>
        </w:rPr>
      </w:pPr>
    </w:p>
    <w:p w:rsidR="00F17AD3" w:rsidRPr="00F17AD3" w:rsidRDefault="00F17AD3" w:rsidP="00F17AD3">
      <w:pPr>
        <w:ind w:firstLine="1418"/>
        <w:jc w:val="both"/>
        <w:rPr>
          <w:color w:val="000000"/>
          <w:sz w:val="24"/>
          <w:szCs w:val="24"/>
        </w:rPr>
      </w:pPr>
    </w:p>
    <w:p w:rsidR="00F17AD3" w:rsidRPr="00F17AD3" w:rsidRDefault="00F17AD3" w:rsidP="00F17AD3">
      <w:pPr>
        <w:ind w:firstLine="1418"/>
        <w:jc w:val="both"/>
        <w:rPr>
          <w:color w:val="000000"/>
          <w:sz w:val="24"/>
          <w:szCs w:val="24"/>
        </w:rPr>
      </w:pPr>
    </w:p>
    <w:p w:rsidR="00937417" w:rsidRPr="00F17AD3" w:rsidRDefault="008B61E7" w:rsidP="00F17AD3">
      <w:pPr>
        <w:ind w:firstLine="1418"/>
        <w:jc w:val="both"/>
        <w:rPr>
          <w:color w:val="000000"/>
          <w:sz w:val="24"/>
          <w:szCs w:val="24"/>
        </w:rPr>
      </w:pPr>
      <w:r w:rsidRPr="00F17AD3">
        <w:rPr>
          <w:color w:val="000000"/>
          <w:sz w:val="24"/>
          <w:szCs w:val="24"/>
        </w:rPr>
        <w:t xml:space="preserve">Câmara Municipal de Sorriso, Estado de Mato Grosso, em </w:t>
      </w:r>
      <w:r w:rsidR="008107D6" w:rsidRPr="00F17AD3">
        <w:rPr>
          <w:color w:val="000000"/>
          <w:sz w:val="24"/>
          <w:szCs w:val="24"/>
        </w:rPr>
        <w:t>06</w:t>
      </w:r>
      <w:r w:rsidRPr="00F17AD3">
        <w:rPr>
          <w:color w:val="000000"/>
          <w:sz w:val="24"/>
          <w:szCs w:val="24"/>
        </w:rPr>
        <w:t xml:space="preserve"> de </w:t>
      </w:r>
      <w:r w:rsidR="008107D6" w:rsidRPr="00F17AD3">
        <w:rPr>
          <w:color w:val="000000"/>
          <w:sz w:val="24"/>
          <w:szCs w:val="24"/>
        </w:rPr>
        <w:t>junho</w:t>
      </w:r>
      <w:r w:rsidRPr="00F17AD3">
        <w:rPr>
          <w:color w:val="000000"/>
          <w:sz w:val="24"/>
          <w:szCs w:val="24"/>
        </w:rPr>
        <w:t xml:space="preserve"> de 2023.</w:t>
      </w:r>
    </w:p>
    <w:p w:rsidR="00F17AD3" w:rsidRPr="00F17AD3" w:rsidRDefault="00F17AD3" w:rsidP="00F17AD3">
      <w:pPr>
        <w:ind w:firstLine="1418"/>
        <w:jc w:val="both"/>
        <w:rPr>
          <w:color w:val="000000"/>
          <w:sz w:val="24"/>
          <w:szCs w:val="24"/>
        </w:rPr>
      </w:pPr>
    </w:p>
    <w:p w:rsidR="00F17AD3" w:rsidRPr="00F17AD3" w:rsidRDefault="00F17AD3" w:rsidP="00F17AD3">
      <w:pPr>
        <w:ind w:firstLine="1418"/>
        <w:jc w:val="both"/>
        <w:rPr>
          <w:color w:val="000000"/>
          <w:sz w:val="24"/>
          <w:szCs w:val="24"/>
        </w:rPr>
      </w:pPr>
    </w:p>
    <w:p w:rsidR="00F17AD3" w:rsidRPr="00F17AD3" w:rsidRDefault="00F17AD3" w:rsidP="00F17AD3">
      <w:pPr>
        <w:ind w:firstLine="1418"/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1024"/>
        <w:gridCol w:w="1244"/>
        <w:gridCol w:w="2016"/>
        <w:gridCol w:w="815"/>
        <w:gridCol w:w="2445"/>
        <w:gridCol w:w="38"/>
      </w:tblGrid>
      <w:tr w:rsidR="00F17AD3" w:rsidRPr="00F17AD3" w:rsidTr="00F17AD3">
        <w:trPr>
          <w:gridAfter w:val="1"/>
          <w:wAfter w:w="38" w:type="dxa"/>
          <w:trHeight w:val="125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17AD3" w:rsidRPr="00F17AD3" w:rsidRDefault="00F17AD3" w:rsidP="00F17AD3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F17AD3">
              <w:rPr>
                <w:b/>
                <w:bCs/>
                <w:sz w:val="24"/>
                <w:szCs w:val="24"/>
              </w:rPr>
              <w:t>CARLA PIANESSO</w:t>
            </w:r>
          </w:p>
          <w:p w:rsidR="00F17AD3" w:rsidRPr="00F17AD3" w:rsidRDefault="00F17AD3" w:rsidP="00F17AD3">
            <w:pPr>
              <w:jc w:val="center"/>
              <w:rPr>
                <w:color w:val="000000"/>
                <w:sz w:val="24"/>
                <w:szCs w:val="24"/>
              </w:rPr>
            </w:pPr>
            <w:r w:rsidRPr="00F17AD3">
              <w:rPr>
                <w:b/>
                <w:bCs/>
                <w:sz w:val="24"/>
                <w:szCs w:val="24"/>
              </w:rPr>
              <w:t>Vereadora MDB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AD3" w:rsidRPr="00F17AD3" w:rsidRDefault="00F17AD3" w:rsidP="00F17AD3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F17AD3">
              <w:rPr>
                <w:b/>
                <w:bCs/>
                <w:sz w:val="24"/>
                <w:szCs w:val="24"/>
              </w:rPr>
              <w:t>CELSO KOZAK</w:t>
            </w:r>
          </w:p>
          <w:p w:rsidR="00F17AD3" w:rsidRPr="00F17AD3" w:rsidRDefault="00F17AD3" w:rsidP="00F17AD3">
            <w:pPr>
              <w:jc w:val="center"/>
              <w:rPr>
                <w:color w:val="000000"/>
                <w:sz w:val="24"/>
                <w:szCs w:val="24"/>
              </w:rPr>
            </w:pPr>
            <w:r w:rsidRPr="00F17AD3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AD3" w:rsidRPr="00F17AD3" w:rsidRDefault="00F17AD3" w:rsidP="00F17AD3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F17AD3">
              <w:rPr>
                <w:b/>
                <w:bCs/>
                <w:sz w:val="24"/>
                <w:szCs w:val="24"/>
              </w:rPr>
              <w:t>DAMIANI</w:t>
            </w:r>
          </w:p>
          <w:p w:rsidR="00F17AD3" w:rsidRPr="00F17AD3" w:rsidRDefault="00F17AD3" w:rsidP="00F17AD3">
            <w:pPr>
              <w:jc w:val="center"/>
              <w:rPr>
                <w:color w:val="000000"/>
                <w:sz w:val="24"/>
                <w:szCs w:val="24"/>
              </w:rPr>
            </w:pPr>
            <w:r w:rsidRPr="00F17AD3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F17AD3" w:rsidRPr="00F17AD3" w:rsidRDefault="00F17AD3" w:rsidP="00F17AD3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F17AD3">
              <w:rPr>
                <w:b/>
                <w:bCs/>
                <w:sz w:val="24"/>
                <w:szCs w:val="24"/>
              </w:rPr>
              <w:t>DIOGO KRIGUER</w:t>
            </w:r>
          </w:p>
          <w:p w:rsidR="00F17AD3" w:rsidRPr="00F17AD3" w:rsidRDefault="00F17AD3" w:rsidP="00F17AD3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F17AD3">
              <w:rPr>
                <w:b/>
                <w:bCs/>
                <w:sz w:val="24"/>
                <w:szCs w:val="24"/>
              </w:rPr>
              <w:t>Vereador PSDB</w:t>
            </w:r>
          </w:p>
          <w:p w:rsidR="00F17AD3" w:rsidRPr="00F17AD3" w:rsidRDefault="00F17AD3" w:rsidP="00F17A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7AD3" w:rsidRPr="00F17AD3" w:rsidTr="00F17AD3">
        <w:trPr>
          <w:trHeight w:val="161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17AD3" w:rsidRPr="00F17AD3" w:rsidRDefault="00F17AD3" w:rsidP="00F17AD3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F17AD3">
              <w:rPr>
                <w:b/>
                <w:bCs/>
                <w:sz w:val="24"/>
                <w:szCs w:val="24"/>
              </w:rPr>
              <w:t>IAGO MELLA</w:t>
            </w:r>
          </w:p>
          <w:p w:rsidR="00F17AD3" w:rsidRPr="00F17AD3" w:rsidRDefault="00F17AD3" w:rsidP="00F17AD3">
            <w:pPr>
              <w:jc w:val="center"/>
              <w:rPr>
                <w:iCs/>
                <w:sz w:val="24"/>
                <w:szCs w:val="24"/>
              </w:rPr>
            </w:pPr>
            <w:r w:rsidRPr="00F17AD3">
              <w:rPr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AD3" w:rsidRPr="00F17AD3" w:rsidRDefault="00F17AD3" w:rsidP="00F17AD3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F17AD3">
              <w:rPr>
                <w:b/>
                <w:bCs/>
                <w:sz w:val="24"/>
                <w:szCs w:val="24"/>
              </w:rPr>
              <w:t>JANE DELALIBERA</w:t>
            </w:r>
          </w:p>
          <w:p w:rsidR="00F17AD3" w:rsidRPr="00F17AD3" w:rsidRDefault="00F17AD3" w:rsidP="00F17AD3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F17AD3">
              <w:rPr>
                <w:b/>
                <w:bCs/>
                <w:sz w:val="24"/>
                <w:szCs w:val="24"/>
              </w:rPr>
              <w:t>Vereadora PL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AD3" w:rsidRPr="00F17AD3" w:rsidRDefault="00F17AD3" w:rsidP="00F17AD3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F17AD3">
              <w:rPr>
                <w:b/>
                <w:bCs/>
                <w:sz w:val="24"/>
                <w:szCs w:val="24"/>
              </w:rPr>
              <w:t>ACÁCIO AMBROSINI</w:t>
            </w:r>
          </w:p>
          <w:p w:rsidR="00F17AD3" w:rsidRPr="00F17AD3" w:rsidRDefault="00F17AD3" w:rsidP="00F17AD3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F17AD3">
              <w:rPr>
                <w:b/>
                <w:bCs/>
                <w:sz w:val="24"/>
                <w:szCs w:val="24"/>
              </w:rPr>
              <w:t>Vereador</w:t>
            </w:r>
            <w:r w:rsidRPr="00F17AD3">
              <w:rPr>
                <w:b/>
                <w:bCs/>
                <w:sz w:val="24"/>
                <w:szCs w:val="24"/>
              </w:rPr>
              <w:t xml:space="preserve"> </w:t>
            </w:r>
            <w:r w:rsidRPr="00F17AD3">
              <w:rPr>
                <w:b/>
                <w:bCs/>
                <w:sz w:val="24"/>
                <w:szCs w:val="24"/>
              </w:rPr>
              <w:t>REPUBLICANOS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AD3" w:rsidRPr="00F17AD3" w:rsidRDefault="00F17AD3" w:rsidP="00F17AD3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F17AD3">
              <w:rPr>
                <w:b/>
                <w:bCs/>
                <w:sz w:val="24"/>
                <w:szCs w:val="24"/>
              </w:rPr>
              <w:t>MAURICIO GOMES</w:t>
            </w:r>
          </w:p>
          <w:p w:rsidR="00F17AD3" w:rsidRPr="00F17AD3" w:rsidRDefault="00F17AD3" w:rsidP="00F17AD3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F17AD3">
              <w:rPr>
                <w:b/>
                <w:bCs/>
                <w:sz w:val="24"/>
                <w:szCs w:val="24"/>
              </w:rPr>
              <w:t>Vereador PSB</w:t>
            </w:r>
          </w:p>
          <w:p w:rsidR="00F17AD3" w:rsidRPr="00F17AD3" w:rsidRDefault="00F17AD3" w:rsidP="00F17AD3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17AD3" w:rsidRPr="00F17AD3" w:rsidTr="00F17AD3">
        <w:trPr>
          <w:trHeight w:val="1535"/>
        </w:trPr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AD3" w:rsidRPr="00F17AD3" w:rsidRDefault="00F17AD3" w:rsidP="00F17AD3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F17AD3">
              <w:rPr>
                <w:b/>
                <w:sz w:val="24"/>
                <w:szCs w:val="24"/>
              </w:rPr>
              <w:t>RODRIGO MACHADO</w:t>
            </w:r>
          </w:p>
          <w:p w:rsidR="00F17AD3" w:rsidRPr="00F17AD3" w:rsidRDefault="00F17AD3" w:rsidP="00F17AD3">
            <w:pPr>
              <w:jc w:val="center"/>
              <w:rPr>
                <w:iCs/>
                <w:sz w:val="24"/>
                <w:szCs w:val="24"/>
              </w:rPr>
            </w:pPr>
            <w:r w:rsidRPr="00F17AD3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AD3" w:rsidRPr="00F17AD3" w:rsidRDefault="00F17AD3" w:rsidP="00F17AD3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F17AD3">
              <w:rPr>
                <w:b/>
                <w:sz w:val="24"/>
                <w:szCs w:val="24"/>
              </w:rPr>
              <w:t>WANDERLEY PAULO</w:t>
            </w:r>
          </w:p>
          <w:p w:rsidR="00F17AD3" w:rsidRPr="00F17AD3" w:rsidRDefault="00F17AD3" w:rsidP="00F17AD3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F17AD3">
              <w:rPr>
                <w:b/>
                <w:sz w:val="24"/>
                <w:szCs w:val="24"/>
              </w:rPr>
              <w:t>Vereador PROGRESSISTAS</w:t>
            </w:r>
          </w:p>
          <w:p w:rsidR="00F17AD3" w:rsidRPr="00F17AD3" w:rsidRDefault="00F17AD3" w:rsidP="00F17AD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7AD3" w:rsidRPr="00F17AD3" w:rsidRDefault="00F17AD3" w:rsidP="00F17AD3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F17AD3">
              <w:rPr>
                <w:b/>
                <w:bCs/>
                <w:sz w:val="24"/>
                <w:szCs w:val="24"/>
              </w:rPr>
              <w:t>ZÉ DA PANTANAL</w:t>
            </w:r>
          </w:p>
          <w:p w:rsidR="00F17AD3" w:rsidRPr="00F17AD3" w:rsidRDefault="00F17AD3" w:rsidP="00F17AD3">
            <w:pPr>
              <w:jc w:val="center"/>
              <w:rPr>
                <w:iCs/>
                <w:sz w:val="24"/>
                <w:szCs w:val="24"/>
              </w:rPr>
            </w:pPr>
            <w:r w:rsidRPr="00F17AD3"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:rsidR="00937417" w:rsidRPr="00F17AD3" w:rsidRDefault="00937417" w:rsidP="00F17AD3">
      <w:pPr>
        <w:jc w:val="both"/>
        <w:rPr>
          <w:iCs/>
          <w:sz w:val="24"/>
          <w:szCs w:val="24"/>
        </w:rPr>
      </w:pPr>
    </w:p>
    <w:p w:rsidR="00937417" w:rsidRPr="00F17AD3" w:rsidRDefault="00937417" w:rsidP="00F17AD3">
      <w:pPr>
        <w:pStyle w:val="Recuodecorpodetexto2"/>
        <w:ind w:left="3402" w:firstLine="0"/>
        <w:rPr>
          <w:b/>
          <w:iCs/>
          <w:szCs w:val="24"/>
        </w:rPr>
      </w:pPr>
    </w:p>
    <w:p w:rsidR="00937417" w:rsidRPr="00F17AD3" w:rsidRDefault="00937417" w:rsidP="00F17AD3">
      <w:pPr>
        <w:pStyle w:val="Recuodecorpodetexto2"/>
        <w:ind w:left="3402" w:firstLine="0"/>
        <w:rPr>
          <w:b/>
          <w:iCs/>
          <w:szCs w:val="24"/>
        </w:rPr>
      </w:pPr>
    </w:p>
    <w:p w:rsidR="00937417" w:rsidRPr="00F17AD3" w:rsidRDefault="00937417" w:rsidP="00F17AD3">
      <w:pPr>
        <w:pStyle w:val="Recuodecorpodetexto2"/>
        <w:ind w:left="3402" w:firstLine="0"/>
        <w:rPr>
          <w:b/>
          <w:iCs/>
          <w:szCs w:val="24"/>
        </w:rPr>
      </w:pPr>
    </w:p>
    <w:sectPr w:rsidR="00937417" w:rsidRPr="00F17AD3" w:rsidSect="00E519BA">
      <w:headerReference w:type="default" r:id="rId8"/>
      <w:footerReference w:type="even" r:id="rId9"/>
      <w:footerReference w:type="default" r:id="rId10"/>
      <w:pgSz w:w="11907" w:h="16840" w:code="9"/>
      <w:pgMar w:top="2552" w:right="1134" w:bottom="993" w:left="1134" w:header="0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55" w:rsidRDefault="00427055">
      <w:r>
        <w:separator/>
      </w:r>
    </w:p>
  </w:endnote>
  <w:endnote w:type="continuationSeparator" w:id="0">
    <w:p w:rsidR="00427055" w:rsidRDefault="0042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8B61E7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93751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17AD3" w:rsidRDefault="00F17AD3">
            <w:pPr>
              <w:pStyle w:val="Rodap"/>
              <w:jc w:val="right"/>
            </w:pPr>
            <w:r w:rsidRPr="00E519BA">
              <w:rPr>
                <w:sz w:val="16"/>
                <w:szCs w:val="16"/>
              </w:rPr>
              <w:t xml:space="preserve">Página </w:t>
            </w:r>
            <w:r w:rsidRPr="00E519BA">
              <w:rPr>
                <w:b/>
                <w:bCs/>
                <w:sz w:val="16"/>
                <w:szCs w:val="16"/>
              </w:rPr>
              <w:fldChar w:fldCharType="begin"/>
            </w:r>
            <w:r w:rsidRPr="00E519BA">
              <w:rPr>
                <w:b/>
                <w:bCs/>
                <w:sz w:val="16"/>
                <w:szCs w:val="16"/>
              </w:rPr>
              <w:instrText>PAGE</w:instrText>
            </w:r>
            <w:r w:rsidRPr="00E519BA">
              <w:rPr>
                <w:b/>
                <w:bCs/>
                <w:sz w:val="16"/>
                <w:szCs w:val="16"/>
              </w:rPr>
              <w:fldChar w:fldCharType="separate"/>
            </w:r>
            <w:r w:rsidR="00E519BA">
              <w:rPr>
                <w:b/>
                <w:bCs/>
                <w:noProof/>
                <w:sz w:val="16"/>
                <w:szCs w:val="16"/>
              </w:rPr>
              <w:t>2</w:t>
            </w:r>
            <w:r w:rsidRPr="00E519BA">
              <w:rPr>
                <w:b/>
                <w:bCs/>
                <w:sz w:val="16"/>
                <w:szCs w:val="16"/>
              </w:rPr>
              <w:fldChar w:fldCharType="end"/>
            </w:r>
            <w:r w:rsidRPr="00E519BA">
              <w:rPr>
                <w:sz w:val="16"/>
                <w:szCs w:val="16"/>
              </w:rPr>
              <w:t xml:space="preserve"> de </w:t>
            </w:r>
            <w:r w:rsidRPr="00E519BA">
              <w:rPr>
                <w:b/>
                <w:bCs/>
                <w:sz w:val="16"/>
                <w:szCs w:val="16"/>
              </w:rPr>
              <w:fldChar w:fldCharType="begin"/>
            </w:r>
            <w:r w:rsidRPr="00E519BA">
              <w:rPr>
                <w:b/>
                <w:bCs/>
                <w:sz w:val="16"/>
                <w:szCs w:val="16"/>
              </w:rPr>
              <w:instrText>NUMPAGES</w:instrText>
            </w:r>
            <w:r w:rsidRPr="00E519BA">
              <w:rPr>
                <w:b/>
                <w:bCs/>
                <w:sz w:val="16"/>
                <w:szCs w:val="16"/>
              </w:rPr>
              <w:fldChar w:fldCharType="separate"/>
            </w:r>
            <w:r w:rsidR="00E519BA">
              <w:rPr>
                <w:b/>
                <w:bCs/>
                <w:noProof/>
                <w:sz w:val="16"/>
                <w:szCs w:val="16"/>
              </w:rPr>
              <w:t>2</w:t>
            </w:r>
            <w:r w:rsidRPr="00E519B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55" w:rsidRDefault="00427055">
      <w:r>
        <w:separator/>
      </w:r>
    </w:p>
  </w:footnote>
  <w:footnote w:type="continuationSeparator" w:id="0">
    <w:p w:rsidR="00427055" w:rsidRDefault="00427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49A4A7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7334F200" w:tentative="1">
      <w:start w:val="1"/>
      <w:numFmt w:val="lowerLetter"/>
      <w:lvlText w:val="%2."/>
      <w:lvlJc w:val="left"/>
      <w:pPr>
        <w:ind w:left="1364" w:hanging="360"/>
      </w:pPr>
    </w:lvl>
    <w:lvl w:ilvl="2" w:tplc="99C21CD0" w:tentative="1">
      <w:start w:val="1"/>
      <w:numFmt w:val="lowerRoman"/>
      <w:lvlText w:val="%3."/>
      <w:lvlJc w:val="right"/>
      <w:pPr>
        <w:ind w:left="2084" w:hanging="180"/>
      </w:pPr>
    </w:lvl>
    <w:lvl w:ilvl="3" w:tplc="C68C889A" w:tentative="1">
      <w:start w:val="1"/>
      <w:numFmt w:val="decimal"/>
      <w:lvlText w:val="%4."/>
      <w:lvlJc w:val="left"/>
      <w:pPr>
        <w:ind w:left="2804" w:hanging="360"/>
      </w:pPr>
    </w:lvl>
    <w:lvl w:ilvl="4" w:tplc="09766290" w:tentative="1">
      <w:start w:val="1"/>
      <w:numFmt w:val="lowerLetter"/>
      <w:lvlText w:val="%5."/>
      <w:lvlJc w:val="left"/>
      <w:pPr>
        <w:ind w:left="3524" w:hanging="360"/>
      </w:pPr>
    </w:lvl>
    <w:lvl w:ilvl="5" w:tplc="A20638C8" w:tentative="1">
      <w:start w:val="1"/>
      <w:numFmt w:val="lowerRoman"/>
      <w:lvlText w:val="%6."/>
      <w:lvlJc w:val="right"/>
      <w:pPr>
        <w:ind w:left="4244" w:hanging="180"/>
      </w:pPr>
    </w:lvl>
    <w:lvl w:ilvl="6" w:tplc="9D38EB32" w:tentative="1">
      <w:start w:val="1"/>
      <w:numFmt w:val="decimal"/>
      <w:lvlText w:val="%7."/>
      <w:lvlJc w:val="left"/>
      <w:pPr>
        <w:ind w:left="4964" w:hanging="360"/>
      </w:pPr>
    </w:lvl>
    <w:lvl w:ilvl="7" w:tplc="A40A9B70" w:tentative="1">
      <w:start w:val="1"/>
      <w:numFmt w:val="lowerLetter"/>
      <w:lvlText w:val="%8."/>
      <w:lvlJc w:val="left"/>
      <w:pPr>
        <w:ind w:left="5684" w:hanging="360"/>
      </w:pPr>
    </w:lvl>
    <w:lvl w:ilvl="8" w:tplc="AC327F4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C2167F"/>
    <w:multiLevelType w:val="hybridMultilevel"/>
    <w:tmpl w:val="77DC99F6"/>
    <w:lvl w:ilvl="0" w:tplc="6FCA1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EBD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E4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8F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86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A6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69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00D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88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509E"/>
    <w:multiLevelType w:val="hybridMultilevel"/>
    <w:tmpl w:val="24D0B582"/>
    <w:lvl w:ilvl="0" w:tplc="52AE3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24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82D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4F0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8A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0C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EC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ED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A4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5CFD"/>
    <w:multiLevelType w:val="hybridMultilevel"/>
    <w:tmpl w:val="9DBCA38C"/>
    <w:lvl w:ilvl="0" w:tplc="E700A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EAAB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580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6B3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6E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1E0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6B9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226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A94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D7CB3"/>
    <w:multiLevelType w:val="hybridMultilevel"/>
    <w:tmpl w:val="963C1C5A"/>
    <w:lvl w:ilvl="0" w:tplc="0712BE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4AB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A662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0ED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C6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94B5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CD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06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0F7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42702"/>
    <w:rsid w:val="00063E84"/>
    <w:rsid w:val="00073200"/>
    <w:rsid w:val="00076C20"/>
    <w:rsid w:val="00091944"/>
    <w:rsid w:val="000941E2"/>
    <w:rsid w:val="00095BA6"/>
    <w:rsid w:val="00097CCF"/>
    <w:rsid w:val="000B1A1C"/>
    <w:rsid w:val="000B513D"/>
    <w:rsid w:val="000B52F1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17DBE"/>
    <w:rsid w:val="00125068"/>
    <w:rsid w:val="00132241"/>
    <w:rsid w:val="00137C86"/>
    <w:rsid w:val="001403EC"/>
    <w:rsid w:val="001665CC"/>
    <w:rsid w:val="001719DD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714"/>
    <w:rsid w:val="001C5E0E"/>
    <w:rsid w:val="001D0EF0"/>
    <w:rsid w:val="001D4409"/>
    <w:rsid w:val="001D448E"/>
    <w:rsid w:val="001D4D47"/>
    <w:rsid w:val="001E18B2"/>
    <w:rsid w:val="001E39D3"/>
    <w:rsid w:val="001E7856"/>
    <w:rsid w:val="001F0DB6"/>
    <w:rsid w:val="001F23C9"/>
    <w:rsid w:val="00200D08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2CAE"/>
    <w:rsid w:val="0026759F"/>
    <w:rsid w:val="00270246"/>
    <w:rsid w:val="00282977"/>
    <w:rsid w:val="00283CDF"/>
    <w:rsid w:val="00286760"/>
    <w:rsid w:val="00291DC5"/>
    <w:rsid w:val="0029754A"/>
    <w:rsid w:val="002B4522"/>
    <w:rsid w:val="002C530B"/>
    <w:rsid w:val="002D0A76"/>
    <w:rsid w:val="002D1915"/>
    <w:rsid w:val="002F10DE"/>
    <w:rsid w:val="00301BB8"/>
    <w:rsid w:val="00305262"/>
    <w:rsid w:val="003106BC"/>
    <w:rsid w:val="00311815"/>
    <w:rsid w:val="00311CB2"/>
    <w:rsid w:val="003243DD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6A70"/>
    <w:rsid w:val="0039736B"/>
    <w:rsid w:val="003A083D"/>
    <w:rsid w:val="003A70F6"/>
    <w:rsid w:val="003A7467"/>
    <w:rsid w:val="003B29AE"/>
    <w:rsid w:val="003D793C"/>
    <w:rsid w:val="003E155D"/>
    <w:rsid w:val="003F241A"/>
    <w:rsid w:val="00402D1E"/>
    <w:rsid w:val="00403B7C"/>
    <w:rsid w:val="0040457C"/>
    <w:rsid w:val="004047CB"/>
    <w:rsid w:val="0040540E"/>
    <w:rsid w:val="004063C0"/>
    <w:rsid w:val="00422723"/>
    <w:rsid w:val="004265AC"/>
    <w:rsid w:val="00427055"/>
    <w:rsid w:val="004336C2"/>
    <w:rsid w:val="00434A04"/>
    <w:rsid w:val="00434AD5"/>
    <w:rsid w:val="00437642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1FA3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192E"/>
    <w:rsid w:val="004F2AD1"/>
    <w:rsid w:val="004F6766"/>
    <w:rsid w:val="00507928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87F41"/>
    <w:rsid w:val="00594786"/>
    <w:rsid w:val="005A069E"/>
    <w:rsid w:val="005A6DE2"/>
    <w:rsid w:val="005B798E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3B8D"/>
    <w:rsid w:val="00607D85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3BF2"/>
    <w:rsid w:val="00685551"/>
    <w:rsid w:val="006857E1"/>
    <w:rsid w:val="0069139A"/>
    <w:rsid w:val="00697781"/>
    <w:rsid w:val="006B6378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715A0"/>
    <w:rsid w:val="00780209"/>
    <w:rsid w:val="00791183"/>
    <w:rsid w:val="007934D1"/>
    <w:rsid w:val="0079360E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C1BAA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07D6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43F"/>
    <w:rsid w:val="008A2B3F"/>
    <w:rsid w:val="008A69E2"/>
    <w:rsid w:val="008B1545"/>
    <w:rsid w:val="008B61E7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59FA"/>
    <w:rsid w:val="008F7975"/>
    <w:rsid w:val="00905A6D"/>
    <w:rsid w:val="00905EEB"/>
    <w:rsid w:val="00910CC1"/>
    <w:rsid w:val="0091307E"/>
    <w:rsid w:val="009134DD"/>
    <w:rsid w:val="009264C4"/>
    <w:rsid w:val="00937417"/>
    <w:rsid w:val="00937A33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19AB"/>
    <w:rsid w:val="009B296F"/>
    <w:rsid w:val="009C0EBB"/>
    <w:rsid w:val="009C23BA"/>
    <w:rsid w:val="009D15E2"/>
    <w:rsid w:val="009E3600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0E51"/>
    <w:rsid w:val="00AA3662"/>
    <w:rsid w:val="00AA55EF"/>
    <w:rsid w:val="00AB7B43"/>
    <w:rsid w:val="00AC3808"/>
    <w:rsid w:val="00AC3E7B"/>
    <w:rsid w:val="00AC4C03"/>
    <w:rsid w:val="00AE7330"/>
    <w:rsid w:val="00AF1709"/>
    <w:rsid w:val="00AF417E"/>
    <w:rsid w:val="00AF5640"/>
    <w:rsid w:val="00AF6312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2EEE"/>
    <w:rsid w:val="00B57FBF"/>
    <w:rsid w:val="00B71F55"/>
    <w:rsid w:val="00B80BA5"/>
    <w:rsid w:val="00B85954"/>
    <w:rsid w:val="00B919CE"/>
    <w:rsid w:val="00B9260A"/>
    <w:rsid w:val="00B96736"/>
    <w:rsid w:val="00BC69A1"/>
    <w:rsid w:val="00BD3AF7"/>
    <w:rsid w:val="00BD4C83"/>
    <w:rsid w:val="00BD64DA"/>
    <w:rsid w:val="00BE3151"/>
    <w:rsid w:val="00BF1089"/>
    <w:rsid w:val="00BF441A"/>
    <w:rsid w:val="00C00518"/>
    <w:rsid w:val="00C06C2A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670B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A29D5"/>
    <w:rsid w:val="00CA7E07"/>
    <w:rsid w:val="00CB375A"/>
    <w:rsid w:val="00CB5336"/>
    <w:rsid w:val="00CC2B0A"/>
    <w:rsid w:val="00CC3526"/>
    <w:rsid w:val="00CC4DF2"/>
    <w:rsid w:val="00CD12DC"/>
    <w:rsid w:val="00CD43C0"/>
    <w:rsid w:val="00CE0580"/>
    <w:rsid w:val="00CE170B"/>
    <w:rsid w:val="00CE2B95"/>
    <w:rsid w:val="00CE3711"/>
    <w:rsid w:val="00D00D42"/>
    <w:rsid w:val="00D03C7A"/>
    <w:rsid w:val="00D15E4E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0331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31BB2"/>
    <w:rsid w:val="00E415B2"/>
    <w:rsid w:val="00E42BE0"/>
    <w:rsid w:val="00E4595B"/>
    <w:rsid w:val="00E519BA"/>
    <w:rsid w:val="00E545B3"/>
    <w:rsid w:val="00E6557E"/>
    <w:rsid w:val="00E664F2"/>
    <w:rsid w:val="00E81851"/>
    <w:rsid w:val="00E85D60"/>
    <w:rsid w:val="00E94C85"/>
    <w:rsid w:val="00EA0C85"/>
    <w:rsid w:val="00EA5544"/>
    <w:rsid w:val="00EB14BE"/>
    <w:rsid w:val="00EB4947"/>
    <w:rsid w:val="00EC6A77"/>
    <w:rsid w:val="00EC6B0C"/>
    <w:rsid w:val="00EC7D43"/>
    <w:rsid w:val="00EF2A4D"/>
    <w:rsid w:val="00F021EB"/>
    <w:rsid w:val="00F12E55"/>
    <w:rsid w:val="00F14E56"/>
    <w:rsid w:val="00F15B9A"/>
    <w:rsid w:val="00F17AD3"/>
    <w:rsid w:val="00F30FED"/>
    <w:rsid w:val="00F325FD"/>
    <w:rsid w:val="00F45C2C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02A3"/>
    <w:rsid w:val="00FA0614"/>
    <w:rsid w:val="00FA5E88"/>
    <w:rsid w:val="00FC39C9"/>
    <w:rsid w:val="00FD17C5"/>
    <w:rsid w:val="00FD28F7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1DB8D3"/>
  <w15:docId w15:val="{5019BB6A-913F-45B0-B819-F248E9AB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F17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79103-8CEA-441E-B2B2-BB65F2E4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Lanna</cp:lastModifiedBy>
  <cp:revision>29</cp:revision>
  <cp:lastPrinted>2023-06-06T12:54:00Z</cp:lastPrinted>
  <dcterms:created xsi:type="dcterms:W3CDTF">2022-04-01T13:10:00Z</dcterms:created>
  <dcterms:modified xsi:type="dcterms:W3CDTF">2023-06-07T11:30:00Z</dcterms:modified>
</cp:coreProperties>
</file>