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D558E" w14:textId="266EAE41" w:rsidR="002B1462" w:rsidRPr="00D4488A" w:rsidRDefault="00D4488A" w:rsidP="002B1462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  <w:r w:rsidRPr="00D4488A">
        <w:rPr>
          <w:b/>
          <w:szCs w:val="24"/>
        </w:rPr>
        <w:t>INDICAÇÃO N° 550/2023</w:t>
      </w:r>
    </w:p>
    <w:p w14:paraId="5DF8214B" w14:textId="7F1FB3C0" w:rsidR="002B1462" w:rsidRPr="00D4488A" w:rsidRDefault="002B1462" w:rsidP="002B1462">
      <w:pPr>
        <w:spacing w:after="0" w:line="240" w:lineRule="auto"/>
        <w:ind w:left="3402"/>
        <w:rPr>
          <w:b/>
          <w:szCs w:val="24"/>
        </w:rPr>
      </w:pPr>
    </w:p>
    <w:p w14:paraId="7E3FB92B" w14:textId="77777777" w:rsidR="00D4488A" w:rsidRPr="00D4488A" w:rsidRDefault="00D4488A" w:rsidP="002B1462">
      <w:pPr>
        <w:spacing w:after="0" w:line="240" w:lineRule="auto"/>
        <w:ind w:left="3402"/>
        <w:rPr>
          <w:b/>
          <w:szCs w:val="24"/>
        </w:rPr>
      </w:pPr>
    </w:p>
    <w:p w14:paraId="13222BFE" w14:textId="6DAFA087" w:rsidR="002B1462" w:rsidRPr="00D4488A" w:rsidRDefault="00D4488A" w:rsidP="002B1462">
      <w:pPr>
        <w:spacing w:after="0" w:line="240" w:lineRule="auto"/>
        <w:ind w:left="3402"/>
        <w:jc w:val="both"/>
        <w:rPr>
          <w:rStyle w:val="Forte"/>
          <w:color w:val="000000" w:themeColor="text1"/>
          <w:szCs w:val="24"/>
          <w:shd w:val="clear" w:color="auto" w:fill="FFFFFF"/>
        </w:rPr>
      </w:pPr>
      <w:r w:rsidRPr="00D4488A">
        <w:rPr>
          <w:b/>
          <w:szCs w:val="24"/>
        </w:rPr>
        <w:t>INDIC</w:t>
      </w:r>
      <w:r w:rsidR="00B44EC4" w:rsidRPr="00D4488A">
        <w:rPr>
          <w:b/>
          <w:szCs w:val="24"/>
        </w:rPr>
        <w:t>O</w:t>
      </w:r>
      <w:r w:rsidRPr="00D4488A">
        <w:rPr>
          <w:b/>
          <w:szCs w:val="24"/>
        </w:rPr>
        <w:t xml:space="preserve"> </w:t>
      </w:r>
      <w:r w:rsidRPr="00D4488A">
        <w:rPr>
          <w:rStyle w:val="Forte"/>
          <w:color w:val="000000" w:themeColor="text1"/>
          <w:szCs w:val="24"/>
          <w:shd w:val="clear" w:color="auto" w:fill="FFFFFF"/>
        </w:rPr>
        <w:t>AO PODER EXECUTIVO MUNICIPAL A IMPLANTAÇÃO DE PLACAS DE INDICAÇÃO E ORIENTAÇÃO DOS ÓRGÃOS PÚBLICOS, NO MUNICÍPIO DE SORRISO/MT.</w:t>
      </w:r>
    </w:p>
    <w:p w14:paraId="05AE4944" w14:textId="77777777" w:rsidR="00D4488A" w:rsidRPr="00D4488A" w:rsidRDefault="00D4488A" w:rsidP="002B1462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14:paraId="20FE5869" w14:textId="77777777" w:rsidR="002B1462" w:rsidRPr="00D4488A" w:rsidRDefault="002B1462" w:rsidP="002B1462">
      <w:pPr>
        <w:spacing w:after="0" w:line="240" w:lineRule="auto"/>
        <w:ind w:left="3402"/>
        <w:jc w:val="both"/>
        <w:rPr>
          <w:b/>
          <w:szCs w:val="24"/>
        </w:rPr>
      </w:pPr>
    </w:p>
    <w:p w14:paraId="58928345" w14:textId="50A6B1A7" w:rsidR="002B1462" w:rsidRPr="00D4488A" w:rsidRDefault="00D4488A" w:rsidP="002B1462">
      <w:pPr>
        <w:spacing w:after="0" w:line="240" w:lineRule="auto"/>
        <w:ind w:firstLine="3402"/>
        <w:jc w:val="both"/>
        <w:rPr>
          <w:b/>
          <w:szCs w:val="24"/>
        </w:rPr>
      </w:pPr>
      <w:r w:rsidRPr="00D4488A">
        <w:rPr>
          <w:b/>
          <w:szCs w:val="24"/>
        </w:rPr>
        <w:t xml:space="preserve">CELSO KOZAK </w:t>
      </w:r>
      <w:r w:rsidR="00B44EC4" w:rsidRPr="00D4488A">
        <w:rPr>
          <w:b/>
          <w:szCs w:val="24"/>
        </w:rPr>
        <w:t>–</w:t>
      </w:r>
      <w:r w:rsidRPr="00D4488A">
        <w:rPr>
          <w:b/>
          <w:szCs w:val="24"/>
        </w:rPr>
        <w:t xml:space="preserve"> PSDB</w:t>
      </w:r>
      <w:r w:rsidR="00B44EC4" w:rsidRPr="00D4488A">
        <w:rPr>
          <w:szCs w:val="24"/>
        </w:rPr>
        <w:t>,</w:t>
      </w:r>
      <w:r w:rsidRPr="00D4488A">
        <w:rPr>
          <w:bCs/>
          <w:szCs w:val="24"/>
        </w:rPr>
        <w:t xml:space="preserve"> vereador </w:t>
      </w:r>
      <w:r w:rsidRPr="00D4488A">
        <w:rPr>
          <w:szCs w:val="24"/>
        </w:rPr>
        <w:t>com assento nesta Casa, de conformidade com o artigo 115 do Regimento Interno, requer à Mesa que este expediente seja encaminhado ao Exmo. Senhor Ari Lafin, Prefeito Municipal, com cópias à Secretaria Municipal de Obras e Serviços Públicos e à Secretaria Municipal de Segurança Pública, Trânsito e Defesa Civil</w:t>
      </w:r>
      <w:r w:rsidRPr="00D4488A">
        <w:rPr>
          <w:b/>
          <w:szCs w:val="24"/>
        </w:rPr>
        <w:t xml:space="preserve">, versando sobre a necessidade de implantação de placas de indicação e orientação dos órgãos públicos, no Município de Sorriso-MT. </w:t>
      </w:r>
    </w:p>
    <w:p w14:paraId="07C2C0B7" w14:textId="77777777" w:rsidR="002B1462" w:rsidRPr="00D4488A" w:rsidRDefault="002B1462" w:rsidP="002B1462">
      <w:pPr>
        <w:spacing w:after="0" w:line="240" w:lineRule="auto"/>
        <w:ind w:firstLine="3119"/>
        <w:jc w:val="both"/>
        <w:rPr>
          <w:b/>
          <w:szCs w:val="24"/>
        </w:rPr>
      </w:pPr>
    </w:p>
    <w:p w14:paraId="5567ED5E" w14:textId="77777777" w:rsidR="002B1462" w:rsidRPr="00D4488A" w:rsidRDefault="002B1462" w:rsidP="002B1462">
      <w:pPr>
        <w:spacing w:after="0" w:line="240" w:lineRule="auto"/>
        <w:jc w:val="center"/>
        <w:rPr>
          <w:b/>
          <w:szCs w:val="24"/>
        </w:rPr>
      </w:pPr>
    </w:p>
    <w:p w14:paraId="0F0A1488" w14:textId="77777777" w:rsidR="002B1462" w:rsidRPr="00D4488A" w:rsidRDefault="00D4488A" w:rsidP="002B1462">
      <w:pPr>
        <w:spacing w:after="0" w:line="240" w:lineRule="auto"/>
        <w:jc w:val="center"/>
        <w:rPr>
          <w:b/>
          <w:szCs w:val="24"/>
        </w:rPr>
      </w:pPr>
      <w:r w:rsidRPr="00D4488A">
        <w:rPr>
          <w:b/>
          <w:szCs w:val="24"/>
        </w:rPr>
        <w:t>JUSTIFICATIVAS</w:t>
      </w:r>
    </w:p>
    <w:p w14:paraId="10C24FAB" w14:textId="77777777" w:rsidR="002B1462" w:rsidRPr="00D4488A" w:rsidRDefault="002B1462" w:rsidP="002B1462">
      <w:pPr>
        <w:spacing w:after="0" w:line="240" w:lineRule="auto"/>
        <w:ind w:firstLine="1418"/>
        <w:jc w:val="both"/>
        <w:rPr>
          <w:szCs w:val="24"/>
        </w:rPr>
      </w:pPr>
    </w:p>
    <w:p w14:paraId="097717AF" w14:textId="77777777" w:rsidR="002B1462" w:rsidRPr="00D4488A" w:rsidRDefault="00D4488A" w:rsidP="002B1462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D4488A">
        <w:rPr>
          <w:color w:val="000000" w:themeColor="text1"/>
          <w:szCs w:val="24"/>
          <w:shd w:val="clear" w:color="auto" w:fill="FFFFFF"/>
        </w:rPr>
        <w:t>Considerando, que a sinalização vertical de indicação tem por finalidade identificar as vias e os locais de interesse, bem como orientar condutores de veículos quanto aos percursos, os destinos, as distâncias, os serviços auxiliares e também ter como função a educação do usuário As Placas de Identificação posicionam o condutor ao longo do seu deslocamento ou com relação a distâncias ou ainda aos locais de destino. As Placas de Orientação de Destino indicam ao condutor a direção que o mesmo deve seguir para atingir determinados lugares, orientando seu percurso e/ou distâncias.</w:t>
      </w:r>
    </w:p>
    <w:p w14:paraId="38D44FC5" w14:textId="77777777" w:rsidR="002B1462" w:rsidRPr="00D4488A" w:rsidRDefault="002B1462" w:rsidP="002B1462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4404FF13" w14:textId="77777777" w:rsidR="002B1462" w:rsidRPr="00D4488A" w:rsidRDefault="002B1462" w:rsidP="002B1462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0EBA52D3" w14:textId="3DDAB287" w:rsidR="002B1462" w:rsidRPr="00D4488A" w:rsidRDefault="00D4488A" w:rsidP="002B1462">
      <w:pPr>
        <w:spacing w:after="0" w:line="240" w:lineRule="auto"/>
        <w:ind w:firstLine="1418"/>
        <w:jc w:val="both"/>
        <w:rPr>
          <w:szCs w:val="24"/>
        </w:rPr>
      </w:pPr>
      <w:r w:rsidRPr="00D4488A">
        <w:rPr>
          <w:szCs w:val="24"/>
        </w:rPr>
        <w:t xml:space="preserve">Câmara Municipal de Sorriso, Estado de Mato Grosso, em </w:t>
      </w:r>
      <w:r w:rsidR="00B44EC4" w:rsidRPr="00D4488A">
        <w:rPr>
          <w:szCs w:val="24"/>
        </w:rPr>
        <w:t>06</w:t>
      </w:r>
      <w:r w:rsidRPr="00D4488A">
        <w:rPr>
          <w:szCs w:val="24"/>
        </w:rPr>
        <w:t xml:space="preserve"> de</w:t>
      </w:r>
      <w:r w:rsidR="00B44EC4" w:rsidRPr="00D4488A">
        <w:rPr>
          <w:szCs w:val="24"/>
        </w:rPr>
        <w:t xml:space="preserve"> junho de 2023.</w:t>
      </w:r>
      <w:r w:rsidRPr="00D4488A">
        <w:rPr>
          <w:szCs w:val="24"/>
        </w:rPr>
        <w:t xml:space="preserve"> </w:t>
      </w:r>
    </w:p>
    <w:p w14:paraId="1D0810BE" w14:textId="77777777" w:rsidR="002B1462" w:rsidRPr="00D4488A" w:rsidRDefault="002B1462" w:rsidP="002B1462">
      <w:pPr>
        <w:spacing w:after="0" w:line="240" w:lineRule="auto"/>
        <w:ind w:firstLine="1418"/>
        <w:jc w:val="both"/>
        <w:rPr>
          <w:szCs w:val="24"/>
        </w:rPr>
      </w:pPr>
    </w:p>
    <w:p w14:paraId="59770351" w14:textId="77777777" w:rsidR="002B1462" w:rsidRPr="00D4488A" w:rsidRDefault="002B1462" w:rsidP="002B1462">
      <w:pPr>
        <w:spacing w:after="0" w:line="240" w:lineRule="auto"/>
        <w:ind w:firstLine="1418"/>
        <w:jc w:val="both"/>
        <w:rPr>
          <w:szCs w:val="24"/>
        </w:rPr>
      </w:pPr>
    </w:p>
    <w:p w14:paraId="45C72067" w14:textId="77777777" w:rsidR="002B1462" w:rsidRPr="00D4488A" w:rsidRDefault="002B1462" w:rsidP="002B1462">
      <w:pPr>
        <w:spacing w:after="0" w:line="240" w:lineRule="auto"/>
        <w:ind w:firstLine="1418"/>
        <w:jc w:val="both"/>
        <w:rPr>
          <w:szCs w:val="24"/>
        </w:rPr>
      </w:pPr>
    </w:p>
    <w:p w14:paraId="0332F16E" w14:textId="77777777" w:rsidR="002B1462" w:rsidRPr="00D4488A" w:rsidRDefault="002B1462" w:rsidP="002B1462">
      <w:pPr>
        <w:spacing w:after="0" w:line="240" w:lineRule="auto"/>
        <w:ind w:firstLine="1418"/>
        <w:jc w:val="both"/>
        <w:rPr>
          <w:szCs w:val="24"/>
        </w:rPr>
      </w:pPr>
    </w:p>
    <w:p w14:paraId="5464AC8D" w14:textId="77777777" w:rsidR="002B1462" w:rsidRPr="00D4488A" w:rsidRDefault="002B1462" w:rsidP="002B1462">
      <w:pPr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14:paraId="353C81C8" w14:textId="77777777" w:rsidR="002B1462" w:rsidRPr="00D4488A" w:rsidRDefault="00D4488A" w:rsidP="002B146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D4488A">
        <w:rPr>
          <w:rFonts w:eastAsia="Times New Roman"/>
          <w:b/>
          <w:bCs/>
          <w:color w:val="000000"/>
          <w:szCs w:val="24"/>
        </w:rPr>
        <w:t>CELSO KOZAK</w:t>
      </w:r>
    </w:p>
    <w:p w14:paraId="6D4B96FE" w14:textId="77777777" w:rsidR="002B1462" w:rsidRPr="00D4488A" w:rsidRDefault="00D4488A" w:rsidP="002B146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D4488A">
        <w:rPr>
          <w:rFonts w:eastAsia="Times New Roman"/>
          <w:b/>
          <w:bCs/>
          <w:color w:val="000000"/>
          <w:szCs w:val="24"/>
        </w:rPr>
        <w:t>Vereador PSDB</w:t>
      </w:r>
    </w:p>
    <w:p w14:paraId="07EC771A" w14:textId="77777777" w:rsidR="002B1462" w:rsidRPr="00D4488A" w:rsidRDefault="002B1462" w:rsidP="002B146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sectPr w:rsidR="002B1462" w:rsidRPr="00D4488A" w:rsidSect="005D5183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577A9"/>
    <w:rsid w:val="001779EB"/>
    <w:rsid w:val="001B7E06"/>
    <w:rsid w:val="001F096D"/>
    <w:rsid w:val="00227E50"/>
    <w:rsid w:val="00234C3F"/>
    <w:rsid w:val="00271F21"/>
    <w:rsid w:val="002817BD"/>
    <w:rsid w:val="002B1462"/>
    <w:rsid w:val="00376DF7"/>
    <w:rsid w:val="00394515"/>
    <w:rsid w:val="003D4D28"/>
    <w:rsid w:val="00405821"/>
    <w:rsid w:val="004460A1"/>
    <w:rsid w:val="00485024"/>
    <w:rsid w:val="004D1AC7"/>
    <w:rsid w:val="00511CEC"/>
    <w:rsid w:val="0051743A"/>
    <w:rsid w:val="00566C29"/>
    <w:rsid w:val="005B7B7A"/>
    <w:rsid w:val="005D4C02"/>
    <w:rsid w:val="005D5183"/>
    <w:rsid w:val="00604C48"/>
    <w:rsid w:val="00645F07"/>
    <w:rsid w:val="006F1466"/>
    <w:rsid w:val="0070283C"/>
    <w:rsid w:val="007331EC"/>
    <w:rsid w:val="007601AE"/>
    <w:rsid w:val="00816B8B"/>
    <w:rsid w:val="00854694"/>
    <w:rsid w:val="0087529F"/>
    <w:rsid w:val="009B3730"/>
    <w:rsid w:val="009D7B88"/>
    <w:rsid w:val="00A44353"/>
    <w:rsid w:val="00A51A26"/>
    <w:rsid w:val="00A8145D"/>
    <w:rsid w:val="00A82953"/>
    <w:rsid w:val="00A83CFB"/>
    <w:rsid w:val="00A90F37"/>
    <w:rsid w:val="00B44EC4"/>
    <w:rsid w:val="00B6388E"/>
    <w:rsid w:val="00B64AB8"/>
    <w:rsid w:val="00B67ECD"/>
    <w:rsid w:val="00C55DAA"/>
    <w:rsid w:val="00C67962"/>
    <w:rsid w:val="00CA2C3B"/>
    <w:rsid w:val="00CA6D4F"/>
    <w:rsid w:val="00CC72B7"/>
    <w:rsid w:val="00CD7193"/>
    <w:rsid w:val="00D16C80"/>
    <w:rsid w:val="00D4488A"/>
    <w:rsid w:val="00D619ED"/>
    <w:rsid w:val="00D7344B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8414"/>
  <w15:docId w15:val="{13254E02-F68F-43AE-A3E9-CC6F3645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0FF8-EA2F-4AFE-AAAF-BA9298F5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2021-08-13T11:16:00Z</cp:lastPrinted>
  <dcterms:created xsi:type="dcterms:W3CDTF">2023-06-06T16:46:00Z</dcterms:created>
  <dcterms:modified xsi:type="dcterms:W3CDTF">2023-06-07T13:33:00Z</dcterms:modified>
</cp:coreProperties>
</file>