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04" w:rsidRPr="00683047" w:rsidRDefault="00B30E1D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047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110</w:t>
      </w:r>
      <w:r w:rsidR="00221973">
        <w:rPr>
          <w:rFonts w:ascii="Times New Roman" w:hAnsi="Times New Roman" w:cs="Times New Roman"/>
          <w:b/>
          <w:sz w:val="24"/>
          <w:szCs w:val="24"/>
        </w:rPr>
        <w:t>/2023</w:t>
      </w:r>
    </w:p>
    <w:p w:rsidR="00BB4B04" w:rsidRPr="00683047" w:rsidRDefault="00BB4B04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80F8C" w:rsidRPr="00683047" w:rsidRDefault="00E80F8C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683047" w:rsidRDefault="00B30E1D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83047">
        <w:rPr>
          <w:rFonts w:ascii="Times New Roman" w:hAnsi="Times New Roman" w:cs="Times New Roman"/>
          <w:sz w:val="24"/>
          <w:szCs w:val="24"/>
        </w:rPr>
        <w:t>Data</w:t>
      </w:r>
      <w:r w:rsidRPr="00683047">
        <w:rPr>
          <w:rFonts w:ascii="Times New Roman" w:hAnsi="Times New Roman" w:cs="Times New Roman"/>
          <w:b/>
          <w:sz w:val="24"/>
          <w:szCs w:val="24"/>
        </w:rPr>
        <w:t>:</w:t>
      </w:r>
      <w:r w:rsidRPr="00683047">
        <w:rPr>
          <w:rFonts w:ascii="Times New Roman" w:hAnsi="Times New Roman" w:cs="Times New Roman"/>
          <w:sz w:val="24"/>
          <w:szCs w:val="24"/>
        </w:rPr>
        <w:t xml:space="preserve"> </w:t>
      </w:r>
      <w:r w:rsidR="00221973">
        <w:rPr>
          <w:rFonts w:ascii="Times New Roman" w:hAnsi="Times New Roman" w:cs="Times New Roman"/>
          <w:sz w:val="24"/>
          <w:szCs w:val="24"/>
        </w:rPr>
        <w:t>22 de junho de 2023</w:t>
      </w:r>
    </w:p>
    <w:p w:rsidR="004D1A16" w:rsidRPr="00683047" w:rsidRDefault="004D1A16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80F8C" w:rsidRPr="00683047" w:rsidRDefault="00E80F8C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683047" w:rsidRDefault="00B30E1D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Altera a Lei 3.287 de 17 de agosto de 2023, que d</w:t>
      </w:r>
      <w:r w:rsidR="00477588" w:rsidRPr="00683047">
        <w:rPr>
          <w:rFonts w:ascii="Times New Roman" w:hAnsi="Times New Roman" w:cs="Times New Roman"/>
          <w:sz w:val="24"/>
          <w:szCs w:val="24"/>
        </w:rPr>
        <w:t xml:space="preserve">enomina como </w:t>
      </w:r>
      <w:r w:rsidR="002126EC" w:rsidRPr="00683047">
        <w:rPr>
          <w:rFonts w:ascii="Times New Roman" w:hAnsi="Times New Roman" w:cs="Times New Roman"/>
          <w:sz w:val="24"/>
          <w:szCs w:val="24"/>
        </w:rPr>
        <w:t>“</w:t>
      </w:r>
      <w:r w:rsidR="00A97E16">
        <w:rPr>
          <w:rFonts w:ascii="Times New Roman" w:hAnsi="Times New Roman" w:cs="Times New Roman"/>
          <w:sz w:val="24"/>
          <w:szCs w:val="24"/>
        </w:rPr>
        <w:t>Estrada</w:t>
      </w:r>
      <w:r w:rsidR="00477588" w:rsidRPr="00683047">
        <w:rPr>
          <w:rFonts w:ascii="Times New Roman" w:hAnsi="Times New Roman" w:cs="Times New Roman"/>
          <w:sz w:val="24"/>
          <w:szCs w:val="24"/>
        </w:rPr>
        <w:t xml:space="preserve"> </w:t>
      </w:r>
      <w:r w:rsidR="00A97E16">
        <w:rPr>
          <w:rFonts w:ascii="Times New Roman" w:hAnsi="Times New Roman" w:cs="Times New Roman"/>
          <w:sz w:val="24"/>
          <w:szCs w:val="24"/>
        </w:rPr>
        <w:t>Clovis Francisco Random</w:t>
      </w:r>
      <w:r w:rsidR="002126EC" w:rsidRPr="00683047">
        <w:rPr>
          <w:rFonts w:ascii="Times New Roman" w:hAnsi="Times New Roman" w:cs="Times New Roman"/>
          <w:sz w:val="24"/>
          <w:szCs w:val="24"/>
        </w:rPr>
        <w:t>”</w:t>
      </w:r>
      <w:r w:rsidR="00A97E16">
        <w:rPr>
          <w:rFonts w:ascii="Times New Roman" w:hAnsi="Times New Roman" w:cs="Times New Roman"/>
          <w:sz w:val="24"/>
          <w:szCs w:val="24"/>
        </w:rPr>
        <w:t>, a estrada</w:t>
      </w:r>
      <w:r w:rsidR="003E6E76" w:rsidRPr="00683047">
        <w:rPr>
          <w:rFonts w:ascii="Times New Roman" w:hAnsi="Times New Roman" w:cs="Times New Roman"/>
          <w:sz w:val="24"/>
          <w:szCs w:val="24"/>
        </w:rPr>
        <w:t xml:space="preserve"> </w:t>
      </w:r>
      <w:r w:rsidR="00A97E16">
        <w:rPr>
          <w:rFonts w:ascii="Times New Roman" w:hAnsi="Times New Roman" w:cs="Times New Roman"/>
          <w:sz w:val="24"/>
          <w:szCs w:val="24"/>
        </w:rPr>
        <w:t xml:space="preserve">B </w:t>
      </w:r>
      <w:r w:rsidR="00477588" w:rsidRPr="00683047">
        <w:rPr>
          <w:rFonts w:ascii="Times New Roman" w:hAnsi="Times New Roman" w:cs="Times New Roman"/>
          <w:sz w:val="24"/>
          <w:szCs w:val="24"/>
        </w:rPr>
        <w:t>localizada</w:t>
      </w:r>
      <w:r w:rsidR="00B852AC">
        <w:rPr>
          <w:rFonts w:ascii="Times New Roman" w:hAnsi="Times New Roman" w:cs="Times New Roman"/>
          <w:sz w:val="24"/>
          <w:szCs w:val="24"/>
        </w:rPr>
        <w:t xml:space="preserve"> </w:t>
      </w:r>
      <w:r w:rsidR="00A97E16">
        <w:rPr>
          <w:rFonts w:ascii="Times New Roman" w:hAnsi="Times New Roman" w:cs="Times New Roman"/>
          <w:sz w:val="24"/>
          <w:szCs w:val="24"/>
        </w:rPr>
        <w:t>atrás do Condomínio Porto Seguro</w:t>
      </w:r>
      <w:r w:rsidR="00B852AC">
        <w:rPr>
          <w:rFonts w:ascii="Times New Roman" w:hAnsi="Times New Roman" w:cs="Times New Roman"/>
          <w:sz w:val="24"/>
          <w:szCs w:val="24"/>
        </w:rPr>
        <w:t>,</w:t>
      </w:r>
      <w:r w:rsidR="00F36AFA" w:rsidRPr="00683047">
        <w:rPr>
          <w:rFonts w:ascii="Times New Roman" w:hAnsi="Times New Roman" w:cs="Times New Roman"/>
          <w:sz w:val="24"/>
          <w:szCs w:val="24"/>
        </w:rPr>
        <w:t xml:space="preserve"> no bairro </w:t>
      </w:r>
      <w:r w:rsidR="00A97E16">
        <w:rPr>
          <w:rFonts w:ascii="Times New Roman" w:hAnsi="Times New Roman" w:cs="Times New Roman"/>
          <w:sz w:val="24"/>
          <w:szCs w:val="24"/>
        </w:rPr>
        <w:t xml:space="preserve">Recanto dos </w:t>
      </w:r>
      <w:r w:rsidR="00B7744C">
        <w:rPr>
          <w:rFonts w:ascii="Times New Roman" w:hAnsi="Times New Roman" w:cs="Times New Roman"/>
          <w:sz w:val="24"/>
          <w:szCs w:val="24"/>
        </w:rPr>
        <w:t>Pássaros</w:t>
      </w:r>
      <w:r w:rsidR="00683047" w:rsidRPr="00683047">
        <w:rPr>
          <w:rFonts w:ascii="Times New Roman" w:hAnsi="Times New Roman" w:cs="Times New Roman"/>
          <w:sz w:val="24"/>
          <w:szCs w:val="24"/>
        </w:rPr>
        <w:t>,</w:t>
      </w:r>
      <w:r w:rsidR="00F36AFA" w:rsidRPr="00683047">
        <w:rPr>
          <w:rFonts w:ascii="Times New Roman" w:hAnsi="Times New Roman" w:cs="Times New Roman"/>
          <w:sz w:val="24"/>
          <w:szCs w:val="24"/>
        </w:rPr>
        <w:t xml:space="preserve"> </w:t>
      </w:r>
      <w:r w:rsidR="00683047" w:rsidRPr="00683047">
        <w:rPr>
          <w:rFonts w:ascii="Times New Roman" w:hAnsi="Times New Roman" w:cs="Times New Roman"/>
          <w:sz w:val="24"/>
          <w:szCs w:val="24"/>
        </w:rPr>
        <w:t>em</w:t>
      </w:r>
      <w:r w:rsidR="000222CA" w:rsidRPr="00683047">
        <w:rPr>
          <w:rFonts w:ascii="Times New Roman" w:hAnsi="Times New Roman" w:cs="Times New Roman"/>
          <w:sz w:val="24"/>
          <w:szCs w:val="24"/>
        </w:rPr>
        <w:t xml:space="preserve"> Sorriso/MT</w:t>
      </w:r>
      <w:r w:rsidRPr="00683047">
        <w:rPr>
          <w:rFonts w:ascii="Times New Roman" w:hAnsi="Times New Roman" w:cs="Times New Roman"/>
          <w:sz w:val="24"/>
          <w:szCs w:val="24"/>
        </w:rPr>
        <w:t>.</w:t>
      </w:r>
    </w:p>
    <w:p w:rsidR="00BB4B04" w:rsidRPr="00683047" w:rsidRDefault="00BB4B04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80F8C" w:rsidRPr="00683047" w:rsidRDefault="00E80F8C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683047" w:rsidRDefault="00B30E1D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RODRIGO MACHADO</w:t>
      </w:r>
      <w:r w:rsidR="00694FB1" w:rsidRPr="006830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</w:t>
      </w:r>
      <w:r w:rsidR="004D3104">
        <w:rPr>
          <w:rFonts w:ascii="Times New Roman" w:hAnsi="Times New Roman" w:cs="Times New Roman"/>
          <w:b/>
          <w:bCs/>
          <w:iCs/>
          <w:sz w:val="24"/>
          <w:szCs w:val="24"/>
        </w:rPr>
        <w:t>PS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  <w:r w:rsidR="004D31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B </w:t>
      </w:r>
      <w:r w:rsidR="004D3104" w:rsidRPr="004D3104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="004F44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83047">
        <w:rPr>
          <w:rFonts w:ascii="Times New Roman" w:hAnsi="Times New Roman" w:cs="Times New Roman"/>
          <w:bCs/>
          <w:iCs/>
          <w:sz w:val="24"/>
          <w:szCs w:val="24"/>
        </w:rPr>
        <w:t>vereadores abaixo assinados, com assento nesta Casa, com fulcro no Artigo 108</w:t>
      </w:r>
      <w:r w:rsidR="004D3104">
        <w:rPr>
          <w:rFonts w:ascii="Times New Roman" w:hAnsi="Times New Roman" w:cs="Times New Roman"/>
          <w:bCs/>
          <w:iCs/>
          <w:sz w:val="24"/>
          <w:szCs w:val="24"/>
        </w:rPr>
        <w:t xml:space="preserve"> do Regimento Interno,</w:t>
      </w:r>
      <w:r w:rsidRPr="00683047">
        <w:rPr>
          <w:rFonts w:ascii="Times New Roman" w:hAnsi="Times New Roman" w:cs="Times New Roman"/>
          <w:bCs/>
          <w:iCs/>
          <w:sz w:val="24"/>
          <w:szCs w:val="24"/>
        </w:rPr>
        <w:t xml:space="preserve"> propõem o seguinte Projeto de Lei:</w:t>
      </w:r>
    </w:p>
    <w:p w:rsidR="00BB4B04" w:rsidRPr="00683047" w:rsidRDefault="00BB4B04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E3E8A" w:rsidRPr="00683047" w:rsidRDefault="007E3E8A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A3F47" w:rsidRPr="004D3104" w:rsidRDefault="00B30E1D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D3104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="003B4497" w:rsidRPr="004D3104">
        <w:rPr>
          <w:rFonts w:ascii="Times New Roman" w:hAnsi="Times New Roman" w:cs="Times New Roman"/>
          <w:bCs/>
          <w:sz w:val="24"/>
          <w:szCs w:val="24"/>
        </w:rPr>
        <w:t xml:space="preserve">1º </w:t>
      </w:r>
      <w:r w:rsidR="004F4447" w:rsidRPr="004D3104">
        <w:rPr>
          <w:rFonts w:ascii="Times New Roman" w:hAnsi="Times New Roman" w:cs="Times New Roman"/>
          <w:bCs/>
          <w:sz w:val="24"/>
          <w:szCs w:val="24"/>
        </w:rPr>
        <w:t xml:space="preserve">Fica </w:t>
      </w:r>
      <w:r w:rsidR="00221973">
        <w:rPr>
          <w:rFonts w:ascii="Times New Roman" w:hAnsi="Times New Roman" w:cs="Times New Roman"/>
          <w:bCs/>
          <w:sz w:val="24"/>
          <w:szCs w:val="24"/>
        </w:rPr>
        <w:t xml:space="preserve">Alterada a Ementa da Lei 3.287, que passa a vigorar com a seguinte redação: </w:t>
      </w:r>
      <w:r w:rsidR="004F4447" w:rsidRPr="004D3104">
        <w:rPr>
          <w:rFonts w:ascii="Times New Roman" w:hAnsi="Times New Roman" w:cs="Times New Roman"/>
          <w:bCs/>
          <w:sz w:val="24"/>
          <w:szCs w:val="24"/>
        </w:rPr>
        <w:t>denominada de “</w:t>
      </w:r>
      <w:r w:rsidR="00221973">
        <w:rPr>
          <w:rFonts w:ascii="Times New Roman" w:hAnsi="Times New Roman" w:cs="Times New Roman"/>
          <w:sz w:val="24"/>
          <w:szCs w:val="24"/>
        </w:rPr>
        <w:t>Rua</w:t>
      </w:r>
      <w:r w:rsidR="00A97E16" w:rsidRPr="00683047">
        <w:rPr>
          <w:rFonts w:ascii="Times New Roman" w:hAnsi="Times New Roman" w:cs="Times New Roman"/>
          <w:sz w:val="24"/>
          <w:szCs w:val="24"/>
        </w:rPr>
        <w:t xml:space="preserve"> </w:t>
      </w:r>
      <w:r w:rsidR="00A97E16">
        <w:rPr>
          <w:rFonts w:ascii="Times New Roman" w:hAnsi="Times New Roman" w:cs="Times New Roman"/>
          <w:sz w:val="24"/>
          <w:szCs w:val="24"/>
        </w:rPr>
        <w:t>Clovis Francisco Random</w:t>
      </w:r>
      <w:r w:rsidR="003B4497" w:rsidRPr="004D3104">
        <w:rPr>
          <w:rFonts w:ascii="Times New Roman" w:hAnsi="Times New Roman" w:cs="Times New Roman"/>
          <w:bCs/>
          <w:sz w:val="24"/>
          <w:szCs w:val="24"/>
        </w:rPr>
        <w:t>”</w:t>
      </w:r>
      <w:r w:rsidR="003F579A" w:rsidRPr="004D3104">
        <w:rPr>
          <w:rFonts w:ascii="Times New Roman" w:hAnsi="Times New Roman" w:cs="Times New Roman"/>
          <w:sz w:val="24"/>
          <w:szCs w:val="24"/>
        </w:rPr>
        <w:t xml:space="preserve">, a </w:t>
      </w:r>
      <w:r w:rsidR="00A97E16">
        <w:rPr>
          <w:rFonts w:ascii="Times New Roman" w:hAnsi="Times New Roman" w:cs="Times New Roman"/>
          <w:sz w:val="24"/>
          <w:szCs w:val="24"/>
        </w:rPr>
        <w:t>estrada</w:t>
      </w:r>
      <w:r w:rsidR="00A97E16" w:rsidRPr="00683047">
        <w:rPr>
          <w:rFonts w:ascii="Times New Roman" w:hAnsi="Times New Roman" w:cs="Times New Roman"/>
          <w:sz w:val="24"/>
          <w:szCs w:val="24"/>
        </w:rPr>
        <w:t xml:space="preserve"> </w:t>
      </w:r>
      <w:r w:rsidR="00A97E16">
        <w:rPr>
          <w:rFonts w:ascii="Times New Roman" w:hAnsi="Times New Roman" w:cs="Times New Roman"/>
          <w:sz w:val="24"/>
          <w:szCs w:val="24"/>
        </w:rPr>
        <w:t xml:space="preserve">B </w:t>
      </w:r>
      <w:r w:rsidR="00A97E16" w:rsidRPr="00683047">
        <w:rPr>
          <w:rFonts w:ascii="Times New Roman" w:hAnsi="Times New Roman" w:cs="Times New Roman"/>
          <w:sz w:val="24"/>
          <w:szCs w:val="24"/>
        </w:rPr>
        <w:t>localizada</w:t>
      </w:r>
      <w:r w:rsidR="00A97E16">
        <w:rPr>
          <w:rFonts w:ascii="Times New Roman" w:hAnsi="Times New Roman" w:cs="Times New Roman"/>
          <w:sz w:val="24"/>
          <w:szCs w:val="24"/>
        </w:rPr>
        <w:t xml:space="preserve"> atrás do Condomínio Porto Seguro,</w:t>
      </w:r>
      <w:r w:rsidR="00A97E16" w:rsidRPr="00683047">
        <w:rPr>
          <w:rFonts w:ascii="Times New Roman" w:hAnsi="Times New Roman" w:cs="Times New Roman"/>
          <w:sz w:val="24"/>
          <w:szCs w:val="24"/>
        </w:rPr>
        <w:t xml:space="preserve"> no bairro </w:t>
      </w:r>
      <w:r w:rsidR="00A97E16">
        <w:rPr>
          <w:rFonts w:ascii="Times New Roman" w:hAnsi="Times New Roman" w:cs="Times New Roman"/>
          <w:sz w:val="24"/>
          <w:szCs w:val="24"/>
        </w:rPr>
        <w:t xml:space="preserve">Recanto dos </w:t>
      </w:r>
      <w:r w:rsidR="00221973">
        <w:rPr>
          <w:rFonts w:ascii="Times New Roman" w:hAnsi="Times New Roman" w:cs="Times New Roman"/>
          <w:sz w:val="24"/>
          <w:szCs w:val="24"/>
        </w:rPr>
        <w:t>Pássaros</w:t>
      </w:r>
      <w:r w:rsidR="00A97E16" w:rsidRPr="00683047">
        <w:rPr>
          <w:rFonts w:ascii="Times New Roman" w:hAnsi="Times New Roman" w:cs="Times New Roman"/>
          <w:sz w:val="24"/>
          <w:szCs w:val="24"/>
        </w:rPr>
        <w:t>, em Sorriso/MT</w:t>
      </w:r>
      <w:r w:rsidRPr="004D3104">
        <w:rPr>
          <w:rFonts w:ascii="Times New Roman" w:hAnsi="Times New Roman" w:cs="Times New Roman"/>
          <w:sz w:val="24"/>
          <w:szCs w:val="24"/>
        </w:rPr>
        <w:t>.</w:t>
      </w:r>
    </w:p>
    <w:p w:rsidR="00BB4B04" w:rsidRPr="004D3104" w:rsidRDefault="00BB4B04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4D3104" w:rsidRDefault="00BB4B04" w:rsidP="00683047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Default="00B30E1D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D3104">
        <w:rPr>
          <w:rFonts w:ascii="Times New Roman" w:hAnsi="Times New Roman" w:cs="Times New Roman"/>
          <w:sz w:val="24"/>
          <w:szCs w:val="24"/>
        </w:rPr>
        <w:t xml:space="preserve">Art. 2º </w:t>
      </w:r>
      <w:r w:rsidR="00221973">
        <w:rPr>
          <w:rFonts w:ascii="Times New Roman" w:hAnsi="Times New Roman" w:cs="Times New Roman"/>
          <w:sz w:val="24"/>
          <w:szCs w:val="24"/>
        </w:rPr>
        <w:t xml:space="preserve">Fica alterado Art. 1° da Lei 3.287, que passa a vigorar com a seguinte redação: Art. 1° Fica denominada </w:t>
      </w:r>
      <w:r w:rsidR="00221973" w:rsidRPr="004D3104">
        <w:rPr>
          <w:rFonts w:ascii="Times New Roman" w:hAnsi="Times New Roman" w:cs="Times New Roman"/>
          <w:bCs/>
          <w:sz w:val="24"/>
          <w:szCs w:val="24"/>
        </w:rPr>
        <w:t>de “</w:t>
      </w:r>
      <w:r w:rsidR="00221973">
        <w:rPr>
          <w:rFonts w:ascii="Times New Roman" w:hAnsi="Times New Roman" w:cs="Times New Roman"/>
          <w:sz w:val="24"/>
          <w:szCs w:val="24"/>
        </w:rPr>
        <w:t>Rua</w:t>
      </w:r>
      <w:r w:rsidR="00221973" w:rsidRPr="00683047">
        <w:rPr>
          <w:rFonts w:ascii="Times New Roman" w:hAnsi="Times New Roman" w:cs="Times New Roman"/>
          <w:sz w:val="24"/>
          <w:szCs w:val="24"/>
        </w:rPr>
        <w:t xml:space="preserve"> </w:t>
      </w:r>
      <w:r w:rsidR="00221973">
        <w:rPr>
          <w:rFonts w:ascii="Times New Roman" w:hAnsi="Times New Roman" w:cs="Times New Roman"/>
          <w:sz w:val="24"/>
          <w:szCs w:val="24"/>
        </w:rPr>
        <w:t>Clovis Francisco Random</w:t>
      </w:r>
      <w:r w:rsidR="00221973" w:rsidRPr="004D3104">
        <w:rPr>
          <w:rFonts w:ascii="Times New Roman" w:hAnsi="Times New Roman" w:cs="Times New Roman"/>
          <w:bCs/>
          <w:sz w:val="24"/>
          <w:szCs w:val="24"/>
        </w:rPr>
        <w:t>”</w:t>
      </w:r>
      <w:r w:rsidR="00221973" w:rsidRPr="004D3104">
        <w:rPr>
          <w:rFonts w:ascii="Times New Roman" w:hAnsi="Times New Roman" w:cs="Times New Roman"/>
          <w:sz w:val="24"/>
          <w:szCs w:val="24"/>
        </w:rPr>
        <w:t xml:space="preserve">, a </w:t>
      </w:r>
      <w:r w:rsidR="00221973">
        <w:rPr>
          <w:rFonts w:ascii="Times New Roman" w:hAnsi="Times New Roman" w:cs="Times New Roman"/>
          <w:sz w:val="24"/>
          <w:szCs w:val="24"/>
        </w:rPr>
        <w:t>estrada</w:t>
      </w:r>
      <w:r w:rsidR="00221973" w:rsidRPr="00683047">
        <w:rPr>
          <w:rFonts w:ascii="Times New Roman" w:hAnsi="Times New Roman" w:cs="Times New Roman"/>
          <w:sz w:val="24"/>
          <w:szCs w:val="24"/>
        </w:rPr>
        <w:t xml:space="preserve"> </w:t>
      </w:r>
      <w:r w:rsidR="00221973">
        <w:rPr>
          <w:rFonts w:ascii="Times New Roman" w:hAnsi="Times New Roman" w:cs="Times New Roman"/>
          <w:sz w:val="24"/>
          <w:szCs w:val="24"/>
        </w:rPr>
        <w:t xml:space="preserve">B </w:t>
      </w:r>
      <w:r w:rsidR="00221973" w:rsidRPr="00683047">
        <w:rPr>
          <w:rFonts w:ascii="Times New Roman" w:hAnsi="Times New Roman" w:cs="Times New Roman"/>
          <w:sz w:val="24"/>
          <w:szCs w:val="24"/>
        </w:rPr>
        <w:t>localizada</w:t>
      </w:r>
      <w:r w:rsidR="00221973">
        <w:rPr>
          <w:rFonts w:ascii="Times New Roman" w:hAnsi="Times New Roman" w:cs="Times New Roman"/>
          <w:sz w:val="24"/>
          <w:szCs w:val="24"/>
        </w:rPr>
        <w:t xml:space="preserve"> atrás do Condomínio Porto Seguro,</w:t>
      </w:r>
      <w:r w:rsidR="00221973" w:rsidRPr="00683047">
        <w:rPr>
          <w:rFonts w:ascii="Times New Roman" w:hAnsi="Times New Roman" w:cs="Times New Roman"/>
          <w:sz w:val="24"/>
          <w:szCs w:val="24"/>
        </w:rPr>
        <w:t xml:space="preserve"> no bairro </w:t>
      </w:r>
      <w:r w:rsidR="00221973">
        <w:rPr>
          <w:rFonts w:ascii="Times New Roman" w:hAnsi="Times New Roman" w:cs="Times New Roman"/>
          <w:sz w:val="24"/>
          <w:szCs w:val="24"/>
        </w:rPr>
        <w:t>Recanto dos Pássaros</w:t>
      </w:r>
      <w:r w:rsidR="00221973" w:rsidRPr="00683047">
        <w:rPr>
          <w:rFonts w:ascii="Times New Roman" w:hAnsi="Times New Roman" w:cs="Times New Roman"/>
          <w:sz w:val="24"/>
          <w:szCs w:val="24"/>
        </w:rPr>
        <w:t>, em Sorriso/MT</w:t>
      </w:r>
      <w:r w:rsidR="00221973" w:rsidRPr="004D3104">
        <w:rPr>
          <w:rFonts w:ascii="Times New Roman" w:hAnsi="Times New Roman" w:cs="Times New Roman"/>
          <w:sz w:val="24"/>
          <w:szCs w:val="24"/>
        </w:rPr>
        <w:t>.</w:t>
      </w:r>
    </w:p>
    <w:p w:rsidR="00221973" w:rsidRDefault="00221973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21973" w:rsidRDefault="00221973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21973" w:rsidRPr="004D3104" w:rsidRDefault="00B30E1D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</w:t>
      </w:r>
      <w:r w:rsidRPr="004D3104">
        <w:rPr>
          <w:rFonts w:ascii="Times New Roman" w:hAnsi="Times New Roman" w:cs="Times New Roman"/>
          <w:sz w:val="24"/>
          <w:szCs w:val="24"/>
        </w:rPr>
        <w:t>º Esta Lei entra em vigor na data de sua publicação.</w:t>
      </w:r>
    </w:p>
    <w:p w:rsidR="00BB4B04" w:rsidRPr="004D3104" w:rsidRDefault="00BB4B04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E3E8A" w:rsidRPr="00683047" w:rsidRDefault="007E3E8A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B4B04" w:rsidRPr="00683047" w:rsidRDefault="00B30E1D" w:rsidP="00D35D43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3047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</w:t>
      </w:r>
      <w:r w:rsidRPr="00683047">
        <w:rPr>
          <w:rFonts w:ascii="Times New Roman" w:hAnsi="Times New Roman" w:cs="Times New Roman"/>
          <w:iCs/>
          <w:sz w:val="24"/>
          <w:szCs w:val="24"/>
        </w:rPr>
        <w:t>Grosso,</w:t>
      </w:r>
      <w:r w:rsidR="0019184C" w:rsidRPr="006830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83047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221973">
        <w:rPr>
          <w:rFonts w:ascii="Times New Roman" w:hAnsi="Times New Roman" w:cs="Times New Roman"/>
          <w:iCs/>
          <w:sz w:val="24"/>
          <w:szCs w:val="24"/>
        </w:rPr>
        <w:t>22 de junho de 2023</w:t>
      </w:r>
      <w:r w:rsidR="00CA3F47" w:rsidRPr="00683047">
        <w:rPr>
          <w:rFonts w:ascii="Times New Roman" w:hAnsi="Times New Roman" w:cs="Times New Roman"/>
          <w:iCs/>
          <w:sz w:val="24"/>
          <w:szCs w:val="24"/>
        </w:rPr>
        <w:t>.</w:t>
      </w:r>
    </w:p>
    <w:p w:rsidR="004E15AE" w:rsidRPr="00683047" w:rsidRDefault="004E15AE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D374B" w:rsidRDefault="007D374B" w:rsidP="00683047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83047" w:rsidRDefault="00683047" w:rsidP="00683047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44576A" w:rsidRPr="00A97E16" w:rsidRDefault="0044576A" w:rsidP="00683047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97E16" w:rsidRPr="00A97E16" w:rsidRDefault="00B30E1D" w:rsidP="00A97E16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7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RODRIGO MACHADO</w:t>
      </w:r>
    </w:p>
    <w:p w:rsidR="00A97E16" w:rsidRPr="00A97E16" w:rsidRDefault="00B30E1D" w:rsidP="00A97E16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7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PSDB</w:t>
      </w:r>
    </w:p>
    <w:p w:rsidR="00A97E16" w:rsidRPr="00A97E16" w:rsidRDefault="00A97E16" w:rsidP="00A97E16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center" w:tblpY="341"/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7926"/>
      </w:tblGrid>
      <w:tr w:rsidR="001D376C" w:rsidTr="00A97E16">
        <w:trPr>
          <w:trHeight w:val="183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7E16" w:rsidRPr="00A97E16" w:rsidRDefault="00B30E1D" w:rsidP="00A97E16">
            <w:pPr>
              <w:tabs>
                <w:tab w:val="left" w:pos="0"/>
              </w:tabs>
              <w:ind w:right="-42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IAGO MELLA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97E16" w:rsidRPr="00A97E16" w:rsidRDefault="00B30E1D" w:rsidP="00A97E16">
            <w:pPr>
              <w:tabs>
                <w:tab w:val="left" w:pos="0"/>
              </w:tabs>
              <w:ind w:right="-5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Podemos</w:t>
            </w:r>
          </w:p>
          <w:p w:rsidR="00A97E16" w:rsidRPr="00A97E16" w:rsidRDefault="00A97E16" w:rsidP="00A97E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7E16" w:rsidRPr="00A97E16" w:rsidRDefault="00B30E1D" w:rsidP="00A97E1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DAMIANI </w:t>
            </w:r>
            <w:r w:rsidRPr="00A97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DIOGO KRIGUER                </w:t>
            </w:r>
            <w:r w:rsidRPr="00A97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  <w:r w:rsidRPr="00A97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</w:p>
          <w:p w:rsidR="00A97E16" w:rsidRPr="00A97E16" w:rsidRDefault="00B30E1D" w:rsidP="00A97E16">
            <w:pPr>
              <w:tabs>
                <w:tab w:val="left" w:pos="5820"/>
              </w:tabs>
              <w:ind w:left="204" w:hanging="2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Vereador PSDB           Vereador PSDB                        </w:t>
            </w:r>
            <w:r w:rsidRPr="00A97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</w:tbl>
    <w:p w:rsidR="003B4497" w:rsidRDefault="003B4497" w:rsidP="00683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B04" w:rsidRPr="00683047" w:rsidRDefault="00B30E1D" w:rsidP="00683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047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BB4B04" w:rsidRPr="00683047" w:rsidRDefault="00BB4B04" w:rsidP="00683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683047" w:rsidRDefault="00BB4B04" w:rsidP="00683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E8A" w:rsidRPr="00683047" w:rsidRDefault="00B30E1D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já aprovada Lei 3.287/2022, solicitado pelo Sr. Hilton Polisselo, Secretário de Governo que alterasse a nomenclatura da Lei que d</w:t>
      </w:r>
      <w:r w:rsidRPr="00683047">
        <w:rPr>
          <w:rFonts w:ascii="Times New Roman" w:hAnsi="Times New Roman" w:cs="Times New Roman"/>
          <w:sz w:val="24"/>
          <w:szCs w:val="24"/>
        </w:rPr>
        <w:t>enomina como “</w:t>
      </w:r>
      <w:r>
        <w:rPr>
          <w:rFonts w:ascii="Times New Roman" w:hAnsi="Times New Roman" w:cs="Times New Roman"/>
          <w:sz w:val="24"/>
          <w:szCs w:val="24"/>
        </w:rPr>
        <w:t>Estrada</w:t>
      </w:r>
      <w:r w:rsidRPr="00683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Clovis Francisco Random</w:t>
      </w:r>
      <w:r w:rsidRPr="0068304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a estrada</w:t>
      </w:r>
      <w:r w:rsidRPr="00683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 </w:t>
      </w:r>
      <w:r w:rsidRPr="00683047">
        <w:rPr>
          <w:rFonts w:ascii="Times New Roman" w:hAnsi="Times New Roman" w:cs="Times New Roman"/>
          <w:sz w:val="24"/>
          <w:szCs w:val="24"/>
        </w:rPr>
        <w:t>localizada</w:t>
      </w:r>
      <w:r>
        <w:rPr>
          <w:rFonts w:ascii="Times New Roman" w:hAnsi="Times New Roman" w:cs="Times New Roman"/>
          <w:sz w:val="24"/>
          <w:szCs w:val="24"/>
        </w:rPr>
        <w:t xml:space="preserve"> atrás do Condomínio Porto Seguro,</w:t>
      </w:r>
      <w:r w:rsidRPr="00683047">
        <w:rPr>
          <w:rFonts w:ascii="Times New Roman" w:hAnsi="Times New Roman" w:cs="Times New Roman"/>
          <w:sz w:val="24"/>
          <w:szCs w:val="24"/>
        </w:rPr>
        <w:t xml:space="preserve"> no bairro </w:t>
      </w:r>
      <w:r>
        <w:rPr>
          <w:rFonts w:ascii="Times New Roman" w:hAnsi="Times New Roman" w:cs="Times New Roman"/>
          <w:sz w:val="24"/>
          <w:szCs w:val="24"/>
        </w:rPr>
        <w:t>Recanto dos Pássaros</w:t>
      </w:r>
      <w:r w:rsidRPr="00683047">
        <w:rPr>
          <w:rFonts w:ascii="Times New Roman" w:hAnsi="Times New Roman" w:cs="Times New Roman"/>
          <w:sz w:val="24"/>
          <w:szCs w:val="24"/>
        </w:rPr>
        <w:t>, em Sorriso/MT</w:t>
      </w:r>
      <w:r>
        <w:rPr>
          <w:rFonts w:ascii="Times New Roman" w:hAnsi="Times New Roman" w:cs="Times New Roman"/>
          <w:sz w:val="24"/>
          <w:szCs w:val="24"/>
        </w:rPr>
        <w:t>, alterar para que fique Rua Clovis Francisco Random, assim atendendo pedido refizemos o Projeto de Lei e pedimos votação única para aprovação da mesma.</w:t>
      </w:r>
    </w:p>
    <w:p w:rsidR="00221973" w:rsidRDefault="00221973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21973" w:rsidRDefault="00221973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A3F47" w:rsidRPr="00683047" w:rsidRDefault="00B30E1D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83047">
        <w:rPr>
          <w:rFonts w:ascii="Times New Roman" w:hAnsi="Times New Roman" w:cs="Times New Roman"/>
          <w:sz w:val="24"/>
          <w:szCs w:val="24"/>
        </w:rPr>
        <w:t xml:space="preserve">Estamos propondo </w:t>
      </w:r>
      <w:r w:rsidR="00A74527" w:rsidRPr="00683047">
        <w:rPr>
          <w:rFonts w:ascii="Times New Roman" w:hAnsi="Times New Roman" w:cs="Times New Roman"/>
          <w:sz w:val="24"/>
          <w:szCs w:val="24"/>
        </w:rPr>
        <w:t xml:space="preserve">que seja denominado como sendo </w:t>
      </w:r>
      <w:r w:rsidR="0065281A" w:rsidRPr="0065281A">
        <w:rPr>
          <w:rFonts w:ascii="Times New Roman" w:hAnsi="Times New Roman" w:cs="Times New Roman"/>
          <w:bCs/>
          <w:sz w:val="24"/>
          <w:szCs w:val="24"/>
        </w:rPr>
        <w:t>“</w:t>
      </w:r>
      <w:r w:rsidR="00221973">
        <w:rPr>
          <w:rFonts w:ascii="Times New Roman" w:hAnsi="Times New Roman" w:cs="Times New Roman"/>
          <w:sz w:val="24"/>
          <w:szCs w:val="24"/>
        </w:rPr>
        <w:t>Rua</w:t>
      </w:r>
      <w:r w:rsidR="00A97E16" w:rsidRPr="00683047">
        <w:rPr>
          <w:rFonts w:ascii="Times New Roman" w:hAnsi="Times New Roman" w:cs="Times New Roman"/>
          <w:sz w:val="24"/>
          <w:szCs w:val="24"/>
        </w:rPr>
        <w:t xml:space="preserve"> </w:t>
      </w:r>
      <w:r w:rsidR="00A97E16">
        <w:rPr>
          <w:rFonts w:ascii="Times New Roman" w:hAnsi="Times New Roman" w:cs="Times New Roman"/>
          <w:sz w:val="24"/>
          <w:szCs w:val="24"/>
        </w:rPr>
        <w:t>Clovis Francisco Random</w:t>
      </w:r>
      <w:r w:rsidR="00A97E16" w:rsidRPr="00683047">
        <w:rPr>
          <w:rFonts w:ascii="Times New Roman" w:hAnsi="Times New Roman" w:cs="Times New Roman"/>
          <w:sz w:val="24"/>
          <w:szCs w:val="24"/>
        </w:rPr>
        <w:t>”</w:t>
      </w:r>
      <w:r w:rsidR="00A97E16">
        <w:rPr>
          <w:rFonts w:ascii="Times New Roman" w:hAnsi="Times New Roman" w:cs="Times New Roman"/>
          <w:sz w:val="24"/>
          <w:szCs w:val="24"/>
        </w:rPr>
        <w:t>, a estrada</w:t>
      </w:r>
      <w:r w:rsidR="00A97E16" w:rsidRPr="00683047">
        <w:rPr>
          <w:rFonts w:ascii="Times New Roman" w:hAnsi="Times New Roman" w:cs="Times New Roman"/>
          <w:sz w:val="24"/>
          <w:szCs w:val="24"/>
        </w:rPr>
        <w:t xml:space="preserve"> </w:t>
      </w:r>
      <w:r w:rsidR="00A97E16">
        <w:rPr>
          <w:rFonts w:ascii="Times New Roman" w:hAnsi="Times New Roman" w:cs="Times New Roman"/>
          <w:sz w:val="24"/>
          <w:szCs w:val="24"/>
        </w:rPr>
        <w:t xml:space="preserve">B </w:t>
      </w:r>
      <w:r w:rsidR="00A97E16" w:rsidRPr="00683047">
        <w:rPr>
          <w:rFonts w:ascii="Times New Roman" w:hAnsi="Times New Roman" w:cs="Times New Roman"/>
          <w:sz w:val="24"/>
          <w:szCs w:val="24"/>
        </w:rPr>
        <w:t>localizada</w:t>
      </w:r>
      <w:r w:rsidR="00A97E16">
        <w:rPr>
          <w:rFonts w:ascii="Times New Roman" w:hAnsi="Times New Roman" w:cs="Times New Roman"/>
          <w:sz w:val="24"/>
          <w:szCs w:val="24"/>
        </w:rPr>
        <w:t xml:space="preserve"> atrás do Condomínio Porto Seguro,</w:t>
      </w:r>
      <w:r w:rsidR="00A97E16" w:rsidRPr="00683047">
        <w:rPr>
          <w:rFonts w:ascii="Times New Roman" w:hAnsi="Times New Roman" w:cs="Times New Roman"/>
          <w:sz w:val="24"/>
          <w:szCs w:val="24"/>
        </w:rPr>
        <w:t xml:space="preserve"> no bairro </w:t>
      </w:r>
      <w:r w:rsidR="00A97E16">
        <w:rPr>
          <w:rFonts w:ascii="Times New Roman" w:hAnsi="Times New Roman" w:cs="Times New Roman"/>
          <w:sz w:val="24"/>
          <w:szCs w:val="24"/>
        </w:rPr>
        <w:t>Recanto dos Passáros</w:t>
      </w:r>
      <w:r w:rsidR="00A97E16" w:rsidRPr="00683047">
        <w:rPr>
          <w:rFonts w:ascii="Times New Roman" w:hAnsi="Times New Roman" w:cs="Times New Roman"/>
          <w:sz w:val="24"/>
          <w:szCs w:val="24"/>
        </w:rPr>
        <w:t>, em Sorriso/MT</w:t>
      </w:r>
      <w:r w:rsidR="00A74527" w:rsidRPr="00683047">
        <w:rPr>
          <w:rFonts w:ascii="Times New Roman" w:hAnsi="Times New Roman" w:cs="Times New Roman"/>
          <w:sz w:val="24"/>
          <w:szCs w:val="24"/>
        </w:rPr>
        <w:t>.</w:t>
      </w:r>
    </w:p>
    <w:p w:rsidR="00CA3F47" w:rsidRPr="00683047" w:rsidRDefault="00CA3F47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35D43" w:rsidRPr="00D35D43" w:rsidRDefault="00B30E1D" w:rsidP="00D35D4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5D43">
        <w:rPr>
          <w:rFonts w:ascii="Times New Roman" w:hAnsi="Times New Roman" w:cs="Times New Roman"/>
          <w:sz w:val="24"/>
          <w:szCs w:val="24"/>
        </w:rPr>
        <w:t xml:space="preserve">Clóvis Francisco Randon nasceu em caçador SC no dia 5 de outubro de 1941. Filho de Anilza </w:t>
      </w:r>
      <w:r w:rsidRPr="00D35D43">
        <w:rPr>
          <w:rFonts w:ascii="Times New Roman" w:hAnsi="Times New Roman" w:cs="Times New Roman"/>
          <w:sz w:val="24"/>
          <w:szCs w:val="24"/>
        </w:rPr>
        <w:t xml:space="preserve">Gabin Randon e Cristóvão Luiz Randon. Casou-se com Adelaide Viana de Freitas Randon e juntos tiveram 2 filhos: Cátia Regina Randon Rossato E Cleudir Randon. </w:t>
      </w:r>
    </w:p>
    <w:p w:rsidR="00D35D43" w:rsidRDefault="00D35D43" w:rsidP="00D35D4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3C6C" w:rsidRDefault="00B30E1D" w:rsidP="00D35D4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5D43">
        <w:rPr>
          <w:rFonts w:ascii="Times New Roman" w:hAnsi="Times New Roman" w:cs="Times New Roman"/>
          <w:sz w:val="24"/>
          <w:szCs w:val="24"/>
        </w:rPr>
        <w:t>No dia 17 de maio de 1980, mudou-se para Sorriso, juntamente com sua esposa e filhos, para gerenc</w:t>
      </w:r>
      <w:r w:rsidRPr="00D35D43">
        <w:rPr>
          <w:rFonts w:ascii="Times New Roman" w:hAnsi="Times New Roman" w:cs="Times New Roman"/>
          <w:sz w:val="24"/>
          <w:szCs w:val="24"/>
        </w:rPr>
        <w:t>iar a fazenda de seu tio Ivo Randon.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D43">
        <w:rPr>
          <w:rFonts w:ascii="Times New Roman" w:hAnsi="Times New Roman" w:cs="Times New Roman"/>
          <w:sz w:val="24"/>
          <w:szCs w:val="24"/>
        </w:rPr>
        <w:t>Após Alguns anos deixou os trabalhos na fazenda e começou sua vida como autônomo. Participou do Lions clube e dessa forma prestou sua colaboração para a o crescimento, desenvolvimento da cidade e da sociedade como um to</w:t>
      </w:r>
      <w:r w:rsidRPr="00D35D43">
        <w:rPr>
          <w:rFonts w:ascii="Times New Roman" w:hAnsi="Times New Roman" w:cs="Times New Roman"/>
          <w:sz w:val="24"/>
          <w:szCs w:val="24"/>
        </w:rPr>
        <w:t>do</w:t>
      </w:r>
      <w:r w:rsidR="00351BA5" w:rsidRPr="00683047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assim queremos fazer está</w:t>
      </w:r>
      <w:r w:rsidR="00351BA5" w:rsidRPr="00683047">
        <w:rPr>
          <w:rFonts w:ascii="Times New Roman" w:hAnsi="Times New Roman" w:cs="Times New Roman"/>
          <w:sz w:val="24"/>
          <w:szCs w:val="24"/>
        </w:rPr>
        <w:t xml:space="preserve"> simples homenagem </w:t>
      </w:r>
      <w:r w:rsidR="00C040A0" w:rsidRPr="00683047">
        <w:rPr>
          <w:rFonts w:ascii="Times New Roman" w:hAnsi="Times New Roman" w:cs="Times New Roman"/>
          <w:sz w:val="24"/>
          <w:szCs w:val="24"/>
        </w:rPr>
        <w:t xml:space="preserve">além de </w:t>
      </w:r>
      <w:r w:rsidR="00351BA5" w:rsidRPr="00683047">
        <w:rPr>
          <w:rFonts w:ascii="Times New Roman" w:hAnsi="Times New Roman" w:cs="Times New Roman"/>
          <w:sz w:val="24"/>
          <w:szCs w:val="24"/>
        </w:rPr>
        <w:t xml:space="preserve"> eternizar o seu nome em nosso município</w:t>
      </w:r>
      <w:r w:rsidR="00405414" w:rsidRPr="00683047">
        <w:rPr>
          <w:rFonts w:ascii="Times New Roman" w:hAnsi="Times New Roman" w:cs="Times New Roman"/>
          <w:sz w:val="24"/>
          <w:szCs w:val="24"/>
        </w:rPr>
        <w:t>.</w:t>
      </w:r>
    </w:p>
    <w:p w:rsidR="00683047" w:rsidRPr="00683047" w:rsidRDefault="00683047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22CA" w:rsidRPr="00683047" w:rsidRDefault="000222CA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24780" w:rsidRPr="00683047" w:rsidRDefault="00D24780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46956" w:rsidRDefault="00B30E1D" w:rsidP="00D35D43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3047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19184C" w:rsidRPr="006830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83047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221973">
        <w:rPr>
          <w:rFonts w:ascii="Times New Roman" w:hAnsi="Times New Roman" w:cs="Times New Roman"/>
          <w:iCs/>
          <w:sz w:val="24"/>
          <w:szCs w:val="24"/>
        </w:rPr>
        <w:t>22 de junho de 2022</w:t>
      </w:r>
      <w:r w:rsidR="00AE67B8" w:rsidRPr="00683047">
        <w:rPr>
          <w:rFonts w:ascii="Times New Roman" w:hAnsi="Times New Roman" w:cs="Times New Roman"/>
          <w:iCs/>
          <w:sz w:val="24"/>
          <w:szCs w:val="24"/>
        </w:rPr>
        <w:t>.</w:t>
      </w:r>
    </w:p>
    <w:p w:rsidR="0044576A" w:rsidRDefault="0044576A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4576A" w:rsidRDefault="0044576A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97E16" w:rsidRPr="00A97E16" w:rsidRDefault="00A97E16" w:rsidP="00A97E16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97E16" w:rsidRPr="00A97E16" w:rsidRDefault="00B30E1D" w:rsidP="00A97E16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7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RODRIGO MAC</w:t>
      </w:r>
      <w:bookmarkStart w:id="0" w:name="_GoBack"/>
      <w:bookmarkEnd w:id="0"/>
      <w:r w:rsidRPr="00A97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HADO</w:t>
      </w:r>
    </w:p>
    <w:p w:rsidR="00A97E16" w:rsidRPr="00A97E16" w:rsidRDefault="00B30E1D" w:rsidP="00A97E16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7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PSDB</w:t>
      </w:r>
    </w:p>
    <w:p w:rsidR="00A97E16" w:rsidRPr="00A97E16" w:rsidRDefault="00A97E16" w:rsidP="00A97E16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center" w:tblpY="341"/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7926"/>
      </w:tblGrid>
      <w:tr w:rsidR="001D376C" w:rsidTr="006E676E">
        <w:trPr>
          <w:trHeight w:val="183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7E16" w:rsidRPr="00A97E16" w:rsidRDefault="00B30E1D" w:rsidP="006E676E">
            <w:pPr>
              <w:tabs>
                <w:tab w:val="left" w:pos="0"/>
              </w:tabs>
              <w:ind w:right="-42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IAGO MELLA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97E16" w:rsidRPr="00A97E16" w:rsidRDefault="00B30E1D" w:rsidP="006E676E">
            <w:pPr>
              <w:tabs>
                <w:tab w:val="left" w:pos="0"/>
              </w:tabs>
              <w:ind w:right="-5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Podemos</w:t>
            </w:r>
          </w:p>
          <w:p w:rsidR="00A97E16" w:rsidRPr="00A97E16" w:rsidRDefault="00A97E16" w:rsidP="006E676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7E16" w:rsidRPr="00A97E16" w:rsidRDefault="00B30E1D" w:rsidP="006E676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DAMIANI </w:t>
            </w:r>
            <w:r w:rsidRPr="00A97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DIOGO KRIGUER                </w:t>
            </w:r>
            <w:r w:rsidRPr="00A97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  <w:r w:rsidRPr="00A97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</w:p>
          <w:p w:rsidR="00A97E16" w:rsidRPr="00A97E16" w:rsidRDefault="00B30E1D" w:rsidP="006E676E">
            <w:pPr>
              <w:tabs>
                <w:tab w:val="left" w:pos="5820"/>
              </w:tabs>
              <w:ind w:left="204" w:hanging="2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Vereador PSDB           Vereador PSDB                        </w:t>
            </w:r>
            <w:r w:rsidRPr="00A97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</w:tbl>
    <w:p w:rsidR="00E80F8C" w:rsidRPr="00683047" w:rsidRDefault="00E80F8C" w:rsidP="00221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0F8C" w:rsidRPr="00683047" w:rsidSect="00E80F8C">
      <w:pgSz w:w="11906" w:h="16838"/>
      <w:pgMar w:top="2552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56E4F"/>
    <w:multiLevelType w:val="hybridMultilevel"/>
    <w:tmpl w:val="131C67DE"/>
    <w:lvl w:ilvl="0" w:tplc="E30A87F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15387E7C" w:tentative="1">
      <w:start w:val="1"/>
      <w:numFmt w:val="lowerLetter"/>
      <w:lvlText w:val="%2."/>
      <w:lvlJc w:val="left"/>
      <w:pPr>
        <w:ind w:left="3915" w:hanging="360"/>
      </w:pPr>
    </w:lvl>
    <w:lvl w:ilvl="2" w:tplc="C58E71E2" w:tentative="1">
      <w:start w:val="1"/>
      <w:numFmt w:val="lowerRoman"/>
      <w:lvlText w:val="%3."/>
      <w:lvlJc w:val="right"/>
      <w:pPr>
        <w:ind w:left="4635" w:hanging="180"/>
      </w:pPr>
    </w:lvl>
    <w:lvl w:ilvl="3" w:tplc="79CABFB0" w:tentative="1">
      <w:start w:val="1"/>
      <w:numFmt w:val="decimal"/>
      <w:lvlText w:val="%4."/>
      <w:lvlJc w:val="left"/>
      <w:pPr>
        <w:ind w:left="5355" w:hanging="360"/>
      </w:pPr>
    </w:lvl>
    <w:lvl w:ilvl="4" w:tplc="5A7C9C3C" w:tentative="1">
      <w:start w:val="1"/>
      <w:numFmt w:val="lowerLetter"/>
      <w:lvlText w:val="%5."/>
      <w:lvlJc w:val="left"/>
      <w:pPr>
        <w:ind w:left="6075" w:hanging="360"/>
      </w:pPr>
    </w:lvl>
    <w:lvl w:ilvl="5" w:tplc="1F1CC4A0" w:tentative="1">
      <w:start w:val="1"/>
      <w:numFmt w:val="lowerRoman"/>
      <w:lvlText w:val="%6."/>
      <w:lvlJc w:val="right"/>
      <w:pPr>
        <w:ind w:left="6795" w:hanging="180"/>
      </w:pPr>
    </w:lvl>
    <w:lvl w:ilvl="6" w:tplc="B20ADCF8" w:tentative="1">
      <w:start w:val="1"/>
      <w:numFmt w:val="decimal"/>
      <w:lvlText w:val="%7."/>
      <w:lvlJc w:val="left"/>
      <w:pPr>
        <w:ind w:left="7515" w:hanging="360"/>
      </w:pPr>
    </w:lvl>
    <w:lvl w:ilvl="7" w:tplc="C968415C" w:tentative="1">
      <w:start w:val="1"/>
      <w:numFmt w:val="lowerLetter"/>
      <w:lvlText w:val="%8."/>
      <w:lvlJc w:val="left"/>
      <w:pPr>
        <w:ind w:left="8235" w:hanging="360"/>
      </w:pPr>
    </w:lvl>
    <w:lvl w:ilvl="8" w:tplc="ED86E14A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5DCC2664"/>
    <w:multiLevelType w:val="hybridMultilevel"/>
    <w:tmpl w:val="7614614E"/>
    <w:lvl w:ilvl="0" w:tplc="BB66B45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F09C4654" w:tentative="1">
      <w:start w:val="1"/>
      <w:numFmt w:val="lowerLetter"/>
      <w:lvlText w:val="%2."/>
      <w:lvlJc w:val="left"/>
      <w:pPr>
        <w:ind w:left="3915" w:hanging="360"/>
      </w:pPr>
    </w:lvl>
    <w:lvl w:ilvl="2" w:tplc="8358423C" w:tentative="1">
      <w:start w:val="1"/>
      <w:numFmt w:val="lowerRoman"/>
      <w:lvlText w:val="%3."/>
      <w:lvlJc w:val="right"/>
      <w:pPr>
        <w:ind w:left="4635" w:hanging="180"/>
      </w:pPr>
    </w:lvl>
    <w:lvl w:ilvl="3" w:tplc="55866DBE" w:tentative="1">
      <w:start w:val="1"/>
      <w:numFmt w:val="decimal"/>
      <w:lvlText w:val="%4."/>
      <w:lvlJc w:val="left"/>
      <w:pPr>
        <w:ind w:left="5355" w:hanging="360"/>
      </w:pPr>
    </w:lvl>
    <w:lvl w:ilvl="4" w:tplc="B20CE808" w:tentative="1">
      <w:start w:val="1"/>
      <w:numFmt w:val="lowerLetter"/>
      <w:lvlText w:val="%5."/>
      <w:lvlJc w:val="left"/>
      <w:pPr>
        <w:ind w:left="6075" w:hanging="360"/>
      </w:pPr>
    </w:lvl>
    <w:lvl w:ilvl="5" w:tplc="226A83AC" w:tentative="1">
      <w:start w:val="1"/>
      <w:numFmt w:val="lowerRoman"/>
      <w:lvlText w:val="%6."/>
      <w:lvlJc w:val="right"/>
      <w:pPr>
        <w:ind w:left="6795" w:hanging="180"/>
      </w:pPr>
    </w:lvl>
    <w:lvl w:ilvl="6" w:tplc="C7D8482A" w:tentative="1">
      <w:start w:val="1"/>
      <w:numFmt w:val="decimal"/>
      <w:lvlText w:val="%7."/>
      <w:lvlJc w:val="left"/>
      <w:pPr>
        <w:ind w:left="7515" w:hanging="360"/>
      </w:pPr>
    </w:lvl>
    <w:lvl w:ilvl="7" w:tplc="0598DACC" w:tentative="1">
      <w:start w:val="1"/>
      <w:numFmt w:val="lowerLetter"/>
      <w:lvlText w:val="%8."/>
      <w:lvlJc w:val="left"/>
      <w:pPr>
        <w:ind w:left="8235" w:hanging="360"/>
      </w:pPr>
    </w:lvl>
    <w:lvl w:ilvl="8" w:tplc="4F1697FA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81"/>
    <w:rsid w:val="00002CB7"/>
    <w:rsid w:val="00007A41"/>
    <w:rsid w:val="000222CA"/>
    <w:rsid w:val="0003008B"/>
    <w:rsid w:val="00074870"/>
    <w:rsid w:val="000E4D18"/>
    <w:rsid w:val="00114207"/>
    <w:rsid w:val="00171287"/>
    <w:rsid w:val="00171D12"/>
    <w:rsid w:val="001858DC"/>
    <w:rsid w:val="0019184C"/>
    <w:rsid w:val="00191A68"/>
    <w:rsid w:val="001D376C"/>
    <w:rsid w:val="002126EC"/>
    <w:rsid w:val="00221973"/>
    <w:rsid w:val="002220C2"/>
    <w:rsid w:val="002535EC"/>
    <w:rsid w:val="002B4A7C"/>
    <w:rsid w:val="002B6FFB"/>
    <w:rsid w:val="00330E6C"/>
    <w:rsid w:val="00351BA5"/>
    <w:rsid w:val="003B4497"/>
    <w:rsid w:val="003B4EBD"/>
    <w:rsid w:val="003C3402"/>
    <w:rsid w:val="003E6E76"/>
    <w:rsid w:val="003F02FF"/>
    <w:rsid w:val="003F579A"/>
    <w:rsid w:val="00405414"/>
    <w:rsid w:val="0044576A"/>
    <w:rsid w:val="00463383"/>
    <w:rsid w:val="00465B7E"/>
    <w:rsid w:val="00477588"/>
    <w:rsid w:val="004B2650"/>
    <w:rsid w:val="004B5270"/>
    <w:rsid w:val="004D1A16"/>
    <w:rsid w:val="004D3104"/>
    <w:rsid w:val="004E05A2"/>
    <w:rsid w:val="004E15AE"/>
    <w:rsid w:val="004F4447"/>
    <w:rsid w:val="005456FA"/>
    <w:rsid w:val="00561615"/>
    <w:rsid w:val="005D4336"/>
    <w:rsid w:val="00606B07"/>
    <w:rsid w:val="0061792B"/>
    <w:rsid w:val="00623054"/>
    <w:rsid w:val="0065281A"/>
    <w:rsid w:val="00662080"/>
    <w:rsid w:val="00683047"/>
    <w:rsid w:val="00692445"/>
    <w:rsid w:val="00694FB1"/>
    <w:rsid w:val="006E676E"/>
    <w:rsid w:val="006F157A"/>
    <w:rsid w:val="00725D8B"/>
    <w:rsid w:val="00736AE1"/>
    <w:rsid w:val="00791377"/>
    <w:rsid w:val="00791F3A"/>
    <w:rsid w:val="00797FA4"/>
    <w:rsid w:val="007C5762"/>
    <w:rsid w:val="007D374B"/>
    <w:rsid w:val="007E3E8A"/>
    <w:rsid w:val="00826918"/>
    <w:rsid w:val="008400FB"/>
    <w:rsid w:val="0085135C"/>
    <w:rsid w:val="00872E35"/>
    <w:rsid w:val="008A07F1"/>
    <w:rsid w:val="008B0802"/>
    <w:rsid w:val="008E2CFA"/>
    <w:rsid w:val="00905492"/>
    <w:rsid w:val="00923EFA"/>
    <w:rsid w:val="00933C26"/>
    <w:rsid w:val="00961EEC"/>
    <w:rsid w:val="00A13FE2"/>
    <w:rsid w:val="00A40EFC"/>
    <w:rsid w:val="00A46956"/>
    <w:rsid w:val="00A65290"/>
    <w:rsid w:val="00A74527"/>
    <w:rsid w:val="00A8771F"/>
    <w:rsid w:val="00A97E16"/>
    <w:rsid w:val="00AB4621"/>
    <w:rsid w:val="00AD26F9"/>
    <w:rsid w:val="00AE2709"/>
    <w:rsid w:val="00AE4223"/>
    <w:rsid w:val="00AE67B8"/>
    <w:rsid w:val="00B30E1D"/>
    <w:rsid w:val="00B33C6C"/>
    <w:rsid w:val="00B45135"/>
    <w:rsid w:val="00B50219"/>
    <w:rsid w:val="00B7744C"/>
    <w:rsid w:val="00B80872"/>
    <w:rsid w:val="00B852AC"/>
    <w:rsid w:val="00BB4B04"/>
    <w:rsid w:val="00C040A0"/>
    <w:rsid w:val="00C14C81"/>
    <w:rsid w:val="00C66033"/>
    <w:rsid w:val="00C908CF"/>
    <w:rsid w:val="00CA3F47"/>
    <w:rsid w:val="00CC4460"/>
    <w:rsid w:val="00D24780"/>
    <w:rsid w:val="00D35D43"/>
    <w:rsid w:val="00D81E98"/>
    <w:rsid w:val="00DD05CD"/>
    <w:rsid w:val="00DE4F32"/>
    <w:rsid w:val="00E3550A"/>
    <w:rsid w:val="00E456C3"/>
    <w:rsid w:val="00E74F61"/>
    <w:rsid w:val="00E80F8C"/>
    <w:rsid w:val="00EC2901"/>
    <w:rsid w:val="00EF30D1"/>
    <w:rsid w:val="00F36AFA"/>
    <w:rsid w:val="00F64514"/>
    <w:rsid w:val="00F708AD"/>
    <w:rsid w:val="00FA4396"/>
    <w:rsid w:val="00FC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BE49"/>
  <w15:docId w15:val="{B584FD93-02C1-43A4-B28B-F16A8B49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C14C81"/>
    <w:pPr>
      <w:spacing w:after="0" w:line="240" w:lineRule="auto"/>
      <w:ind w:left="3969" w:hanging="1134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4C81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A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A3F47"/>
    <w:rPr>
      <w:color w:val="0000FF"/>
      <w:u w:val="single"/>
    </w:rPr>
  </w:style>
  <w:style w:type="character" w:customStyle="1" w:styleId="w8qarf">
    <w:name w:val="w8qarf"/>
    <w:basedOn w:val="Fontepargpadro"/>
    <w:rsid w:val="00C66033"/>
  </w:style>
  <w:style w:type="character" w:customStyle="1" w:styleId="lrzxr">
    <w:name w:val="lrzxr"/>
    <w:basedOn w:val="Fontepargpadro"/>
    <w:rsid w:val="00C6603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0549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05492"/>
    <w:rPr>
      <w:sz w:val="16"/>
      <w:szCs w:val="16"/>
    </w:rPr>
  </w:style>
  <w:style w:type="table" w:styleId="Tabelacomgrade">
    <w:name w:val="Table Grid"/>
    <w:basedOn w:val="Tabelanormal"/>
    <w:uiPriority w:val="59"/>
    <w:rsid w:val="0090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2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1973"/>
  </w:style>
  <w:style w:type="paragraph" w:styleId="Rodap">
    <w:name w:val="footer"/>
    <w:basedOn w:val="Normal"/>
    <w:link w:val="RodapChar"/>
    <w:uiPriority w:val="99"/>
    <w:unhideWhenUsed/>
    <w:rsid w:val="0022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1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3</cp:revision>
  <cp:lastPrinted>2022-08-10T16:23:00Z</cp:lastPrinted>
  <dcterms:created xsi:type="dcterms:W3CDTF">2023-06-22T12:13:00Z</dcterms:created>
  <dcterms:modified xsi:type="dcterms:W3CDTF">2023-06-28T12:37:00Z</dcterms:modified>
</cp:coreProperties>
</file>