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F329E" w14:textId="2AB2E29A" w:rsidR="002678CF" w:rsidRPr="00C975A6" w:rsidRDefault="005A5DE8" w:rsidP="00C75D5C">
      <w:pPr>
        <w:tabs>
          <w:tab w:val="left" w:pos="944"/>
          <w:tab w:val="left" w:pos="2700"/>
        </w:tabs>
        <w:autoSpaceDE w:val="0"/>
        <w:autoSpaceDN w:val="0"/>
        <w:adjustRightInd w:val="0"/>
        <w:ind w:firstLine="3402"/>
        <w:jc w:val="both"/>
        <w:rPr>
          <w:b/>
          <w:bCs/>
        </w:rPr>
      </w:pPr>
      <w:r w:rsidRPr="00C975A6">
        <w:rPr>
          <w:b/>
          <w:bCs/>
        </w:rPr>
        <w:t xml:space="preserve">REQUERIMENTO </w:t>
      </w:r>
      <w:r w:rsidR="00070619" w:rsidRPr="00C975A6">
        <w:rPr>
          <w:b/>
          <w:bCs/>
        </w:rPr>
        <w:t>Nº</w:t>
      </w:r>
      <w:r w:rsidR="00C75D5C" w:rsidRPr="00C975A6">
        <w:rPr>
          <w:b/>
          <w:bCs/>
        </w:rPr>
        <w:t xml:space="preserve"> </w:t>
      </w:r>
      <w:r w:rsidR="00C975A6" w:rsidRPr="00C975A6">
        <w:rPr>
          <w:b/>
          <w:bCs/>
        </w:rPr>
        <w:t>216</w:t>
      </w:r>
      <w:r w:rsidR="009003A1" w:rsidRPr="00C975A6">
        <w:rPr>
          <w:b/>
          <w:bCs/>
        </w:rPr>
        <w:t>/20</w:t>
      </w:r>
      <w:r w:rsidR="00302C0C" w:rsidRPr="00C975A6">
        <w:rPr>
          <w:b/>
          <w:bCs/>
        </w:rPr>
        <w:t>23</w:t>
      </w:r>
    </w:p>
    <w:p w14:paraId="1EE5A374" w14:textId="77777777" w:rsidR="002678CF" w:rsidRPr="00C975A6" w:rsidRDefault="002678CF" w:rsidP="00C75D5C">
      <w:pPr>
        <w:tabs>
          <w:tab w:val="left" w:pos="944"/>
          <w:tab w:val="left" w:pos="2700"/>
        </w:tabs>
        <w:autoSpaceDE w:val="0"/>
        <w:autoSpaceDN w:val="0"/>
        <w:adjustRightInd w:val="0"/>
        <w:ind w:firstLine="3402"/>
        <w:jc w:val="both"/>
        <w:rPr>
          <w:b/>
          <w:bCs/>
        </w:rPr>
      </w:pPr>
    </w:p>
    <w:p w14:paraId="758EB47B" w14:textId="7FAB3319" w:rsidR="002678CF" w:rsidRPr="00C975A6" w:rsidRDefault="002678CF" w:rsidP="00C975A6">
      <w:pPr>
        <w:tabs>
          <w:tab w:val="left" w:pos="944"/>
          <w:tab w:val="left" w:pos="2700"/>
        </w:tabs>
        <w:autoSpaceDE w:val="0"/>
        <w:autoSpaceDN w:val="0"/>
        <w:adjustRightInd w:val="0"/>
        <w:jc w:val="both"/>
        <w:rPr>
          <w:b/>
          <w:bCs/>
        </w:rPr>
      </w:pPr>
    </w:p>
    <w:p w14:paraId="7EAEC09A" w14:textId="3B3304B8" w:rsidR="009003A1" w:rsidRPr="00C975A6" w:rsidRDefault="005A5DE8" w:rsidP="00C75D5C">
      <w:pPr>
        <w:tabs>
          <w:tab w:val="left" w:pos="284"/>
          <w:tab w:val="left" w:pos="567"/>
          <w:tab w:val="left" w:pos="851"/>
          <w:tab w:val="left" w:pos="1134"/>
          <w:tab w:val="left" w:pos="1418"/>
          <w:tab w:val="left" w:pos="3402"/>
        </w:tabs>
        <w:ind w:firstLine="3402"/>
        <w:jc w:val="both"/>
        <w:rPr>
          <w:b/>
        </w:rPr>
      </w:pPr>
      <w:r w:rsidRPr="00C975A6">
        <w:rPr>
          <w:b/>
        </w:rPr>
        <w:t>MAURICIO GOMES – PS</w:t>
      </w:r>
      <w:r w:rsidR="00C975A6" w:rsidRPr="00C975A6">
        <w:rPr>
          <w:b/>
        </w:rPr>
        <w:t xml:space="preserve">B, </w:t>
      </w:r>
      <w:r w:rsidR="00CA7045" w:rsidRPr="00C975A6">
        <w:rPr>
          <w:color w:val="000000"/>
        </w:rPr>
        <w:t xml:space="preserve">e vereadores abaixo assinado, </w:t>
      </w:r>
      <w:r w:rsidR="00C975A6" w:rsidRPr="00C975A6">
        <w:rPr>
          <w:color w:val="000000"/>
        </w:rPr>
        <w:t>com assento</w:t>
      </w:r>
      <w:r w:rsidR="008E561D" w:rsidRPr="00C975A6">
        <w:rPr>
          <w:color w:val="000000"/>
        </w:rPr>
        <w:t xml:space="preserve"> nesta Casa, com fulcro nos a</w:t>
      </w:r>
      <w:r w:rsidR="00710FD3" w:rsidRPr="00C975A6">
        <w:rPr>
          <w:color w:val="000000"/>
        </w:rPr>
        <w:t xml:space="preserve">rtigos 118 e 121 do Regimento Interno, no cumprimento do dever, </w:t>
      </w:r>
      <w:r w:rsidR="00710FD3" w:rsidRPr="00C975A6">
        <w:rPr>
          <w:b/>
          <w:bCs/>
          <w:color w:val="000000"/>
        </w:rPr>
        <w:t>REQUEREM</w:t>
      </w:r>
      <w:r w:rsidR="00710FD3" w:rsidRPr="00C975A6">
        <w:rPr>
          <w:color w:val="000000"/>
        </w:rPr>
        <w:t xml:space="preserve"> à Mesa que este expediente seja encaminhado </w:t>
      </w:r>
      <w:r w:rsidR="00710FD3" w:rsidRPr="00C975A6">
        <w:t xml:space="preserve">ao </w:t>
      </w:r>
      <w:r w:rsidR="00710FD3" w:rsidRPr="00C975A6">
        <w:rPr>
          <w:color w:val="000000"/>
        </w:rPr>
        <w:t>Exmo. Senhor Ari Lafin, Prefeito Municipal</w:t>
      </w:r>
      <w:r w:rsidR="000862E4" w:rsidRPr="00C975A6">
        <w:rPr>
          <w:color w:val="000000"/>
        </w:rPr>
        <w:t xml:space="preserve"> </w:t>
      </w:r>
      <w:r w:rsidR="00CA7045" w:rsidRPr="00C975A6">
        <w:rPr>
          <w:color w:val="000000"/>
        </w:rPr>
        <w:t>ao</w:t>
      </w:r>
      <w:r w:rsidR="000862E4" w:rsidRPr="00C975A6">
        <w:rPr>
          <w:color w:val="000000"/>
        </w:rPr>
        <w:t xml:space="preserve"> departamento de </w:t>
      </w:r>
      <w:r w:rsidR="00CA7045" w:rsidRPr="00C975A6">
        <w:rPr>
          <w:color w:val="000000"/>
        </w:rPr>
        <w:t>C</w:t>
      </w:r>
      <w:r w:rsidR="000862E4" w:rsidRPr="00C975A6">
        <w:rPr>
          <w:color w:val="000000"/>
        </w:rPr>
        <w:t>omunicação</w:t>
      </w:r>
      <w:r w:rsidR="00CA7045" w:rsidRPr="00C975A6">
        <w:rPr>
          <w:color w:val="000000"/>
        </w:rPr>
        <w:t xml:space="preserve"> da prefeitura municipal</w:t>
      </w:r>
      <w:r w:rsidR="00710FD3" w:rsidRPr="00C975A6">
        <w:rPr>
          <w:color w:val="000000"/>
        </w:rPr>
        <w:t xml:space="preserve">, </w:t>
      </w:r>
      <w:r w:rsidR="00710FD3" w:rsidRPr="00C975A6">
        <w:rPr>
          <w:b/>
          <w:bCs/>
          <w:color w:val="000000"/>
        </w:rPr>
        <w:t xml:space="preserve">requerendo </w:t>
      </w:r>
      <w:r w:rsidRPr="00C975A6">
        <w:rPr>
          <w:b/>
        </w:rPr>
        <w:t>uma relação contendo nome</w:t>
      </w:r>
      <w:r w:rsidR="00CA7045" w:rsidRPr="00C975A6">
        <w:rPr>
          <w:b/>
        </w:rPr>
        <w:t xml:space="preserve"> e</w:t>
      </w:r>
      <w:r w:rsidRPr="00C975A6">
        <w:rPr>
          <w:b/>
        </w:rPr>
        <w:t xml:space="preserve"> contato telefônico de todas as </w:t>
      </w:r>
      <w:r w:rsidR="00C975A6" w:rsidRPr="00C975A6">
        <w:rPr>
          <w:b/>
        </w:rPr>
        <w:t>Secretarias do</w:t>
      </w:r>
      <w:r w:rsidRPr="00C975A6">
        <w:rPr>
          <w:b/>
        </w:rPr>
        <w:t xml:space="preserve"> Município de Sorriso-MT.</w:t>
      </w:r>
    </w:p>
    <w:p w14:paraId="111FBFC5" w14:textId="77777777" w:rsidR="00710FD3" w:rsidRPr="00C975A6" w:rsidRDefault="005A5DE8" w:rsidP="00C75D5C">
      <w:pPr>
        <w:tabs>
          <w:tab w:val="left" w:pos="284"/>
          <w:tab w:val="left" w:pos="567"/>
          <w:tab w:val="left" w:pos="851"/>
          <w:tab w:val="left" w:pos="1134"/>
          <w:tab w:val="left" w:pos="1418"/>
        </w:tabs>
        <w:jc w:val="both"/>
      </w:pPr>
      <w:r w:rsidRPr="00C975A6">
        <w:t xml:space="preserve">               </w:t>
      </w:r>
    </w:p>
    <w:p w14:paraId="0A0CAABB" w14:textId="77777777" w:rsidR="00C75D5C" w:rsidRPr="00C975A6" w:rsidRDefault="00C75D5C" w:rsidP="00C75D5C">
      <w:pPr>
        <w:tabs>
          <w:tab w:val="left" w:pos="284"/>
          <w:tab w:val="left" w:pos="567"/>
          <w:tab w:val="left" w:pos="851"/>
          <w:tab w:val="left" w:pos="1134"/>
          <w:tab w:val="left" w:pos="1418"/>
        </w:tabs>
        <w:jc w:val="both"/>
        <w:rPr>
          <w:b/>
        </w:rPr>
      </w:pPr>
    </w:p>
    <w:p w14:paraId="22FE8A52" w14:textId="77777777" w:rsidR="00710FD3" w:rsidRPr="00C975A6" w:rsidRDefault="005A5DE8" w:rsidP="00C75D5C">
      <w:pPr>
        <w:jc w:val="center"/>
        <w:rPr>
          <w:b/>
        </w:rPr>
      </w:pPr>
      <w:r w:rsidRPr="00C975A6">
        <w:rPr>
          <w:b/>
        </w:rPr>
        <w:t>JUSTIFICATIVAS</w:t>
      </w:r>
    </w:p>
    <w:p w14:paraId="1A0D4315" w14:textId="77777777" w:rsidR="00710FD3" w:rsidRPr="00C975A6" w:rsidRDefault="00710FD3" w:rsidP="00C75D5C">
      <w:pPr>
        <w:ind w:firstLine="1418"/>
        <w:jc w:val="both"/>
      </w:pPr>
    </w:p>
    <w:p w14:paraId="09D34790" w14:textId="77777777" w:rsidR="009003A1" w:rsidRPr="00C975A6" w:rsidRDefault="005A5DE8" w:rsidP="00C75D5C">
      <w:pPr>
        <w:ind w:firstLine="1418"/>
        <w:jc w:val="both"/>
      </w:pPr>
      <w:r w:rsidRPr="00C975A6">
        <w:t>Considerando a previsão Constitucional de que o Legislativo Municipal tem a prerrogativa do controle externo do Poder Executivo Municipal, inserido no artigo 31 da Constituição Federal, como segue:</w:t>
      </w:r>
    </w:p>
    <w:p w14:paraId="096D0501" w14:textId="77777777" w:rsidR="009003A1" w:rsidRPr="00C975A6" w:rsidRDefault="009003A1" w:rsidP="00C75D5C">
      <w:pPr>
        <w:ind w:firstLine="1418"/>
        <w:jc w:val="both"/>
      </w:pPr>
    </w:p>
    <w:p w14:paraId="3665B8DA" w14:textId="77777777" w:rsidR="009003A1" w:rsidRPr="00C975A6" w:rsidRDefault="005A5DE8" w:rsidP="00C75D5C">
      <w:pPr>
        <w:ind w:firstLine="1418"/>
        <w:jc w:val="both"/>
        <w:rPr>
          <w:i/>
        </w:rPr>
      </w:pPr>
      <w:r w:rsidRPr="00C975A6">
        <w:rPr>
          <w:i/>
        </w:rPr>
        <w:t>“Art. 31 A fiscalização do Município será exercida pelo Poder Legislativo Municipal, mediante controle externo, e pelos sistemas de controle interno do Poder Executivo Municipal, na forma da lei.”</w:t>
      </w:r>
    </w:p>
    <w:p w14:paraId="77715397" w14:textId="77777777" w:rsidR="009003A1" w:rsidRPr="00C975A6" w:rsidRDefault="009003A1" w:rsidP="00C75D5C">
      <w:pPr>
        <w:shd w:val="clear" w:color="auto" w:fill="FFFFFF"/>
        <w:ind w:firstLine="1418"/>
        <w:jc w:val="both"/>
        <w:rPr>
          <w:bCs/>
          <w:color w:val="000000"/>
        </w:rPr>
      </w:pPr>
    </w:p>
    <w:p w14:paraId="51A0C43C" w14:textId="77777777" w:rsidR="009003A1" w:rsidRPr="00C975A6" w:rsidRDefault="005A5DE8" w:rsidP="00C75D5C">
      <w:pPr>
        <w:shd w:val="clear" w:color="auto" w:fill="FFFFFF"/>
        <w:ind w:firstLine="1418"/>
        <w:jc w:val="both"/>
        <w:rPr>
          <w:bCs/>
          <w:color w:val="000000"/>
        </w:rPr>
      </w:pPr>
      <w:r w:rsidRPr="00C975A6">
        <w:rPr>
          <w:bCs/>
          <w:color w:val="000000"/>
        </w:rPr>
        <w:t>Considerando o estabelecido na Lei Orgânica do Município de Sorriso, em seu artigo 13 e inciso X do mesmo artigo:</w:t>
      </w:r>
    </w:p>
    <w:p w14:paraId="1F951FB8" w14:textId="77777777" w:rsidR="009003A1" w:rsidRPr="00C975A6" w:rsidRDefault="005A5DE8" w:rsidP="00C75D5C">
      <w:pPr>
        <w:shd w:val="clear" w:color="auto" w:fill="FFFFFF"/>
        <w:ind w:firstLine="1418"/>
        <w:jc w:val="both"/>
        <w:rPr>
          <w:i/>
          <w:color w:val="000000"/>
        </w:rPr>
      </w:pPr>
      <w:r w:rsidRPr="00C975A6">
        <w:rPr>
          <w:bCs/>
          <w:color w:val="000000"/>
        </w:rPr>
        <w:t>“</w:t>
      </w:r>
      <w:r w:rsidRPr="00C975A6">
        <w:rPr>
          <w:bCs/>
          <w:i/>
          <w:color w:val="000000"/>
        </w:rPr>
        <w:t>Art. 13</w:t>
      </w:r>
      <w:r w:rsidRPr="00C975A6">
        <w:rPr>
          <w:i/>
          <w:color w:val="000000"/>
        </w:rPr>
        <w:t> É da competência exclusiva da Câmara Municipal:</w:t>
      </w:r>
    </w:p>
    <w:p w14:paraId="36EE9B3A" w14:textId="77777777" w:rsidR="009003A1" w:rsidRPr="00C975A6" w:rsidRDefault="005A5DE8" w:rsidP="00C75D5C">
      <w:pPr>
        <w:shd w:val="clear" w:color="auto" w:fill="FFFFFF"/>
        <w:ind w:firstLine="1418"/>
        <w:jc w:val="both"/>
        <w:rPr>
          <w:i/>
          <w:color w:val="000000"/>
        </w:rPr>
      </w:pPr>
      <w:r w:rsidRPr="00C975A6">
        <w:rPr>
          <w:i/>
          <w:color w:val="000000"/>
        </w:rPr>
        <w:t>...</w:t>
      </w:r>
    </w:p>
    <w:p w14:paraId="7AC5E18C" w14:textId="418B5DE1" w:rsidR="009003A1" w:rsidRPr="00C975A6" w:rsidRDefault="005A5DE8" w:rsidP="00C75D5C">
      <w:pPr>
        <w:shd w:val="clear" w:color="auto" w:fill="FFFFFF"/>
        <w:ind w:firstLine="1418"/>
        <w:jc w:val="both"/>
        <w:rPr>
          <w:i/>
          <w:color w:val="000000"/>
        </w:rPr>
      </w:pPr>
      <w:r w:rsidRPr="00C975A6">
        <w:rPr>
          <w:bCs/>
          <w:i/>
          <w:color w:val="000000"/>
        </w:rPr>
        <w:t xml:space="preserve">X </w:t>
      </w:r>
      <w:r w:rsidRPr="00C975A6">
        <w:rPr>
          <w:i/>
          <w:color w:val="000000"/>
        </w:rPr>
        <w:t>- </w:t>
      </w:r>
      <w:r w:rsidR="00302C0C" w:rsidRPr="00C975A6">
        <w:rPr>
          <w:i/>
          <w:color w:val="000000"/>
        </w:rPr>
        <w:t>Fiscalizar e controlar</w:t>
      </w:r>
      <w:r w:rsidRPr="00C975A6">
        <w:rPr>
          <w:i/>
          <w:color w:val="000000"/>
        </w:rPr>
        <w:t>, diretamente, os atos do Poder Executivo, incluídos os da administração indireta;”</w:t>
      </w:r>
    </w:p>
    <w:p w14:paraId="146AC421" w14:textId="77777777" w:rsidR="009003A1" w:rsidRPr="00C975A6" w:rsidRDefault="009003A1" w:rsidP="00C75D5C">
      <w:pPr>
        <w:shd w:val="clear" w:color="auto" w:fill="FFFFFF"/>
        <w:ind w:firstLine="1418"/>
        <w:jc w:val="both"/>
        <w:rPr>
          <w:i/>
          <w:color w:val="000000"/>
        </w:rPr>
      </w:pPr>
    </w:p>
    <w:p w14:paraId="5EF2DAA9" w14:textId="77777777" w:rsidR="009003A1" w:rsidRPr="00C975A6" w:rsidRDefault="005A5DE8" w:rsidP="00C75D5C">
      <w:pPr>
        <w:shd w:val="clear" w:color="auto" w:fill="FFFFFF"/>
        <w:ind w:firstLine="1418"/>
        <w:jc w:val="both"/>
        <w:rPr>
          <w:color w:val="000000"/>
        </w:rPr>
      </w:pPr>
      <w:r w:rsidRPr="00C975A6">
        <w:rPr>
          <w:color w:val="000000"/>
        </w:rPr>
        <w:t>E no artigo 64:</w:t>
      </w:r>
    </w:p>
    <w:p w14:paraId="25BB79D6" w14:textId="77777777" w:rsidR="009003A1" w:rsidRPr="00C975A6" w:rsidRDefault="009003A1" w:rsidP="00C75D5C">
      <w:pPr>
        <w:shd w:val="clear" w:color="auto" w:fill="FFFFFF"/>
        <w:ind w:firstLine="1418"/>
        <w:jc w:val="both"/>
        <w:rPr>
          <w:color w:val="000000"/>
        </w:rPr>
      </w:pPr>
    </w:p>
    <w:p w14:paraId="243DC48F" w14:textId="59702865" w:rsidR="009003A1" w:rsidRPr="00C975A6" w:rsidRDefault="005A5DE8" w:rsidP="00C75D5C">
      <w:pPr>
        <w:shd w:val="clear" w:color="auto" w:fill="FFFFFF"/>
        <w:ind w:firstLine="1418"/>
        <w:jc w:val="both"/>
        <w:rPr>
          <w:i/>
          <w:color w:val="000000"/>
        </w:rPr>
      </w:pPr>
      <w:r w:rsidRPr="00C975A6">
        <w:rPr>
          <w:bCs/>
          <w:i/>
          <w:color w:val="000000"/>
        </w:rPr>
        <w:t xml:space="preserve">“Art. </w:t>
      </w:r>
      <w:r w:rsidR="00C975A6" w:rsidRPr="00C975A6">
        <w:rPr>
          <w:bCs/>
          <w:i/>
          <w:color w:val="000000"/>
        </w:rPr>
        <w:t>64</w:t>
      </w:r>
      <w:r w:rsidR="00C975A6" w:rsidRPr="00C975A6">
        <w:rPr>
          <w:i/>
          <w:color w:val="000000"/>
        </w:rPr>
        <w:t xml:space="preserve"> Todo tem</w:t>
      </w:r>
      <w:r w:rsidRPr="00C975A6">
        <w:rPr>
          <w:i/>
          <w:color w:val="000000"/>
        </w:rPr>
        <w:t xml:space="preserve">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w:t>
      </w:r>
      <w:r w:rsidR="00C975A6" w:rsidRPr="00C975A6">
        <w:rPr>
          <w:i/>
          <w:color w:val="000000"/>
        </w:rPr>
        <w:t>públicas. ”</w:t>
      </w:r>
    </w:p>
    <w:p w14:paraId="70AA762A" w14:textId="77777777" w:rsidR="009003A1" w:rsidRPr="00C975A6" w:rsidRDefault="009003A1" w:rsidP="00C75D5C">
      <w:pPr>
        <w:shd w:val="clear" w:color="auto" w:fill="FFFFFF"/>
        <w:ind w:firstLine="1418"/>
        <w:jc w:val="both"/>
        <w:rPr>
          <w:i/>
          <w:color w:val="000000"/>
        </w:rPr>
      </w:pPr>
    </w:p>
    <w:p w14:paraId="56842FC1" w14:textId="45695CF7" w:rsidR="009003A1" w:rsidRDefault="005A5DE8" w:rsidP="00C75D5C">
      <w:pPr>
        <w:ind w:firstLine="1418"/>
        <w:jc w:val="both"/>
        <w:rPr>
          <w:bCs/>
        </w:rPr>
      </w:pPr>
      <w:r w:rsidRPr="00C975A6">
        <w:rPr>
          <w:bCs/>
        </w:rPr>
        <w:t>O estímulo à transparência pública é um dos objetivos essenciais da moderna Administração Pública, permite o acompanhamento das ações e das despesas dos governos por parte dos cidadãos.</w:t>
      </w:r>
    </w:p>
    <w:p w14:paraId="7620399B" w14:textId="4D4EF342" w:rsidR="00C975A6" w:rsidRDefault="00C975A6" w:rsidP="00C75D5C">
      <w:pPr>
        <w:ind w:firstLine="1418"/>
        <w:jc w:val="both"/>
        <w:rPr>
          <w:bCs/>
        </w:rPr>
      </w:pPr>
    </w:p>
    <w:p w14:paraId="68D6FFDE" w14:textId="1B22E023" w:rsidR="00C975A6" w:rsidRDefault="00C975A6" w:rsidP="00C75D5C">
      <w:pPr>
        <w:ind w:firstLine="1418"/>
        <w:jc w:val="both"/>
        <w:rPr>
          <w:bCs/>
        </w:rPr>
      </w:pPr>
    </w:p>
    <w:p w14:paraId="23FD5531" w14:textId="48B9EE4D" w:rsidR="00C975A6" w:rsidRDefault="00C975A6" w:rsidP="00C75D5C">
      <w:pPr>
        <w:ind w:firstLine="1418"/>
        <w:jc w:val="both"/>
        <w:rPr>
          <w:bCs/>
        </w:rPr>
      </w:pPr>
    </w:p>
    <w:p w14:paraId="1FF7CDFA" w14:textId="00A5A6AC" w:rsidR="00C975A6" w:rsidRDefault="00C975A6" w:rsidP="00C75D5C">
      <w:pPr>
        <w:ind w:firstLine="1418"/>
        <w:jc w:val="both"/>
        <w:rPr>
          <w:bCs/>
        </w:rPr>
      </w:pPr>
    </w:p>
    <w:p w14:paraId="6DF7C676" w14:textId="55857CA0" w:rsidR="00C975A6" w:rsidRDefault="00C975A6" w:rsidP="00C75D5C">
      <w:pPr>
        <w:ind w:firstLine="1418"/>
        <w:jc w:val="both"/>
        <w:rPr>
          <w:bCs/>
        </w:rPr>
      </w:pPr>
    </w:p>
    <w:p w14:paraId="7D0AF0BF" w14:textId="27C2BB6F" w:rsidR="00C975A6" w:rsidRDefault="00C975A6" w:rsidP="00C75D5C">
      <w:pPr>
        <w:ind w:firstLine="1418"/>
        <w:jc w:val="both"/>
        <w:rPr>
          <w:bCs/>
        </w:rPr>
      </w:pPr>
    </w:p>
    <w:p w14:paraId="749D6877" w14:textId="77777777" w:rsidR="00C975A6" w:rsidRPr="00C975A6" w:rsidRDefault="00C975A6" w:rsidP="00C75D5C">
      <w:pPr>
        <w:ind w:firstLine="1418"/>
        <w:jc w:val="both"/>
      </w:pPr>
    </w:p>
    <w:p w14:paraId="18BB9D3C" w14:textId="104A89F0" w:rsidR="00A63EDB" w:rsidRPr="00C975A6" w:rsidRDefault="00A63EDB" w:rsidP="00C975A6">
      <w:pPr>
        <w:pStyle w:val="NormalWeb"/>
        <w:tabs>
          <w:tab w:val="left" w:pos="1418"/>
        </w:tabs>
        <w:spacing w:before="0" w:beforeAutospacing="0" w:after="0" w:afterAutospacing="0"/>
        <w:jc w:val="both"/>
      </w:pPr>
    </w:p>
    <w:p w14:paraId="78CC7BED" w14:textId="62FB0704" w:rsidR="00C75D5C" w:rsidRPr="00C975A6" w:rsidRDefault="005A5DE8" w:rsidP="00C975A6">
      <w:pPr>
        <w:pStyle w:val="NormalWeb"/>
        <w:tabs>
          <w:tab w:val="left" w:pos="1418"/>
        </w:tabs>
        <w:spacing w:before="0" w:beforeAutospacing="0" w:after="0" w:afterAutospacing="0"/>
        <w:ind w:firstLine="1418"/>
        <w:jc w:val="both"/>
        <w:rPr>
          <w:color w:val="000000" w:themeColor="text1"/>
        </w:rPr>
      </w:pPr>
      <w:r w:rsidRPr="00C975A6">
        <w:rPr>
          <w:color w:val="000000" w:themeColor="text1"/>
        </w:rPr>
        <w:lastRenderedPageBreak/>
        <w:t>Câmara Municipal de Sorris</w:t>
      </w:r>
      <w:r w:rsidR="006948B1" w:rsidRPr="00C975A6">
        <w:rPr>
          <w:color w:val="000000" w:themeColor="text1"/>
        </w:rPr>
        <w:t xml:space="preserve">o, Estado de Mato Grosso, </w:t>
      </w:r>
      <w:r w:rsidR="009003A1" w:rsidRPr="00C975A6">
        <w:rPr>
          <w:color w:val="000000" w:themeColor="text1"/>
        </w:rPr>
        <w:t>0</w:t>
      </w:r>
      <w:r w:rsidR="00302C0C" w:rsidRPr="00C975A6">
        <w:rPr>
          <w:color w:val="000000" w:themeColor="text1"/>
        </w:rPr>
        <w:t>1</w:t>
      </w:r>
      <w:r w:rsidR="009003A1" w:rsidRPr="00C975A6">
        <w:rPr>
          <w:color w:val="000000" w:themeColor="text1"/>
        </w:rPr>
        <w:t xml:space="preserve"> de </w:t>
      </w:r>
      <w:r w:rsidR="000862E4" w:rsidRPr="00C975A6">
        <w:rPr>
          <w:color w:val="000000" w:themeColor="text1"/>
        </w:rPr>
        <w:t>agosto</w:t>
      </w:r>
      <w:r w:rsidR="009003A1" w:rsidRPr="00C975A6">
        <w:rPr>
          <w:color w:val="000000" w:themeColor="text1"/>
        </w:rPr>
        <w:t xml:space="preserve"> de 20</w:t>
      </w:r>
      <w:r w:rsidR="00302C0C" w:rsidRPr="00C975A6">
        <w:rPr>
          <w:color w:val="000000" w:themeColor="text1"/>
        </w:rPr>
        <w:t>23</w:t>
      </w:r>
      <w:r w:rsidRPr="00C975A6">
        <w:rPr>
          <w:color w:val="000000" w:themeColor="text1"/>
        </w:rPr>
        <w:t>.</w:t>
      </w:r>
    </w:p>
    <w:p w14:paraId="57BB3B51" w14:textId="77777777" w:rsidR="00A63EDB" w:rsidRPr="00C975A6" w:rsidRDefault="00A63EDB" w:rsidP="00C75D5C">
      <w:pPr>
        <w:pStyle w:val="NormalWeb"/>
        <w:tabs>
          <w:tab w:val="left" w:pos="1418"/>
        </w:tabs>
        <w:spacing w:before="0" w:beforeAutospacing="0" w:after="0" w:afterAutospacing="0"/>
        <w:jc w:val="center"/>
      </w:pPr>
    </w:p>
    <w:p w14:paraId="44DF74F5" w14:textId="77777777" w:rsidR="00A63EDB" w:rsidRPr="00C975A6" w:rsidRDefault="00A63EDB" w:rsidP="00C75D5C">
      <w:pPr>
        <w:pStyle w:val="NormalWeb"/>
        <w:tabs>
          <w:tab w:val="left" w:pos="1418"/>
        </w:tabs>
        <w:spacing w:before="0" w:beforeAutospacing="0" w:after="0" w:afterAutospacing="0"/>
        <w:jc w:val="center"/>
      </w:pPr>
    </w:p>
    <w:tbl>
      <w:tblPr>
        <w:tblStyle w:val="Tabelacomgrade"/>
        <w:tblW w:w="0" w:type="auto"/>
        <w:tblLook w:val="04A0" w:firstRow="1" w:lastRow="0" w:firstColumn="1" w:lastColumn="0" w:noHBand="0" w:noVBand="1"/>
      </w:tblPr>
      <w:tblGrid>
        <w:gridCol w:w="2970"/>
        <w:gridCol w:w="2730"/>
        <w:gridCol w:w="3276"/>
        <w:gridCol w:w="557"/>
      </w:tblGrid>
      <w:tr w:rsidR="00514BCA" w:rsidRPr="00C975A6" w14:paraId="06AF5E9E" w14:textId="77777777" w:rsidTr="007557C7">
        <w:trPr>
          <w:gridAfter w:val="1"/>
          <w:wAfter w:w="557" w:type="dxa"/>
          <w:trHeight w:val="1577"/>
        </w:trPr>
        <w:tc>
          <w:tcPr>
            <w:tcW w:w="2970" w:type="dxa"/>
            <w:tcBorders>
              <w:top w:val="nil"/>
              <w:left w:val="nil"/>
              <w:bottom w:val="nil"/>
              <w:right w:val="nil"/>
            </w:tcBorders>
          </w:tcPr>
          <w:p w14:paraId="4B96AF5F" w14:textId="77777777" w:rsidR="009003A1" w:rsidRPr="00C975A6" w:rsidRDefault="009003A1" w:rsidP="002B0E76">
            <w:pPr>
              <w:jc w:val="center"/>
              <w:rPr>
                <w:b/>
              </w:rPr>
            </w:pPr>
          </w:p>
          <w:p w14:paraId="6ED2BD94" w14:textId="38264BF5" w:rsidR="009003A1" w:rsidRPr="00C975A6" w:rsidRDefault="005A5DE8" w:rsidP="002B0E76">
            <w:pPr>
              <w:jc w:val="center"/>
              <w:rPr>
                <w:b/>
              </w:rPr>
            </w:pPr>
            <w:r w:rsidRPr="00C975A6">
              <w:rPr>
                <w:b/>
              </w:rPr>
              <w:t>MAURICIO GOMES</w:t>
            </w:r>
          </w:p>
          <w:p w14:paraId="25BFD073" w14:textId="27C4E5BB" w:rsidR="009003A1" w:rsidRPr="00C975A6" w:rsidRDefault="005A5DE8" w:rsidP="002B0E76">
            <w:pPr>
              <w:jc w:val="center"/>
              <w:rPr>
                <w:b/>
              </w:rPr>
            </w:pPr>
            <w:r w:rsidRPr="00C975A6">
              <w:rPr>
                <w:b/>
              </w:rPr>
              <w:t>Vereador P</w:t>
            </w:r>
            <w:r w:rsidR="000862E4" w:rsidRPr="00C975A6">
              <w:rPr>
                <w:b/>
              </w:rPr>
              <w:t>S</w:t>
            </w:r>
            <w:r w:rsidRPr="00C975A6">
              <w:rPr>
                <w:b/>
              </w:rPr>
              <w:t>B</w:t>
            </w:r>
          </w:p>
        </w:tc>
        <w:tc>
          <w:tcPr>
            <w:tcW w:w="2730" w:type="dxa"/>
            <w:tcBorders>
              <w:top w:val="nil"/>
              <w:left w:val="nil"/>
              <w:bottom w:val="nil"/>
              <w:right w:val="nil"/>
            </w:tcBorders>
          </w:tcPr>
          <w:p w14:paraId="4AACA504" w14:textId="77777777" w:rsidR="009003A1" w:rsidRPr="00C975A6" w:rsidRDefault="009003A1" w:rsidP="002B0E76">
            <w:pPr>
              <w:jc w:val="center"/>
              <w:rPr>
                <w:b/>
              </w:rPr>
            </w:pPr>
          </w:p>
          <w:p w14:paraId="5C43711A" w14:textId="78F4EF01" w:rsidR="009003A1" w:rsidRPr="00C975A6" w:rsidRDefault="005A5DE8" w:rsidP="002B0E76">
            <w:pPr>
              <w:jc w:val="center"/>
              <w:rPr>
                <w:b/>
              </w:rPr>
            </w:pPr>
            <w:r w:rsidRPr="00C975A6">
              <w:rPr>
                <w:b/>
              </w:rPr>
              <w:t>DAMIANI</w:t>
            </w:r>
          </w:p>
          <w:p w14:paraId="2256ECCE" w14:textId="11DE6578" w:rsidR="009003A1" w:rsidRPr="00C975A6" w:rsidRDefault="005A5DE8" w:rsidP="002B0E76">
            <w:pPr>
              <w:jc w:val="center"/>
              <w:rPr>
                <w:b/>
              </w:rPr>
            </w:pPr>
            <w:r w:rsidRPr="00C975A6">
              <w:rPr>
                <w:b/>
              </w:rPr>
              <w:t>Vereador P</w:t>
            </w:r>
            <w:r w:rsidR="000862E4" w:rsidRPr="00C975A6">
              <w:rPr>
                <w:b/>
              </w:rPr>
              <w:t>SD</w:t>
            </w:r>
            <w:r w:rsidRPr="00C975A6">
              <w:rPr>
                <w:b/>
              </w:rPr>
              <w:t>B</w:t>
            </w:r>
          </w:p>
          <w:p w14:paraId="7BC76610" w14:textId="77777777" w:rsidR="009003A1" w:rsidRPr="00C975A6" w:rsidRDefault="009003A1" w:rsidP="002B0E76">
            <w:pPr>
              <w:jc w:val="center"/>
              <w:rPr>
                <w:b/>
              </w:rPr>
            </w:pPr>
          </w:p>
        </w:tc>
        <w:tc>
          <w:tcPr>
            <w:tcW w:w="3276" w:type="dxa"/>
            <w:tcBorders>
              <w:top w:val="nil"/>
              <w:left w:val="nil"/>
              <w:bottom w:val="nil"/>
              <w:right w:val="nil"/>
            </w:tcBorders>
          </w:tcPr>
          <w:p w14:paraId="2BA35BBD" w14:textId="77777777" w:rsidR="009003A1" w:rsidRPr="00C975A6" w:rsidRDefault="009003A1" w:rsidP="002B0E76">
            <w:pPr>
              <w:jc w:val="center"/>
              <w:rPr>
                <w:b/>
              </w:rPr>
            </w:pPr>
          </w:p>
          <w:p w14:paraId="3503391A" w14:textId="4C76AA93" w:rsidR="009003A1" w:rsidRPr="00C975A6" w:rsidRDefault="005A5DE8" w:rsidP="002B0E76">
            <w:pPr>
              <w:jc w:val="center"/>
              <w:rPr>
                <w:b/>
              </w:rPr>
            </w:pPr>
            <w:r w:rsidRPr="00C975A6">
              <w:rPr>
                <w:b/>
              </w:rPr>
              <w:t>RODRIGO MACHADO</w:t>
            </w:r>
          </w:p>
          <w:p w14:paraId="57B2734F" w14:textId="1500A2A2" w:rsidR="009003A1" w:rsidRPr="00C975A6" w:rsidRDefault="005A5DE8" w:rsidP="002B0E76">
            <w:pPr>
              <w:jc w:val="center"/>
              <w:rPr>
                <w:b/>
              </w:rPr>
            </w:pPr>
            <w:r w:rsidRPr="00C975A6">
              <w:rPr>
                <w:b/>
              </w:rPr>
              <w:t>Vereador P</w:t>
            </w:r>
            <w:r w:rsidR="000862E4" w:rsidRPr="00C975A6">
              <w:rPr>
                <w:b/>
              </w:rPr>
              <w:t>SD</w:t>
            </w:r>
            <w:r w:rsidRPr="00C975A6">
              <w:rPr>
                <w:b/>
              </w:rPr>
              <w:t>B</w:t>
            </w:r>
          </w:p>
          <w:p w14:paraId="73FE87DF" w14:textId="77777777" w:rsidR="009003A1" w:rsidRPr="00C975A6" w:rsidRDefault="009003A1" w:rsidP="002B0E76">
            <w:pPr>
              <w:jc w:val="center"/>
              <w:rPr>
                <w:b/>
              </w:rPr>
            </w:pPr>
          </w:p>
        </w:tc>
      </w:tr>
      <w:tr w:rsidR="007557C7" w14:paraId="2195DABD" w14:textId="77777777" w:rsidTr="007557C7">
        <w:trPr>
          <w:trHeight w:val="1118"/>
        </w:trPr>
        <w:tc>
          <w:tcPr>
            <w:tcW w:w="9495" w:type="dxa"/>
            <w:gridSpan w:val="4"/>
            <w:tcBorders>
              <w:top w:val="nil"/>
              <w:left w:val="nil"/>
              <w:bottom w:val="nil"/>
              <w:right w:val="nil"/>
            </w:tcBorders>
          </w:tcPr>
          <w:p w14:paraId="717EC2A2" w14:textId="77777777" w:rsidR="007557C7" w:rsidRPr="00C975A6" w:rsidRDefault="007557C7" w:rsidP="007557C7">
            <w:pPr>
              <w:jc w:val="center"/>
              <w:rPr>
                <w:b/>
              </w:rPr>
            </w:pPr>
            <w:r w:rsidRPr="00C975A6">
              <w:rPr>
                <w:b/>
              </w:rPr>
              <w:t>JANE DELALIBERA</w:t>
            </w:r>
          </w:p>
          <w:p w14:paraId="7E125D65" w14:textId="26FDC2B4" w:rsidR="007557C7" w:rsidRDefault="007557C7" w:rsidP="007557C7">
            <w:pPr>
              <w:jc w:val="center"/>
              <w:rPr>
                <w:b/>
              </w:rPr>
            </w:pPr>
            <w:r w:rsidRPr="00C975A6">
              <w:rPr>
                <w:b/>
              </w:rPr>
              <w:t>Vereadora PL</w:t>
            </w:r>
          </w:p>
        </w:tc>
      </w:tr>
    </w:tbl>
    <w:p w14:paraId="29555354" w14:textId="77777777" w:rsidR="009003A1" w:rsidRPr="00C975A6" w:rsidRDefault="009003A1" w:rsidP="00C75D5C">
      <w:pPr>
        <w:jc w:val="center"/>
        <w:rPr>
          <w:b/>
        </w:rPr>
      </w:pPr>
    </w:p>
    <w:p w14:paraId="496A8B71" w14:textId="77777777" w:rsidR="002678CF" w:rsidRPr="00C975A6" w:rsidRDefault="002678CF" w:rsidP="00C75D5C">
      <w:pPr>
        <w:tabs>
          <w:tab w:val="left" w:pos="944"/>
        </w:tabs>
        <w:autoSpaceDE w:val="0"/>
        <w:autoSpaceDN w:val="0"/>
        <w:adjustRightInd w:val="0"/>
        <w:ind w:right="-92"/>
        <w:jc w:val="center"/>
      </w:pPr>
      <w:bookmarkStart w:id="0" w:name="_GoBack"/>
      <w:bookmarkEnd w:id="0"/>
    </w:p>
    <w:sectPr w:rsidR="002678CF" w:rsidRPr="00C975A6" w:rsidSect="005A5DE8">
      <w:footerReference w:type="default" r:id="rId8"/>
      <w:pgSz w:w="11906" w:h="16838"/>
      <w:pgMar w:top="2836" w:right="1133"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019CE" w14:textId="77777777" w:rsidR="00302B2E" w:rsidRDefault="00302B2E" w:rsidP="00C975A6">
      <w:r>
        <w:separator/>
      </w:r>
    </w:p>
  </w:endnote>
  <w:endnote w:type="continuationSeparator" w:id="0">
    <w:p w14:paraId="06A2D218" w14:textId="77777777" w:rsidR="00302B2E" w:rsidRDefault="00302B2E" w:rsidP="00C9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751087"/>
      <w:docPartObj>
        <w:docPartGallery w:val="Page Numbers (Bottom of Page)"/>
        <w:docPartUnique/>
      </w:docPartObj>
    </w:sdtPr>
    <w:sdtEndPr/>
    <w:sdtContent>
      <w:sdt>
        <w:sdtPr>
          <w:id w:val="-1769616900"/>
          <w:docPartObj>
            <w:docPartGallery w:val="Page Numbers (Top of Page)"/>
            <w:docPartUnique/>
          </w:docPartObj>
        </w:sdtPr>
        <w:sdtEndPr/>
        <w:sdtContent>
          <w:p w14:paraId="5CF9AB38" w14:textId="7237212E" w:rsidR="00C975A6" w:rsidRDefault="00C975A6">
            <w:pPr>
              <w:pStyle w:val="Rodap"/>
              <w:jc w:val="right"/>
            </w:pPr>
            <w:r w:rsidRPr="00C975A6">
              <w:rPr>
                <w:sz w:val="22"/>
                <w:szCs w:val="22"/>
              </w:rPr>
              <w:t xml:space="preserve">Página </w:t>
            </w:r>
            <w:r w:rsidRPr="00C975A6">
              <w:rPr>
                <w:b/>
                <w:bCs/>
                <w:sz w:val="22"/>
                <w:szCs w:val="22"/>
              </w:rPr>
              <w:fldChar w:fldCharType="begin"/>
            </w:r>
            <w:r w:rsidRPr="00C975A6">
              <w:rPr>
                <w:b/>
                <w:bCs/>
                <w:sz w:val="22"/>
                <w:szCs w:val="22"/>
              </w:rPr>
              <w:instrText>PAGE</w:instrText>
            </w:r>
            <w:r w:rsidRPr="00C975A6">
              <w:rPr>
                <w:b/>
                <w:bCs/>
                <w:sz w:val="22"/>
                <w:szCs w:val="22"/>
              </w:rPr>
              <w:fldChar w:fldCharType="separate"/>
            </w:r>
            <w:r w:rsidR="007557C7">
              <w:rPr>
                <w:b/>
                <w:bCs/>
                <w:noProof/>
                <w:sz w:val="22"/>
                <w:szCs w:val="22"/>
              </w:rPr>
              <w:t>1</w:t>
            </w:r>
            <w:r w:rsidRPr="00C975A6">
              <w:rPr>
                <w:b/>
                <w:bCs/>
                <w:sz w:val="22"/>
                <w:szCs w:val="22"/>
              </w:rPr>
              <w:fldChar w:fldCharType="end"/>
            </w:r>
            <w:r w:rsidRPr="00C975A6">
              <w:rPr>
                <w:sz w:val="22"/>
                <w:szCs w:val="22"/>
              </w:rPr>
              <w:t xml:space="preserve"> de </w:t>
            </w:r>
            <w:r w:rsidRPr="00C975A6">
              <w:rPr>
                <w:b/>
                <w:bCs/>
                <w:sz w:val="22"/>
                <w:szCs w:val="22"/>
              </w:rPr>
              <w:fldChar w:fldCharType="begin"/>
            </w:r>
            <w:r w:rsidRPr="00C975A6">
              <w:rPr>
                <w:b/>
                <w:bCs/>
                <w:sz w:val="22"/>
                <w:szCs w:val="22"/>
              </w:rPr>
              <w:instrText>NUMPAGES</w:instrText>
            </w:r>
            <w:r w:rsidRPr="00C975A6">
              <w:rPr>
                <w:b/>
                <w:bCs/>
                <w:sz w:val="22"/>
                <w:szCs w:val="22"/>
              </w:rPr>
              <w:fldChar w:fldCharType="separate"/>
            </w:r>
            <w:r w:rsidR="007557C7">
              <w:rPr>
                <w:b/>
                <w:bCs/>
                <w:noProof/>
                <w:sz w:val="22"/>
                <w:szCs w:val="22"/>
              </w:rPr>
              <w:t>2</w:t>
            </w:r>
            <w:r w:rsidRPr="00C975A6">
              <w:rPr>
                <w:b/>
                <w:bCs/>
                <w:sz w:val="22"/>
                <w:szCs w:val="22"/>
              </w:rPr>
              <w:fldChar w:fldCharType="end"/>
            </w:r>
          </w:p>
        </w:sdtContent>
      </w:sdt>
    </w:sdtContent>
  </w:sdt>
  <w:p w14:paraId="3DF57EB4" w14:textId="77777777" w:rsidR="00C975A6" w:rsidRDefault="00C975A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6FEFE" w14:textId="77777777" w:rsidR="00302B2E" w:rsidRDefault="00302B2E" w:rsidP="00C975A6">
      <w:r>
        <w:separator/>
      </w:r>
    </w:p>
  </w:footnote>
  <w:footnote w:type="continuationSeparator" w:id="0">
    <w:p w14:paraId="1639EB06" w14:textId="77777777" w:rsidR="00302B2E" w:rsidRDefault="00302B2E" w:rsidP="00C975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A6126"/>
    <w:multiLevelType w:val="hybridMultilevel"/>
    <w:tmpl w:val="357E6DC2"/>
    <w:lvl w:ilvl="0" w:tplc="6714C796">
      <w:start w:val="1"/>
      <w:numFmt w:val="decimal"/>
      <w:lvlText w:val="%1-"/>
      <w:lvlJc w:val="left"/>
      <w:pPr>
        <w:ind w:left="1440" w:hanging="360"/>
      </w:pPr>
      <w:rPr>
        <w:rFonts w:hint="default"/>
      </w:rPr>
    </w:lvl>
    <w:lvl w:ilvl="1" w:tplc="45843B6E" w:tentative="1">
      <w:start w:val="1"/>
      <w:numFmt w:val="lowerLetter"/>
      <w:lvlText w:val="%2."/>
      <w:lvlJc w:val="left"/>
      <w:pPr>
        <w:ind w:left="2160" w:hanging="360"/>
      </w:pPr>
    </w:lvl>
    <w:lvl w:ilvl="2" w:tplc="472E30C2" w:tentative="1">
      <w:start w:val="1"/>
      <w:numFmt w:val="lowerRoman"/>
      <w:lvlText w:val="%3."/>
      <w:lvlJc w:val="right"/>
      <w:pPr>
        <w:ind w:left="2880" w:hanging="180"/>
      </w:pPr>
    </w:lvl>
    <w:lvl w:ilvl="3" w:tplc="F59E4F42" w:tentative="1">
      <w:start w:val="1"/>
      <w:numFmt w:val="decimal"/>
      <w:lvlText w:val="%4."/>
      <w:lvlJc w:val="left"/>
      <w:pPr>
        <w:ind w:left="3600" w:hanging="360"/>
      </w:pPr>
    </w:lvl>
    <w:lvl w:ilvl="4" w:tplc="075E202C" w:tentative="1">
      <w:start w:val="1"/>
      <w:numFmt w:val="lowerLetter"/>
      <w:lvlText w:val="%5."/>
      <w:lvlJc w:val="left"/>
      <w:pPr>
        <w:ind w:left="4320" w:hanging="360"/>
      </w:pPr>
    </w:lvl>
    <w:lvl w:ilvl="5" w:tplc="AD18EB56" w:tentative="1">
      <w:start w:val="1"/>
      <w:numFmt w:val="lowerRoman"/>
      <w:lvlText w:val="%6."/>
      <w:lvlJc w:val="right"/>
      <w:pPr>
        <w:ind w:left="5040" w:hanging="180"/>
      </w:pPr>
    </w:lvl>
    <w:lvl w:ilvl="6" w:tplc="D3C4A624" w:tentative="1">
      <w:start w:val="1"/>
      <w:numFmt w:val="decimal"/>
      <w:lvlText w:val="%7."/>
      <w:lvlJc w:val="left"/>
      <w:pPr>
        <w:ind w:left="5760" w:hanging="360"/>
      </w:pPr>
    </w:lvl>
    <w:lvl w:ilvl="7" w:tplc="669C0356" w:tentative="1">
      <w:start w:val="1"/>
      <w:numFmt w:val="lowerLetter"/>
      <w:lvlText w:val="%8."/>
      <w:lvlJc w:val="left"/>
      <w:pPr>
        <w:ind w:left="6480" w:hanging="360"/>
      </w:pPr>
    </w:lvl>
    <w:lvl w:ilvl="8" w:tplc="6A525724" w:tentative="1">
      <w:start w:val="1"/>
      <w:numFmt w:val="lowerRoman"/>
      <w:lvlText w:val="%9."/>
      <w:lvlJc w:val="right"/>
      <w:pPr>
        <w:ind w:left="7200" w:hanging="180"/>
      </w:pPr>
    </w:lvl>
  </w:abstractNum>
  <w:abstractNum w:abstractNumId="1" w15:restartNumberingAfterBreak="0">
    <w:nsid w:val="5F8A79FF"/>
    <w:multiLevelType w:val="hybridMultilevel"/>
    <w:tmpl w:val="1084EFC8"/>
    <w:lvl w:ilvl="0" w:tplc="34CCEC90">
      <w:start w:val="1"/>
      <w:numFmt w:val="bullet"/>
      <w:lvlText w:val=""/>
      <w:lvlJc w:val="left"/>
      <w:pPr>
        <w:tabs>
          <w:tab w:val="num" w:pos="720"/>
        </w:tabs>
        <w:ind w:left="720" w:hanging="360"/>
      </w:pPr>
      <w:rPr>
        <w:rFonts w:ascii="Symbol" w:hAnsi="Symbol" w:hint="default"/>
      </w:rPr>
    </w:lvl>
    <w:lvl w:ilvl="1" w:tplc="09D8ED58" w:tentative="1">
      <w:start w:val="1"/>
      <w:numFmt w:val="bullet"/>
      <w:lvlText w:val="o"/>
      <w:lvlJc w:val="left"/>
      <w:pPr>
        <w:tabs>
          <w:tab w:val="num" w:pos="1440"/>
        </w:tabs>
        <w:ind w:left="1440" w:hanging="360"/>
      </w:pPr>
      <w:rPr>
        <w:rFonts w:ascii="Courier New" w:hAnsi="Courier New" w:cs="Courier New" w:hint="default"/>
      </w:rPr>
    </w:lvl>
    <w:lvl w:ilvl="2" w:tplc="F2100E9C" w:tentative="1">
      <w:start w:val="1"/>
      <w:numFmt w:val="bullet"/>
      <w:lvlText w:val=""/>
      <w:lvlJc w:val="left"/>
      <w:pPr>
        <w:tabs>
          <w:tab w:val="num" w:pos="2160"/>
        </w:tabs>
        <w:ind w:left="2160" w:hanging="360"/>
      </w:pPr>
      <w:rPr>
        <w:rFonts w:ascii="Wingdings" w:hAnsi="Wingdings" w:hint="default"/>
      </w:rPr>
    </w:lvl>
    <w:lvl w:ilvl="3" w:tplc="D23000AA" w:tentative="1">
      <w:start w:val="1"/>
      <w:numFmt w:val="bullet"/>
      <w:lvlText w:val=""/>
      <w:lvlJc w:val="left"/>
      <w:pPr>
        <w:tabs>
          <w:tab w:val="num" w:pos="2880"/>
        </w:tabs>
        <w:ind w:left="2880" w:hanging="360"/>
      </w:pPr>
      <w:rPr>
        <w:rFonts w:ascii="Symbol" w:hAnsi="Symbol" w:hint="default"/>
      </w:rPr>
    </w:lvl>
    <w:lvl w:ilvl="4" w:tplc="D9620186" w:tentative="1">
      <w:start w:val="1"/>
      <w:numFmt w:val="bullet"/>
      <w:lvlText w:val="o"/>
      <w:lvlJc w:val="left"/>
      <w:pPr>
        <w:tabs>
          <w:tab w:val="num" w:pos="3600"/>
        </w:tabs>
        <w:ind w:left="3600" w:hanging="360"/>
      </w:pPr>
      <w:rPr>
        <w:rFonts w:ascii="Courier New" w:hAnsi="Courier New" w:cs="Courier New" w:hint="default"/>
      </w:rPr>
    </w:lvl>
    <w:lvl w:ilvl="5" w:tplc="D6285A72" w:tentative="1">
      <w:start w:val="1"/>
      <w:numFmt w:val="bullet"/>
      <w:lvlText w:val=""/>
      <w:lvlJc w:val="left"/>
      <w:pPr>
        <w:tabs>
          <w:tab w:val="num" w:pos="4320"/>
        </w:tabs>
        <w:ind w:left="4320" w:hanging="360"/>
      </w:pPr>
      <w:rPr>
        <w:rFonts w:ascii="Wingdings" w:hAnsi="Wingdings" w:hint="default"/>
      </w:rPr>
    </w:lvl>
    <w:lvl w:ilvl="6" w:tplc="388836D2" w:tentative="1">
      <w:start w:val="1"/>
      <w:numFmt w:val="bullet"/>
      <w:lvlText w:val=""/>
      <w:lvlJc w:val="left"/>
      <w:pPr>
        <w:tabs>
          <w:tab w:val="num" w:pos="5040"/>
        </w:tabs>
        <w:ind w:left="5040" w:hanging="360"/>
      </w:pPr>
      <w:rPr>
        <w:rFonts w:ascii="Symbol" w:hAnsi="Symbol" w:hint="default"/>
      </w:rPr>
    </w:lvl>
    <w:lvl w:ilvl="7" w:tplc="6678A0CE" w:tentative="1">
      <w:start w:val="1"/>
      <w:numFmt w:val="bullet"/>
      <w:lvlText w:val="o"/>
      <w:lvlJc w:val="left"/>
      <w:pPr>
        <w:tabs>
          <w:tab w:val="num" w:pos="5760"/>
        </w:tabs>
        <w:ind w:left="5760" w:hanging="360"/>
      </w:pPr>
      <w:rPr>
        <w:rFonts w:ascii="Courier New" w:hAnsi="Courier New" w:cs="Courier New" w:hint="default"/>
      </w:rPr>
    </w:lvl>
    <w:lvl w:ilvl="8" w:tplc="991E9F5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8CF"/>
    <w:rsid w:val="00070619"/>
    <w:rsid w:val="000862E4"/>
    <w:rsid w:val="00150E14"/>
    <w:rsid w:val="002678CF"/>
    <w:rsid w:val="002B0E76"/>
    <w:rsid w:val="002F7677"/>
    <w:rsid w:val="00302A6A"/>
    <w:rsid w:val="00302B2E"/>
    <w:rsid w:val="00302C0C"/>
    <w:rsid w:val="0032473C"/>
    <w:rsid w:val="003364E8"/>
    <w:rsid w:val="00365492"/>
    <w:rsid w:val="004117F6"/>
    <w:rsid w:val="004401CD"/>
    <w:rsid w:val="00456DCE"/>
    <w:rsid w:val="004B6DC2"/>
    <w:rsid w:val="00514BCA"/>
    <w:rsid w:val="00527569"/>
    <w:rsid w:val="005A5DE8"/>
    <w:rsid w:val="00601326"/>
    <w:rsid w:val="006713E3"/>
    <w:rsid w:val="006948B1"/>
    <w:rsid w:val="006E1A9B"/>
    <w:rsid w:val="00710FD3"/>
    <w:rsid w:val="007557C7"/>
    <w:rsid w:val="00774BD1"/>
    <w:rsid w:val="007B0146"/>
    <w:rsid w:val="007B2AB5"/>
    <w:rsid w:val="008E11A4"/>
    <w:rsid w:val="008E561D"/>
    <w:rsid w:val="009003A1"/>
    <w:rsid w:val="00953E8E"/>
    <w:rsid w:val="00A31765"/>
    <w:rsid w:val="00A40605"/>
    <w:rsid w:val="00A63EDB"/>
    <w:rsid w:val="00AB798A"/>
    <w:rsid w:val="00B05DE2"/>
    <w:rsid w:val="00B80460"/>
    <w:rsid w:val="00BC6FDF"/>
    <w:rsid w:val="00C06CC3"/>
    <w:rsid w:val="00C66528"/>
    <w:rsid w:val="00C75D5C"/>
    <w:rsid w:val="00C87AD8"/>
    <w:rsid w:val="00C94D7F"/>
    <w:rsid w:val="00C975A6"/>
    <w:rsid w:val="00CA7045"/>
    <w:rsid w:val="00CD009A"/>
    <w:rsid w:val="00D03B99"/>
    <w:rsid w:val="00D12D92"/>
    <w:rsid w:val="00E84A3E"/>
    <w:rsid w:val="00EA6C4A"/>
    <w:rsid w:val="00EE7FE9"/>
    <w:rsid w:val="00FE544C"/>
    <w:rsid w:val="00FF11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3E1E2"/>
  <w15:docId w15:val="{3B3F113C-4D47-486A-9965-8DC2E37B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8C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65492"/>
    <w:pPr>
      <w:spacing w:after="200" w:line="276" w:lineRule="auto"/>
      <w:ind w:left="720"/>
      <w:contextualSpacing/>
    </w:pPr>
    <w:rPr>
      <w:rFonts w:asciiTheme="minorHAnsi" w:eastAsiaTheme="minorEastAsia" w:hAnsiTheme="minorHAnsi" w:cstheme="minorBidi"/>
      <w:sz w:val="22"/>
      <w:szCs w:val="22"/>
    </w:rPr>
  </w:style>
  <w:style w:type="paragraph" w:styleId="NormalWeb">
    <w:name w:val="Normal (Web)"/>
    <w:basedOn w:val="Normal"/>
    <w:uiPriority w:val="99"/>
    <w:unhideWhenUsed/>
    <w:rsid w:val="00710FD3"/>
    <w:pPr>
      <w:spacing w:before="100" w:beforeAutospacing="1" w:after="100" w:afterAutospacing="1"/>
    </w:pPr>
  </w:style>
  <w:style w:type="character" w:customStyle="1" w:styleId="st">
    <w:name w:val="st"/>
    <w:basedOn w:val="Fontepargpadro"/>
    <w:rsid w:val="00710FD3"/>
  </w:style>
  <w:style w:type="paragraph" w:styleId="Cabealho">
    <w:name w:val="header"/>
    <w:basedOn w:val="Normal"/>
    <w:link w:val="CabealhoChar"/>
    <w:uiPriority w:val="99"/>
    <w:unhideWhenUsed/>
    <w:rsid w:val="00C975A6"/>
    <w:pPr>
      <w:tabs>
        <w:tab w:val="center" w:pos="4252"/>
        <w:tab w:val="right" w:pos="8504"/>
      </w:tabs>
    </w:pPr>
  </w:style>
  <w:style w:type="character" w:customStyle="1" w:styleId="CabealhoChar">
    <w:name w:val="Cabeçalho Char"/>
    <w:basedOn w:val="Fontepargpadro"/>
    <w:link w:val="Cabealho"/>
    <w:uiPriority w:val="99"/>
    <w:rsid w:val="00C975A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975A6"/>
    <w:pPr>
      <w:tabs>
        <w:tab w:val="center" w:pos="4252"/>
        <w:tab w:val="right" w:pos="8504"/>
      </w:tabs>
    </w:pPr>
  </w:style>
  <w:style w:type="character" w:customStyle="1" w:styleId="RodapChar">
    <w:name w:val="Rodapé Char"/>
    <w:basedOn w:val="Fontepargpadro"/>
    <w:link w:val="Rodap"/>
    <w:uiPriority w:val="99"/>
    <w:rsid w:val="00C975A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06CC3"/>
    <w:rPr>
      <w:rFonts w:ascii="Segoe UI" w:hAnsi="Segoe UI" w:cs="Segoe UI"/>
      <w:sz w:val="18"/>
      <w:szCs w:val="18"/>
    </w:rPr>
  </w:style>
  <w:style w:type="character" w:customStyle="1" w:styleId="TextodebaloChar">
    <w:name w:val="Texto de balão Char"/>
    <w:basedOn w:val="Fontepargpadro"/>
    <w:link w:val="Textodebalo"/>
    <w:uiPriority w:val="99"/>
    <w:semiHidden/>
    <w:rsid w:val="00C06CC3"/>
    <w:rPr>
      <w:rFonts w:ascii="Segoe UI" w:eastAsia="Times New Roman" w:hAnsi="Segoe UI" w:cs="Segoe UI"/>
      <w:sz w:val="18"/>
      <w:szCs w:val="18"/>
      <w:lang w:eastAsia="pt-BR"/>
    </w:rPr>
  </w:style>
  <w:style w:type="table" w:styleId="Tabelacomgrade">
    <w:name w:val="Table Grid"/>
    <w:basedOn w:val="Tabelanormal"/>
    <w:uiPriority w:val="59"/>
    <w:rsid w:val="00755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E09FCD-C679-4BDF-84FB-47691180C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297</Words>
  <Characters>1606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dc:creator>
  <cp:lastModifiedBy>Lanna</cp:lastModifiedBy>
  <cp:revision>9</cp:revision>
  <cp:lastPrinted>2023-08-09T12:58:00Z</cp:lastPrinted>
  <dcterms:created xsi:type="dcterms:W3CDTF">2023-07-25T12:41:00Z</dcterms:created>
  <dcterms:modified xsi:type="dcterms:W3CDTF">2023-08-09T12:58:00Z</dcterms:modified>
</cp:coreProperties>
</file>