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53369" w:rsidRPr="00BD0E32" w:rsidRDefault="00A270E5" w:rsidP="00BD0E32">
      <w:pPr>
        <w:tabs>
          <w:tab w:val="left" w:pos="944"/>
          <w:tab w:val="left" w:pos="2700"/>
        </w:tabs>
        <w:ind w:left="3402"/>
        <w:jc w:val="both"/>
        <w:rPr>
          <w:rFonts w:ascii="Times New Roman" w:hAnsi="Times New Roman" w:hint="default"/>
          <w:b/>
          <w:sz w:val="22"/>
          <w:szCs w:val="22"/>
        </w:rPr>
      </w:pPr>
      <w:r w:rsidRPr="00BD0E32">
        <w:rPr>
          <w:rFonts w:ascii="Times New Roman" w:hAnsi="Times New Roman" w:hint="default"/>
          <w:b/>
          <w:sz w:val="22"/>
          <w:szCs w:val="22"/>
        </w:rPr>
        <w:t xml:space="preserve">REQUERIMENTO Nº </w:t>
      </w:r>
      <w:r w:rsidR="00BD0E32" w:rsidRPr="00BD0E32">
        <w:rPr>
          <w:rFonts w:ascii="Times New Roman" w:hAnsi="Times New Roman" w:hint="default"/>
          <w:b/>
          <w:sz w:val="22"/>
          <w:szCs w:val="22"/>
        </w:rPr>
        <w:t>263</w:t>
      </w:r>
      <w:r w:rsidRPr="00BD0E32">
        <w:rPr>
          <w:rFonts w:ascii="Times New Roman" w:hAnsi="Times New Roman" w:hint="default"/>
          <w:b/>
          <w:sz w:val="22"/>
          <w:szCs w:val="22"/>
        </w:rPr>
        <w:t>/202</w:t>
      </w:r>
      <w:r w:rsidRPr="00BD0E32">
        <w:rPr>
          <w:rFonts w:ascii="Times New Roman" w:hAnsi="Times New Roman" w:hint="default"/>
          <w:b/>
          <w:sz w:val="22"/>
          <w:szCs w:val="22"/>
        </w:rPr>
        <w:t>3</w:t>
      </w:r>
    </w:p>
    <w:p w:rsidR="00D53369" w:rsidRPr="00BD0E32" w:rsidRDefault="00A270E5" w:rsidP="00BD0E32">
      <w:pPr>
        <w:tabs>
          <w:tab w:val="left" w:pos="944"/>
        </w:tabs>
        <w:ind w:firstLine="1417"/>
        <w:jc w:val="both"/>
        <w:rPr>
          <w:rFonts w:ascii="Times New Roman" w:hAnsi="Times New Roman" w:hint="default"/>
          <w:color w:val="000000"/>
          <w:sz w:val="22"/>
          <w:szCs w:val="22"/>
        </w:rPr>
      </w:pPr>
      <w:r w:rsidRPr="00BD0E32">
        <w:rPr>
          <w:rFonts w:ascii="Times New Roman" w:hAnsi="Times New Roman" w:hint="default"/>
          <w:color w:val="000000"/>
          <w:sz w:val="22"/>
          <w:szCs w:val="22"/>
        </w:rPr>
        <w:tab/>
      </w:r>
      <w:r w:rsidRPr="00BD0E32">
        <w:rPr>
          <w:rFonts w:ascii="Times New Roman" w:hAnsi="Times New Roman" w:hint="default"/>
          <w:color w:val="000000"/>
          <w:sz w:val="22"/>
          <w:szCs w:val="22"/>
        </w:rPr>
        <w:tab/>
      </w:r>
      <w:r w:rsidRPr="00BD0E32">
        <w:rPr>
          <w:rFonts w:ascii="Times New Roman" w:hAnsi="Times New Roman" w:hint="default"/>
          <w:color w:val="000000"/>
          <w:sz w:val="22"/>
          <w:szCs w:val="22"/>
        </w:rPr>
        <w:tab/>
      </w:r>
      <w:r w:rsidRPr="00BD0E32">
        <w:rPr>
          <w:rFonts w:ascii="Times New Roman" w:hAnsi="Times New Roman" w:hint="default"/>
          <w:color w:val="000000"/>
          <w:sz w:val="22"/>
          <w:szCs w:val="22"/>
        </w:rPr>
        <w:tab/>
      </w:r>
    </w:p>
    <w:p w:rsidR="00D53369" w:rsidRPr="00BD0E32" w:rsidRDefault="00D53369" w:rsidP="00BD0E32">
      <w:pPr>
        <w:tabs>
          <w:tab w:val="left" w:pos="944"/>
        </w:tabs>
        <w:ind w:firstLine="1417"/>
        <w:jc w:val="both"/>
        <w:rPr>
          <w:rFonts w:ascii="Times New Roman" w:hAnsi="Times New Roman" w:hint="default"/>
          <w:color w:val="000000"/>
          <w:sz w:val="22"/>
          <w:szCs w:val="22"/>
        </w:rPr>
      </w:pPr>
    </w:p>
    <w:p w:rsidR="00BD0E32" w:rsidRPr="00BD0E32" w:rsidRDefault="00BD0E32" w:rsidP="00BD0E32">
      <w:pPr>
        <w:tabs>
          <w:tab w:val="left" w:pos="944"/>
        </w:tabs>
        <w:ind w:firstLine="1417"/>
        <w:jc w:val="both"/>
        <w:rPr>
          <w:rFonts w:ascii="Times New Roman" w:hAnsi="Times New Roman" w:hint="default"/>
          <w:color w:val="000000"/>
          <w:sz w:val="22"/>
          <w:szCs w:val="22"/>
        </w:rPr>
      </w:pPr>
    </w:p>
    <w:p w:rsidR="00D53369" w:rsidRPr="00BD0E32" w:rsidRDefault="00A270E5" w:rsidP="00BD0E32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hint="default"/>
          <w:bCs/>
          <w:color w:val="000000"/>
          <w:sz w:val="22"/>
          <w:szCs w:val="22"/>
        </w:rPr>
      </w:pPr>
      <w:r w:rsidRPr="00BD0E32">
        <w:rPr>
          <w:rFonts w:ascii="Times New Roman" w:hAnsi="Times New Roman" w:hint="default"/>
          <w:b/>
          <w:color w:val="000000"/>
          <w:sz w:val="22"/>
          <w:szCs w:val="22"/>
        </w:rPr>
        <w:t>WANDERLEY PAULO – PROGRESSISTAS</w:t>
      </w:r>
      <w:r w:rsidRPr="00BD0E32">
        <w:rPr>
          <w:rFonts w:ascii="Times New Roman" w:hAnsi="Times New Roman" w:hint="default"/>
          <w:b/>
          <w:color w:val="000000"/>
          <w:sz w:val="22"/>
          <w:szCs w:val="22"/>
        </w:rPr>
        <w:t xml:space="preserve"> </w:t>
      </w:r>
      <w:r w:rsidRPr="00BD0E32">
        <w:rPr>
          <w:rFonts w:ascii="Times New Roman" w:hAnsi="Times New Roman" w:hint="default"/>
          <w:bCs/>
          <w:color w:val="000000"/>
          <w:sz w:val="22"/>
          <w:szCs w:val="22"/>
        </w:rPr>
        <w:t>e</w:t>
      </w:r>
      <w:r w:rsidRPr="00BD0E32">
        <w:rPr>
          <w:rFonts w:ascii="Times New Roman" w:hAnsi="Times New Roman" w:hint="default"/>
          <w:bCs/>
          <w:color w:val="000000"/>
          <w:sz w:val="22"/>
          <w:szCs w:val="22"/>
        </w:rPr>
        <w:t xml:space="preserve"> vereadores </w:t>
      </w:r>
      <w:r w:rsidRPr="00BD0E32">
        <w:rPr>
          <w:rFonts w:ascii="Times New Roman" w:hAnsi="Times New Roman" w:hint="default"/>
          <w:bCs/>
          <w:color w:val="000000"/>
          <w:sz w:val="22"/>
          <w:szCs w:val="22"/>
        </w:rPr>
        <w:t xml:space="preserve">abaixo assinados, </w:t>
      </w:r>
      <w:r w:rsidRPr="00BD0E32">
        <w:rPr>
          <w:rFonts w:ascii="Times New Roman" w:hAnsi="Times New Roman" w:hint="default"/>
          <w:bCs/>
          <w:color w:val="000000"/>
          <w:sz w:val="22"/>
          <w:szCs w:val="22"/>
        </w:rPr>
        <w:t>com assento nesta Casa de Leis, com fulcro nos Artigos 118 e 121 do Regimento Interno, no cumprimento do dev</w:t>
      </w:r>
      <w:r w:rsidRPr="00BD0E32">
        <w:rPr>
          <w:rFonts w:ascii="Times New Roman" w:hAnsi="Times New Roman" w:hint="default"/>
          <w:bCs/>
          <w:color w:val="000000"/>
          <w:sz w:val="22"/>
          <w:szCs w:val="22"/>
        </w:rPr>
        <w:t xml:space="preserve">er, requerem a Mesa, que este expediente seja </w:t>
      </w:r>
      <w:r w:rsidRPr="00BD0E32">
        <w:rPr>
          <w:rFonts w:ascii="Times New Roman" w:hAnsi="Times New Roman" w:hint="default"/>
          <w:bCs/>
          <w:color w:val="000000"/>
          <w:sz w:val="22"/>
          <w:szCs w:val="22"/>
        </w:rPr>
        <w:t>encaminhado ao</w:t>
      </w:r>
      <w:r w:rsidRPr="00BD0E32">
        <w:rPr>
          <w:rFonts w:ascii="Times New Roman" w:hAnsi="Times New Roman" w:hint="default"/>
          <w:bCs/>
          <w:color w:val="000000"/>
          <w:sz w:val="22"/>
          <w:szCs w:val="22"/>
        </w:rPr>
        <w:t xml:space="preserve"> Exmo. Sr. Carlos </w:t>
      </w:r>
      <w:proofErr w:type="spellStart"/>
      <w:r w:rsidRPr="00BD0E32">
        <w:rPr>
          <w:rFonts w:ascii="Times New Roman" w:hAnsi="Times New Roman" w:hint="default"/>
          <w:bCs/>
          <w:color w:val="000000"/>
          <w:sz w:val="22"/>
          <w:szCs w:val="22"/>
        </w:rPr>
        <w:t>Fávaro</w:t>
      </w:r>
      <w:proofErr w:type="spellEnd"/>
      <w:r w:rsidRPr="00BD0E32">
        <w:rPr>
          <w:rFonts w:ascii="Times New Roman" w:hAnsi="Times New Roman" w:hint="default"/>
          <w:bCs/>
          <w:color w:val="000000"/>
          <w:sz w:val="22"/>
          <w:szCs w:val="22"/>
        </w:rPr>
        <w:t xml:space="preserve">, Ministro da Agricultura, Pecuária e Abastecimento, com cópia aos </w:t>
      </w:r>
      <w:r w:rsidR="00BD0E32" w:rsidRPr="00BD0E32">
        <w:rPr>
          <w:rFonts w:ascii="Times New Roman" w:hAnsi="Times New Roman" w:hint="default"/>
          <w:bCs/>
          <w:color w:val="000000"/>
          <w:sz w:val="22"/>
          <w:szCs w:val="22"/>
        </w:rPr>
        <w:t>Excelentíssimos</w:t>
      </w:r>
      <w:r w:rsidRPr="00BD0E32">
        <w:rPr>
          <w:rFonts w:ascii="Times New Roman" w:hAnsi="Times New Roman" w:hint="default"/>
          <w:bCs/>
          <w:color w:val="000000"/>
          <w:sz w:val="22"/>
          <w:szCs w:val="22"/>
        </w:rPr>
        <w:t xml:space="preserve"> Senadores da República por Mato Grosso,</w:t>
      </w:r>
      <w:r w:rsidRPr="00BD0E32">
        <w:rPr>
          <w:rFonts w:ascii="Times New Roman" w:hAnsi="Times New Roman" w:hint="default"/>
          <w:bCs/>
          <w:color w:val="000000"/>
          <w:sz w:val="22"/>
          <w:szCs w:val="22"/>
        </w:rPr>
        <w:t xml:space="preserve"> </w:t>
      </w:r>
      <w:r w:rsidRPr="00BD0E32">
        <w:rPr>
          <w:rFonts w:ascii="Times New Roman" w:hAnsi="Times New Roman" w:hint="default"/>
          <w:bCs/>
          <w:color w:val="000000"/>
          <w:sz w:val="22"/>
          <w:szCs w:val="22"/>
        </w:rPr>
        <w:t xml:space="preserve">Jayme </w:t>
      </w:r>
      <w:r w:rsidRPr="00BD0E32">
        <w:rPr>
          <w:rFonts w:ascii="Times New Roman" w:hAnsi="Times New Roman" w:hint="default"/>
          <w:bCs/>
          <w:color w:val="000000"/>
          <w:sz w:val="22"/>
          <w:szCs w:val="22"/>
        </w:rPr>
        <w:t>C</w:t>
      </w:r>
      <w:r w:rsidRPr="00BD0E32">
        <w:rPr>
          <w:rFonts w:ascii="Times New Roman" w:hAnsi="Times New Roman" w:hint="default"/>
          <w:bCs/>
          <w:color w:val="000000"/>
          <w:sz w:val="22"/>
          <w:szCs w:val="22"/>
        </w:rPr>
        <w:t>ampos</w:t>
      </w:r>
      <w:r w:rsidRPr="00BD0E32">
        <w:rPr>
          <w:rFonts w:ascii="Times New Roman" w:hAnsi="Times New Roman" w:hint="default"/>
          <w:bCs/>
          <w:color w:val="000000"/>
          <w:sz w:val="22"/>
          <w:szCs w:val="22"/>
        </w:rPr>
        <w:t>,</w:t>
      </w:r>
      <w:r w:rsidRPr="00BD0E32">
        <w:rPr>
          <w:rFonts w:ascii="Times New Roman" w:hAnsi="Times New Roman" w:hint="default"/>
          <w:bCs/>
          <w:color w:val="000000"/>
          <w:sz w:val="22"/>
          <w:szCs w:val="22"/>
        </w:rPr>
        <w:t xml:space="preserve"> </w:t>
      </w:r>
      <w:r w:rsidRPr="00BD0E32">
        <w:rPr>
          <w:rFonts w:ascii="Times New Roman" w:hAnsi="Times New Roman" w:hint="default"/>
          <w:bCs/>
          <w:color w:val="000000"/>
          <w:sz w:val="22"/>
          <w:szCs w:val="22"/>
        </w:rPr>
        <w:t xml:space="preserve">Margareth </w:t>
      </w:r>
      <w:proofErr w:type="spellStart"/>
      <w:r w:rsidRPr="00BD0E32">
        <w:rPr>
          <w:rFonts w:ascii="Times New Roman" w:hAnsi="Times New Roman" w:hint="default"/>
          <w:bCs/>
          <w:color w:val="000000"/>
          <w:sz w:val="22"/>
          <w:szCs w:val="22"/>
        </w:rPr>
        <w:t>Buzetti</w:t>
      </w:r>
      <w:proofErr w:type="spellEnd"/>
      <w:r w:rsidRPr="00BD0E32">
        <w:rPr>
          <w:rFonts w:ascii="Times New Roman" w:hAnsi="Times New Roman" w:hint="default"/>
          <w:bCs/>
          <w:color w:val="000000"/>
          <w:sz w:val="22"/>
          <w:szCs w:val="22"/>
        </w:rPr>
        <w:t xml:space="preserve"> e Mauro Carvalho Junior,</w:t>
      </w:r>
      <w:r w:rsidRPr="00BD0E32">
        <w:rPr>
          <w:rFonts w:ascii="Times New Roman" w:hAnsi="Times New Roman" w:hint="default"/>
          <w:bCs/>
          <w:color w:val="000000"/>
          <w:sz w:val="22"/>
          <w:szCs w:val="22"/>
        </w:rPr>
        <w:t xml:space="preserve"> </w:t>
      </w:r>
      <w:r w:rsidRPr="00BD0E32">
        <w:rPr>
          <w:rFonts w:ascii="Times New Roman" w:hAnsi="Times New Roman" w:hint="default"/>
          <w:b/>
          <w:bCs/>
          <w:color w:val="000000"/>
          <w:sz w:val="22"/>
          <w:szCs w:val="22"/>
        </w:rPr>
        <w:t xml:space="preserve">requerendo </w:t>
      </w:r>
      <w:r w:rsidRPr="00BD0E32">
        <w:rPr>
          <w:rFonts w:ascii="Times New Roman" w:hAnsi="Times New Roman" w:hint="default"/>
          <w:b/>
          <w:bCs/>
          <w:color w:val="000000"/>
          <w:sz w:val="22"/>
          <w:szCs w:val="22"/>
        </w:rPr>
        <w:t xml:space="preserve">ao Ministério da </w:t>
      </w:r>
      <w:r w:rsidRPr="00BD0E32">
        <w:rPr>
          <w:rFonts w:ascii="Times New Roman" w:hAnsi="Times New Roman" w:hint="default"/>
          <w:b/>
          <w:bCs/>
          <w:color w:val="000000"/>
          <w:sz w:val="22"/>
          <w:szCs w:val="22"/>
        </w:rPr>
        <w:t>Agricultura, Pecuária e Abastecimento que disponibilize os recursos para manutenção das estradas vicinais do município de Sorriso, h</w:t>
      </w:r>
      <w:r w:rsidRPr="00BD0E32">
        <w:rPr>
          <w:rFonts w:ascii="Times New Roman" w:hAnsi="Times New Roman" w:hint="default"/>
          <w:b/>
          <w:bCs/>
          <w:color w:val="000000"/>
          <w:sz w:val="22"/>
          <w:szCs w:val="22"/>
        </w:rPr>
        <w:t>aja visto que o mesmo se cadastrou no programa Federal de Manutenção de Estradas Vicinais, Máquinas, Equipamentos e Serviços</w:t>
      </w:r>
      <w:r w:rsidRPr="00BD0E32">
        <w:rPr>
          <w:rFonts w:ascii="Times New Roman" w:hAnsi="Times New Roman" w:hint="default"/>
          <w:b/>
          <w:bCs/>
          <w:color w:val="000000"/>
          <w:sz w:val="22"/>
          <w:szCs w:val="22"/>
        </w:rPr>
        <w:t xml:space="preserve">. </w:t>
      </w:r>
    </w:p>
    <w:p w:rsidR="00D53369" w:rsidRPr="00BD0E32" w:rsidRDefault="00D53369" w:rsidP="00BD0E32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hint="default"/>
          <w:bCs/>
          <w:color w:val="000000"/>
          <w:sz w:val="22"/>
          <w:szCs w:val="22"/>
        </w:rPr>
      </w:pPr>
    </w:p>
    <w:p w:rsidR="00BD0E32" w:rsidRPr="00BD0E32" w:rsidRDefault="00BD0E32" w:rsidP="00BD0E32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hint="default"/>
          <w:bCs/>
          <w:color w:val="000000"/>
          <w:sz w:val="22"/>
          <w:szCs w:val="22"/>
        </w:rPr>
      </w:pPr>
    </w:p>
    <w:p w:rsidR="00D53369" w:rsidRPr="00BD0E32" w:rsidRDefault="00A270E5" w:rsidP="00BD0E32">
      <w:pPr>
        <w:tabs>
          <w:tab w:val="left" w:pos="944"/>
          <w:tab w:val="left" w:pos="2700"/>
        </w:tabs>
        <w:jc w:val="center"/>
        <w:rPr>
          <w:rFonts w:ascii="Times New Roman" w:hAnsi="Times New Roman" w:hint="default"/>
          <w:b/>
          <w:color w:val="000000"/>
          <w:sz w:val="22"/>
          <w:szCs w:val="22"/>
        </w:rPr>
      </w:pPr>
      <w:r w:rsidRPr="00BD0E32">
        <w:rPr>
          <w:rFonts w:ascii="Times New Roman" w:hAnsi="Times New Roman" w:hint="default"/>
          <w:b/>
          <w:color w:val="000000"/>
          <w:sz w:val="22"/>
          <w:szCs w:val="22"/>
        </w:rPr>
        <w:t>JUSTIFICATIVA</w:t>
      </w:r>
    </w:p>
    <w:p w:rsidR="00D53369" w:rsidRPr="00BD0E32" w:rsidRDefault="00D53369" w:rsidP="00BD0E32">
      <w:pPr>
        <w:tabs>
          <w:tab w:val="left" w:pos="944"/>
          <w:tab w:val="left" w:pos="2700"/>
        </w:tabs>
        <w:jc w:val="both"/>
        <w:rPr>
          <w:rFonts w:ascii="Times New Roman" w:hAnsi="Times New Roman" w:hint="default"/>
          <w:b/>
          <w:color w:val="000000"/>
          <w:sz w:val="22"/>
          <w:szCs w:val="22"/>
        </w:rPr>
      </w:pPr>
    </w:p>
    <w:p w:rsidR="00D53369" w:rsidRDefault="00A270E5" w:rsidP="00BD0E32">
      <w:pPr>
        <w:pStyle w:val="SemEspaamento1"/>
        <w:ind w:firstLine="1418"/>
        <w:jc w:val="both"/>
        <w:rPr>
          <w:rFonts w:ascii="Times New Roman" w:eastAsia="Segoe UI" w:hAnsi="Times New Roman"/>
          <w:szCs w:val="22"/>
          <w:shd w:val="clear" w:color="auto" w:fill="FFFFFF"/>
        </w:rPr>
      </w:pPr>
      <w:r w:rsidRPr="00BD0E32">
        <w:rPr>
          <w:rFonts w:ascii="Times New Roman" w:hAnsi="Times New Roman"/>
          <w:bCs/>
          <w:szCs w:val="22"/>
        </w:rPr>
        <w:t xml:space="preserve">Considerando </w:t>
      </w:r>
      <w:r w:rsidRPr="00BD0E32">
        <w:rPr>
          <w:rFonts w:ascii="Times New Roman" w:hAnsi="Times New Roman"/>
          <w:bCs/>
          <w:szCs w:val="22"/>
        </w:rPr>
        <w:t>que, o Governo Federal</w:t>
      </w:r>
      <w:r w:rsidRPr="00BD0E32">
        <w:rPr>
          <w:rFonts w:ascii="Times New Roman" w:eastAsia="Segoe UI" w:hAnsi="Times New Roman"/>
          <w:szCs w:val="22"/>
          <w:shd w:val="clear" w:color="auto" w:fill="FFFFFF"/>
        </w:rPr>
        <w:t> liberou mais de 2 bilhões de reais</w:t>
      </w:r>
      <w:r w:rsidRPr="00BD0E32">
        <w:rPr>
          <w:rFonts w:ascii="Times New Roman" w:eastAsia="Segoe UI" w:hAnsi="Times New Roman"/>
          <w:szCs w:val="22"/>
          <w:shd w:val="clear" w:color="auto" w:fill="FFFFFF"/>
        </w:rPr>
        <w:t xml:space="preserve">, </w:t>
      </w:r>
      <w:r w:rsidRPr="00BD0E32">
        <w:rPr>
          <w:rFonts w:ascii="Times New Roman" w:eastAsia="Segoe UI" w:hAnsi="Times New Roman"/>
          <w:szCs w:val="22"/>
          <w:shd w:val="clear" w:color="auto" w:fill="FFFFFF"/>
        </w:rPr>
        <w:t>para manutenção de estradas,</w:t>
      </w:r>
      <w:r w:rsidRPr="00BD0E32">
        <w:rPr>
          <w:rFonts w:ascii="Times New Roman" w:eastAsia="Segoe UI" w:hAnsi="Times New Roman"/>
          <w:szCs w:val="22"/>
          <w:shd w:val="clear" w:color="auto" w:fill="FFFFFF"/>
        </w:rPr>
        <w:t xml:space="preserve"> c</w:t>
      </w:r>
      <w:r w:rsidRPr="00BD0E32">
        <w:rPr>
          <w:rFonts w:ascii="Times New Roman" w:eastAsia="Segoe UI" w:hAnsi="Times New Roman"/>
          <w:szCs w:val="22"/>
          <w:shd w:val="clear" w:color="auto" w:fill="FFFFFF"/>
        </w:rPr>
        <w:t>onstrução de pontes,</w:t>
      </w:r>
      <w:r w:rsidRPr="00BD0E32">
        <w:rPr>
          <w:rFonts w:ascii="Times New Roman" w:eastAsia="Segoe UI" w:hAnsi="Times New Roman"/>
          <w:szCs w:val="22"/>
          <w:shd w:val="clear" w:color="auto" w:fill="FFFFFF"/>
        </w:rPr>
        <w:t xml:space="preserve"> </w:t>
      </w:r>
      <w:r w:rsidRPr="00BD0E32">
        <w:rPr>
          <w:rFonts w:ascii="Times New Roman" w:eastAsia="Segoe UI" w:hAnsi="Times New Roman"/>
          <w:szCs w:val="22"/>
          <w:shd w:val="clear" w:color="auto" w:fill="FFFFFF"/>
        </w:rPr>
        <w:t xml:space="preserve">aquisição de máquinas e equipamentos, como </w:t>
      </w:r>
      <w:r w:rsidR="00291C19" w:rsidRPr="00BD0E32">
        <w:rPr>
          <w:rFonts w:ascii="Times New Roman" w:eastAsia="Segoe UI" w:hAnsi="Times New Roman"/>
          <w:szCs w:val="22"/>
          <w:shd w:val="clear" w:color="auto" w:fill="FFFFFF"/>
        </w:rPr>
        <w:t>caminhões, </w:t>
      </w:r>
      <w:proofErr w:type="gramStart"/>
      <w:r w:rsidR="00291C19" w:rsidRPr="00BD0E32">
        <w:rPr>
          <w:rFonts w:ascii="Times New Roman" w:eastAsia="Segoe UI" w:hAnsi="Times New Roman"/>
          <w:szCs w:val="22"/>
          <w:shd w:val="clear" w:color="auto" w:fill="FFFFFF"/>
        </w:rPr>
        <w:t>patrolas</w:t>
      </w:r>
      <w:r w:rsidRPr="00BD0E32">
        <w:rPr>
          <w:rFonts w:ascii="Times New Roman" w:eastAsia="Segoe UI" w:hAnsi="Times New Roman"/>
          <w:szCs w:val="22"/>
          <w:shd w:val="clear" w:color="auto" w:fill="FFFFFF"/>
        </w:rPr>
        <w:t>,  patrulhas</w:t>
      </w:r>
      <w:proofErr w:type="gramEnd"/>
      <w:r w:rsidRPr="00BD0E32">
        <w:rPr>
          <w:rFonts w:ascii="Times New Roman" w:eastAsia="Segoe UI" w:hAnsi="Times New Roman"/>
          <w:szCs w:val="22"/>
          <w:shd w:val="clear" w:color="auto" w:fill="FFFFFF"/>
        </w:rPr>
        <w:t xml:space="preserve"> mecanizadas,  entre outras através do </w:t>
      </w:r>
      <w:r w:rsidRPr="00BD0E32">
        <w:rPr>
          <w:rFonts w:ascii="Times New Roman" w:eastAsia="Segoe UI" w:hAnsi="Times New Roman"/>
          <w:szCs w:val="22"/>
          <w:shd w:val="clear" w:color="auto" w:fill="FFFFFF"/>
        </w:rPr>
        <w:t>Programa de Aceleração do Crescimento  - PAC</w:t>
      </w:r>
      <w:r w:rsidRPr="00BD0E32">
        <w:rPr>
          <w:rFonts w:ascii="Times New Roman" w:eastAsia="Segoe UI" w:hAnsi="Times New Roman"/>
          <w:szCs w:val="22"/>
          <w:shd w:val="clear" w:color="auto" w:fill="FFFFFF"/>
        </w:rPr>
        <w:t>, com o objetivo de melhorar o escoamento da safra e beneficiar o transporte nas zonas rurais.</w:t>
      </w:r>
    </w:p>
    <w:p w:rsidR="00BD0E32" w:rsidRPr="00BD0E32" w:rsidRDefault="00BD0E32" w:rsidP="00BD0E32">
      <w:pPr>
        <w:pStyle w:val="SemEspaamento1"/>
        <w:ind w:firstLine="1418"/>
        <w:jc w:val="both"/>
        <w:rPr>
          <w:rFonts w:ascii="Times New Roman" w:hAnsi="Times New Roman"/>
          <w:bCs/>
          <w:szCs w:val="22"/>
        </w:rPr>
      </w:pPr>
    </w:p>
    <w:p w:rsidR="00D53369" w:rsidRPr="00BD0E32" w:rsidRDefault="00A270E5" w:rsidP="00BD0E32">
      <w:pPr>
        <w:pStyle w:val="NormalWeb"/>
        <w:widowControl/>
        <w:shd w:val="clear" w:color="auto" w:fill="FFFFFF"/>
        <w:spacing w:before="0" w:after="300" w:line="210" w:lineRule="atLeast"/>
        <w:ind w:firstLine="1418"/>
        <w:jc w:val="both"/>
        <w:rPr>
          <w:rFonts w:ascii="Times New Roman" w:eastAsia="Segoe UI" w:hAnsi="Times New Roman" w:hint="default"/>
          <w:color w:val="auto"/>
          <w:sz w:val="22"/>
          <w:szCs w:val="22"/>
          <w:shd w:val="clear" w:color="auto" w:fill="FFFFFF"/>
        </w:rPr>
      </w:pPr>
      <w:r w:rsidRPr="00BD0E32">
        <w:rPr>
          <w:rFonts w:ascii="Times New Roman" w:eastAsia="Segoe UI" w:hAnsi="Times New Roman" w:hint="default"/>
          <w:color w:val="auto"/>
          <w:sz w:val="22"/>
          <w:szCs w:val="22"/>
          <w:shd w:val="clear" w:color="auto" w:fill="FFFFFF"/>
        </w:rPr>
        <w:t>Considerando que, no</w:t>
      </w:r>
      <w:r w:rsidRPr="00BD0E32">
        <w:rPr>
          <w:rFonts w:ascii="Times New Roman" w:eastAsia="Segoe UI" w:hAnsi="Times New Roman" w:hint="default"/>
          <w:color w:val="auto"/>
          <w:sz w:val="22"/>
          <w:szCs w:val="22"/>
          <w:shd w:val="clear" w:color="auto" w:fill="FFFFFF"/>
        </w:rPr>
        <w:t xml:space="preserve"> dia </w:t>
      </w:r>
      <w:r w:rsidRPr="00BD0E32">
        <w:rPr>
          <w:rFonts w:ascii="Times New Roman" w:eastAsia="Segoe UI" w:hAnsi="Times New Roman" w:hint="default"/>
          <w:color w:val="auto"/>
          <w:sz w:val="22"/>
          <w:szCs w:val="22"/>
          <w:shd w:val="clear" w:color="auto" w:fill="FFFFFF"/>
        </w:rPr>
        <w:t>22 de agosto de 2023</w:t>
      </w:r>
      <w:r w:rsidRPr="00BD0E32">
        <w:rPr>
          <w:rFonts w:ascii="Times New Roman" w:eastAsia="Segoe UI" w:hAnsi="Times New Roman" w:hint="default"/>
          <w:color w:val="auto"/>
          <w:sz w:val="22"/>
          <w:szCs w:val="22"/>
          <w:shd w:val="clear" w:color="auto" w:fill="FFFFFF"/>
        </w:rPr>
        <w:t xml:space="preserve">, </w:t>
      </w:r>
      <w:proofErr w:type="gramStart"/>
      <w:r w:rsidRPr="00BD0E32">
        <w:rPr>
          <w:rFonts w:ascii="Times New Roman" w:eastAsia="Segoe UI" w:hAnsi="Times New Roman" w:hint="default"/>
          <w:color w:val="auto"/>
          <w:sz w:val="22"/>
          <w:szCs w:val="22"/>
          <w:shd w:val="clear" w:color="auto" w:fill="FFFFFF"/>
        </w:rPr>
        <w:t xml:space="preserve">estivemos </w:t>
      </w:r>
      <w:r w:rsidRPr="00BD0E32">
        <w:rPr>
          <w:rFonts w:ascii="Times New Roman" w:eastAsia="Segoe UI" w:hAnsi="Times New Roman" w:hint="default"/>
          <w:color w:val="auto"/>
          <w:sz w:val="22"/>
          <w:szCs w:val="22"/>
          <w:shd w:val="clear" w:color="auto" w:fill="FFFFFF"/>
        </w:rPr>
        <w:t> reunido</w:t>
      </w:r>
      <w:r w:rsidRPr="00BD0E32">
        <w:rPr>
          <w:rFonts w:ascii="Times New Roman" w:eastAsia="Segoe UI" w:hAnsi="Times New Roman" w:hint="default"/>
          <w:color w:val="auto"/>
          <w:sz w:val="22"/>
          <w:szCs w:val="22"/>
          <w:shd w:val="clear" w:color="auto" w:fill="FFFFFF"/>
        </w:rPr>
        <w:t>s</w:t>
      </w:r>
      <w:proofErr w:type="gramEnd"/>
      <w:r w:rsidRPr="00BD0E32">
        <w:rPr>
          <w:rFonts w:ascii="Times New Roman" w:eastAsia="Segoe UI" w:hAnsi="Times New Roman" w:hint="default"/>
          <w:color w:val="auto"/>
          <w:sz w:val="22"/>
          <w:szCs w:val="22"/>
          <w:shd w:val="clear" w:color="auto" w:fill="FFFFFF"/>
        </w:rPr>
        <w:t xml:space="preserve"> com o secretário executivo do Ministério da Agricu</w:t>
      </w:r>
      <w:r w:rsidRPr="00BD0E32">
        <w:rPr>
          <w:rFonts w:ascii="Times New Roman" w:eastAsia="Segoe UI" w:hAnsi="Times New Roman" w:hint="default"/>
          <w:color w:val="auto"/>
          <w:sz w:val="22"/>
          <w:szCs w:val="22"/>
          <w:shd w:val="clear" w:color="auto" w:fill="FFFFFF"/>
        </w:rPr>
        <w:t>ltura,  Pecuária e Abastecimento,</w:t>
      </w:r>
      <w:r w:rsidR="00BD0E32">
        <w:rPr>
          <w:rFonts w:ascii="Times New Roman" w:eastAsia="Segoe UI" w:hAnsi="Times New Roman" w:hint="default"/>
          <w:color w:val="auto"/>
          <w:sz w:val="22"/>
          <w:szCs w:val="22"/>
          <w:shd w:val="clear" w:color="auto" w:fill="FFFFFF"/>
        </w:rPr>
        <w:t xml:space="preserve"> </w:t>
      </w:r>
      <w:r w:rsidRPr="00BD0E32">
        <w:rPr>
          <w:rFonts w:ascii="Times New Roman" w:eastAsia="Segoe UI" w:hAnsi="Times New Roman" w:hint="default"/>
          <w:color w:val="auto"/>
          <w:sz w:val="22"/>
          <w:szCs w:val="22"/>
          <w:shd w:val="clear" w:color="auto" w:fill="FFFFFF"/>
        </w:rPr>
        <w:t xml:space="preserve">onde </w:t>
      </w:r>
      <w:r w:rsidRPr="00BD0E32">
        <w:rPr>
          <w:rFonts w:ascii="Times New Roman" w:eastAsia="Segoe UI" w:hAnsi="Times New Roman" w:hint="default"/>
          <w:color w:val="auto"/>
          <w:sz w:val="22"/>
          <w:szCs w:val="22"/>
          <w:shd w:val="clear" w:color="auto" w:fill="FFFFFF"/>
        </w:rPr>
        <w:t>solicita</w:t>
      </w:r>
      <w:r w:rsidRPr="00BD0E32">
        <w:rPr>
          <w:rFonts w:ascii="Times New Roman" w:eastAsia="Segoe UI" w:hAnsi="Times New Roman" w:hint="default"/>
          <w:color w:val="auto"/>
          <w:sz w:val="22"/>
          <w:szCs w:val="22"/>
          <w:shd w:val="clear" w:color="auto" w:fill="FFFFFF"/>
        </w:rPr>
        <w:t>mos</w:t>
      </w:r>
      <w:r w:rsidRPr="00BD0E32">
        <w:rPr>
          <w:rFonts w:ascii="Times New Roman" w:eastAsia="Segoe UI" w:hAnsi="Times New Roman" w:hint="default"/>
          <w:color w:val="auto"/>
          <w:sz w:val="22"/>
          <w:szCs w:val="22"/>
          <w:shd w:val="clear" w:color="auto" w:fill="FFFFFF"/>
        </w:rPr>
        <w:t xml:space="preserve"> recursos financeiros para manutenção das estradas vicinais d</w:t>
      </w:r>
      <w:r w:rsidRPr="00BD0E32">
        <w:rPr>
          <w:rFonts w:ascii="Times New Roman" w:eastAsia="Segoe UI" w:hAnsi="Times New Roman" w:hint="default"/>
          <w:color w:val="auto"/>
          <w:sz w:val="22"/>
          <w:szCs w:val="22"/>
          <w:shd w:val="clear" w:color="auto" w:fill="FFFFFF"/>
        </w:rPr>
        <w:t>e</w:t>
      </w:r>
      <w:r w:rsidRPr="00BD0E32">
        <w:rPr>
          <w:rFonts w:ascii="Times New Roman" w:eastAsia="Segoe UI" w:hAnsi="Times New Roman" w:hint="default"/>
          <w:color w:val="auto"/>
          <w:sz w:val="22"/>
          <w:szCs w:val="22"/>
          <w:shd w:val="clear" w:color="auto" w:fill="FFFFFF"/>
        </w:rPr>
        <w:t xml:space="preserve"> Sorriso</w:t>
      </w:r>
      <w:r w:rsidRPr="00BD0E32">
        <w:rPr>
          <w:rFonts w:ascii="Times New Roman" w:eastAsia="Segoe UI" w:hAnsi="Times New Roman" w:hint="default"/>
          <w:color w:val="auto"/>
          <w:sz w:val="22"/>
          <w:szCs w:val="22"/>
          <w:shd w:val="clear" w:color="auto" w:fill="FFFFFF"/>
        </w:rPr>
        <w:t>, e fomos orientados a fazer o cadastro</w:t>
      </w:r>
      <w:r w:rsidRPr="00BD0E32">
        <w:rPr>
          <w:rFonts w:ascii="Times New Roman" w:eastAsia="Segoe UI" w:hAnsi="Times New Roman" w:hint="default"/>
          <w:color w:val="auto"/>
          <w:sz w:val="22"/>
          <w:szCs w:val="22"/>
          <w:shd w:val="clear" w:color="auto" w:fill="FFFFFF"/>
        </w:rPr>
        <w:t xml:space="preserve"> no Programa de Manutenção de Estradas Vicinais lançado pelo Mapa</w:t>
      </w:r>
      <w:r w:rsidRPr="00BD0E32">
        <w:rPr>
          <w:rFonts w:ascii="Times New Roman" w:eastAsia="Segoe UI" w:hAnsi="Times New Roman" w:hint="default"/>
          <w:color w:val="auto"/>
          <w:sz w:val="22"/>
          <w:szCs w:val="22"/>
          <w:shd w:val="clear" w:color="auto" w:fill="FFFFFF"/>
        </w:rPr>
        <w:t>;</w:t>
      </w:r>
    </w:p>
    <w:p w:rsidR="00D53369" w:rsidRPr="00BD0E32" w:rsidRDefault="00A270E5" w:rsidP="00BD0E32">
      <w:pPr>
        <w:tabs>
          <w:tab w:val="left" w:pos="800"/>
          <w:tab w:val="left" w:pos="2700"/>
        </w:tabs>
        <w:ind w:firstLine="1418"/>
        <w:jc w:val="both"/>
        <w:rPr>
          <w:rFonts w:ascii="Times New Roman" w:eastAsia="Segoe UI" w:hAnsi="Times New Roman" w:hint="default"/>
          <w:sz w:val="22"/>
          <w:szCs w:val="22"/>
          <w:shd w:val="clear" w:color="auto" w:fill="FFFFFF"/>
        </w:rPr>
      </w:pPr>
      <w:r w:rsidRPr="00BD0E32">
        <w:rPr>
          <w:rFonts w:ascii="Times New Roman" w:eastAsia="Segoe UI" w:hAnsi="Times New Roman" w:hint="default"/>
          <w:sz w:val="22"/>
          <w:szCs w:val="22"/>
          <w:shd w:val="clear" w:color="auto" w:fill="FFFFFF"/>
        </w:rPr>
        <w:t>Considerando que, precisamos d</w:t>
      </w:r>
      <w:r w:rsidRPr="00BD0E32">
        <w:rPr>
          <w:rFonts w:ascii="Times New Roman" w:eastAsia="Segoe UI" w:hAnsi="Times New Roman" w:hint="default"/>
          <w:sz w:val="22"/>
          <w:szCs w:val="22"/>
          <w:shd w:val="clear" w:color="auto" w:fill="FFFFFF"/>
        </w:rPr>
        <w:t xml:space="preserve">e boas estradas para dar trafegabilidade e melhorar a logística para </w:t>
      </w:r>
      <w:bookmarkStart w:id="0" w:name="_GoBack"/>
      <w:bookmarkEnd w:id="0"/>
      <w:r w:rsidR="00291C19" w:rsidRPr="00BD0E32">
        <w:rPr>
          <w:rFonts w:ascii="Times New Roman" w:eastAsia="Segoe UI" w:hAnsi="Times New Roman" w:hint="default"/>
          <w:sz w:val="22"/>
          <w:szCs w:val="22"/>
          <w:shd w:val="clear" w:color="auto" w:fill="FFFFFF"/>
        </w:rPr>
        <w:t>os nossos</w:t>
      </w:r>
      <w:r w:rsidRPr="00BD0E32">
        <w:rPr>
          <w:rFonts w:ascii="Times New Roman" w:eastAsia="Segoe UI" w:hAnsi="Times New Roman" w:hint="default"/>
          <w:sz w:val="22"/>
          <w:szCs w:val="22"/>
          <w:shd w:val="clear" w:color="auto" w:fill="FFFFFF"/>
        </w:rPr>
        <w:t xml:space="preserve"> agricultores escoarem os seus produtos. Por isso pedimos </w:t>
      </w:r>
      <w:r w:rsidRPr="00BD0E32">
        <w:rPr>
          <w:rFonts w:ascii="Times New Roman" w:eastAsia="Segoe UI" w:hAnsi="Times New Roman" w:hint="default"/>
          <w:sz w:val="22"/>
          <w:szCs w:val="22"/>
          <w:shd w:val="clear" w:color="auto" w:fill="FFFFFF"/>
        </w:rPr>
        <w:t xml:space="preserve">uma atenção especial para liberação de verbas públicas para a manutenção das </w:t>
      </w:r>
      <w:r w:rsidRPr="00BD0E32">
        <w:rPr>
          <w:rFonts w:ascii="Times New Roman" w:eastAsia="Segoe UI" w:hAnsi="Times New Roman" w:hint="default"/>
          <w:sz w:val="22"/>
          <w:szCs w:val="22"/>
          <w:shd w:val="clear" w:color="auto" w:fill="FFFFFF"/>
        </w:rPr>
        <w:t xml:space="preserve">nossas </w:t>
      </w:r>
      <w:r w:rsidRPr="00BD0E32">
        <w:rPr>
          <w:rFonts w:ascii="Times New Roman" w:eastAsia="Segoe UI" w:hAnsi="Times New Roman" w:hint="default"/>
          <w:sz w:val="22"/>
          <w:szCs w:val="22"/>
          <w:shd w:val="clear" w:color="auto" w:fill="FFFFFF"/>
        </w:rPr>
        <w:t>estradas vicinais do município e do</w:t>
      </w:r>
      <w:r w:rsidRPr="00BD0E32">
        <w:rPr>
          <w:rFonts w:ascii="Times New Roman" w:eastAsia="Segoe UI" w:hAnsi="Times New Roman" w:hint="default"/>
          <w:sz w:val="22"/>
          <w:szCs w:val="22"/>
          <w:shd w:val="clear" w:color="auto" w:fill="FFFFFF"/>
        </w:rPr>
        <w:t>s distritos</w:t>
      </w:r>
      <w:r w:rsidRPr="00BD0E32">
        <w:rPr>
          <w:rFonts w:ascii="Times New Roman" w:eastAsia="Segoe UI" w:hAnsi="Times New Roman" w:hint="default"/>
          <w:sz w:val="22"/>
          <w:szCs w:val="22"/>
          <w:shd w:val="clear" w:color="auto" w:fill="FFFFFF"/>
        </w:rPr>
        <w:t xml:space="preserve">, haja visto que Sorriso se cadastrou no Programa. </w:t>
      </w:r>
    </w:p>
    <w:p w:rsidR="00D53369" w:rsidRPr="00BD0E32" w:rsidRDefault="00D53369" w:rsidP="00BD0E32">
      <w:pPr>
        <w:tabs>
          <w:tab w:val="left" w:pos="800"/>
          <w:tab w:val="left" w:pos="2700"/>
        </w:tabs>
        <w:jc w:val="both"/>
        <w:rPr>
          <w:rFonts w:ascii="Times New Roman" w:hAnsi="Times New Roman" w:hint="default"/>
          <w:color w:val="000000"/>
          <w:sz w:val="22"/>
          <w:szCs w:val="22"/>
        </w:rPr>
      </w:pPr>
    </w:p>
    <w:p w:rsidR="00D53369" w:rsidRDefault="00A270E5" w:rsidP="00BD0E32">
      <w:pPr>
        <w:ind w:firstLine="1418"/>
        <w:jc w:val="both"/>
        <w:rPr>
          <w:rFonts w:ascii="Times New Roman" w:hAnsi="Times New Roman" w:hint="default"/>
          <w:color w:val="000000"/>
          <w:sz w:val="22"/>
          <w:szCs w:val="22"/>
        </w:rPr>
      </w:pPr>
      <w:r w:rsidRPr="00BD0E32">
        <w:rPr>
          <w:rFonts w:ascii="Times New Roman" w:hAnsi="Times New Roman" w:hint="default"/>
          <w:color w:val="000000"/>
          <w:sz w:val="22"/>
          <w:szCs w:val="22"/>
        </w:rPr>
        <w:t xml:space="preserve">Câmara Municipal de Sorriso, Estado de Mato Grosso, </w:t>
      </w:r>
      <w:r w:rsidRPr="00BD0E32">
        <w:rPr>
          <w:rFonts w:ascii="Times New Roman" w:hAnsi="Times New Roman" w:hint="default"/>
          <w:color w:val="000000"/>
          <w:sz w:val="22"/>
          <w:szCs w:val="22"/>
        </w:rPr>
        <w:t>29</w:t>
      </w:r>
      <w:r w:rsidRPr="00BD0E32">
        <w:rPr>
          <w:rFonts w:ascii="Times New Roman" w:hAnsi="Times New Roman" w:hint="default"/>
          <w:color w:val="000000"/>
          <w:sz w:val="22"/>
          <w:szCs w:val="22"/>
        </w:rPr>
        <w:t xml:space="preserve"> de </w:t>
      </w:r>
      <w:r w:rsidRPr="00BD0E32">
        <w:rPr>
          <w:rFonts w:ascii="Times New Roman" w:hAnsi="Times New Roman" w:hint="default"/>
          <w:color w:val="000000"/>
          <w:sz w:val="22"/>
          <w:szCs w:val="22"/>
        </w:rPr>
        <w:t>agosto</w:t>
      </w:r>
      <w:r w:rsidRPr="00BD0E32">
        <w:rPr>
          <w:rFonts w:ascii="Times New Roman" w:hAnsi="Times New Roman" w:hint="default"/>
          <w:color w:val="000000"/>
          <w:sz w:val="22"/>
          <w:szCs w:val="22"/>
        </w:rPr>
        <w:t xml:space="preserve"> de 202</w:t>
      </w:r>
      <w:r w:rsidRPr="00BD0E32">
        <w:rPr>
          <w:rFonts w:ascii="Times New Roman" w:hAnsi="Times New Roman" w:hint="default"/>
          <w:color w:val="000000"/>
          <w:sz w:val="22"/>
          <w:szCs w:val="22"/>
        </w:rPr>
        <w:t>3</w:t>
      </w:r>
      <w:r w:rsidRPr="00BD0E32">
        <w:rPr>
          <w:rFonts w:ascii="Times New Roman" w:hAnsi="Times New Roman" w:hint="default"/>
          <w:color w:val="000000"/>
          <w:sz w:val="22"/>
          <w:szCs w:val="22"/>
        </w:rPr>
        <w:t>.</w:t>
      </w:r>
    </w:p>
    <w:p w:rsidR="00BD0E32" w:rsidRDefault="00BD0E32" w:rsidP="00BD0E32">
      <w:pPr>
        <w:ind w:firstLine="1418"/>
        <w:jc w:val="both"/>
        <w:rPr>
          <w:rFonts w:ascii="Times New Roman" w:hAnsi="Times New Roman" w:hint="default"/>
          <w:color w:val="000000"/>
          <w:sz w:val="22"/>
          <w:szCs w:val="22"/>
        </w:rPr>
      </w:pPr>
    </w:p>
    <w:p w:rsidR="00BD0E32" w:rsidRDefault="00BD0E32" w:rsidP="00BD0E32">
      <w:pPr>
        <w:ind w:firstLine="1418"/>
        <w:jc w:val="both"/>
        <w:rPr>
          <w:rFonts w:ascii="Times New Roman" w:hAnsi="Times New Roman" w:hint="default"/>
          <w:color w:val="000000"/>
          <w:sz w:val="22"/>
          <w:szCs w:val="22"/>
        </w:rPr>
      </w:pPr>
    </w:p>
    <w:tbl>
      <w:tblPr>
        <w:tblStyle w:val="Tabelacomgrade"/>
        <w:tblW w:w="11199" w:type="dxa"/>
        <w:tblInd w:w="-885" w:type="dxa"/>
        <w:tblLook w:val="04A0" w:firstRow="1" w:lastRow="0" w:firstColumn="1" w:lastColumn="0" w:noHBand="0" w:noVBand="1"/>
      </w:tblPr>
      <w:tblGrid>
        <w:gridCol w:w="2836"/>
        <w:gridCol w:w="1214"/>
        <w:gridCol w:w="1582"/>
        <w:gridCol w:w="1583"/>
        <w:gridCol w:w="1291"/>
        <w:gridCol w:w="2693"/>
      </w:tblGrid>
      <w:tr w:rsidR="00BD0E32" w:rsidTr="00291C19">
        <w:trPr>
          <w:trHeight w:val="145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BD0E32" w:rsidRPr="00BD0E32" w:rsidRDefault="00BD0E32" w:rsidP="00291C19">
            <w:pPr>
              <w:jc w:val="center"/>
              <w:rPr>
                <w:rFonts w:ascii="Times New Roman" w:hAnsi="Times New Roman" w:hint="default"/>
                <w:b/>
                <w:color w:val="000000"/>
                <w:sz w:val="22"/>
                <w:szCs w:val="22"/>
              </w:rPr>
            </w:pPr>
            <w:r w:rsidRPr="00BD0E32">
              <w:rPr>
                <w:rFonts w:ascii="Times New Roman" w:hAnsi="Times New Roman" w:hint="default"/>
                <w:b/>
                <w:color w:val="000000"/>
                <w:sz w:val="22"/>
                <w:szCs w:val="22"/>
              </w:rPr>
              <w:t>WANDERLEY PAULO</w:t>
            </w:r>
          </w:p>
          <w:p w:rsidR="00BD0E32" w:rsidRPr="00BD0E32" w:rsidRDefault="00BD0E32" w:rsidP="00291C19">
            <w:pPr>
              <w:jc w:val="center"/>
              <w:rPr>
                <w:rFonts w:ascii="Times New Roman" w:hAnsi="Times New Roman" w:hint="default"/>
                <w:b/>
                <w:color w:val="000000"/>
                <w:sz w:val="22"/>
                <w:szCs w:val="22"/>
              </w:rPr>
            </w:pPr>
            <w:r w:rsidRPr="00BD0E32">
              <w:rPr>
                <w:rFonts w:ascii="Times New Roman" w:hAnsi="Times New Roman" w:hint="default"/>
                <w:b/>
                <w:color w:val="000000"/>
                <w:sz w:val="22"/>
                <w:szCs w:val="22"/>
              </w:rPr>
              <w:t>Vereador Progressistas</w:t>
            </w:r>
          </w:p>
          <w:p w:rsidR="00BD0E32" w:rsidRDefault="00BD0E32" w:rsidP="00291C19">
            <w:pPr>
              <w:jc w:val="center"/>
              <w:rPr>
                <w:rFonts w:ascii="Times New Roman" w:hAnsi="Times New Roman" w:hint="default"/>
                <w:color w:val="000000"/>
                <w:sz w:val="22"/>
                <w:szCs w:val="22"/>
              </w:rPr>
            </w:pPr>
          </w:p>
        </w:tc>
        <w:tc>
          <w:tcPr>
            <w:tcW w:w="27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0E32" w:rsidRPr="00BD0E32" w:rsidRDefault="00BD0E32" w:rsidP="00291C19">
            <w:pPr>
              <w:jc w:val="center"/>
              <w:rPr>
                <w:rFonts w:ascii="Times New Roman" w:hAnsi="Times New Roman" w:hint="default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D0E32">
              <w:rPr>
                <w:rFonts w:ascii="Times New Roman" w:hAnsi="Times New Roman" w:hint="default"/>
                <w:b/>
                <w:bCs/>
                <w:color w:val="000000"/>
                <w:sz w:val="22"/>
                <w:szCs w:val="22"/>
                <w:lang w:eastAsia="en-US"/>
              </w:rPr>
              <w:t>CELSO KOZAK</w:t>
            </w:r>
          </w:p>
          <w:p w:rsidR="00BD0E32" w:rsidRPr="00BD0E32" w:rsidRDefault="00BD0E32" w:rsidP="00291C19">
            <w:pPr>
              <w:jc w:val="center"/>
              <w:rPr>
                <w:rFonts w:ascii="Times New Roman" w:hAnsi="Times New Roman" w:hint="default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D0E32">
              <w:rPr>
                <w:rFonts w:ascii="Times New Roman" w:hAnsi="Times New Roman" w:hint="default"/>
                <w:b/>
                <w:bCs/>
                <w:color w:val="000000"/>
                <w:sz w:val="22"/>
                <w:szCs w:val="22"/>
                <w:lang w:eastAsia="en-US"/>
              </w:rPr>
              <w:t>Vereador PSDB</w:t>
            </w:r>
          </w:p>
          <w:p w:rsidR="00BD0E32" w:rsidRDefault="00BD0E32" w:rsidP="00291C19">
            <w:pPr>
              <w:jc w:val="center"/>
              <w:rPr>
                <w:rFonts w:ascii="Times New Roman" w:hAnsi="Times New Roman" w:hint="default"/>
                <w:color w:val="000000"/>
                <w:sz w:val="22"/>
                <w:szCs w:val="22"/>
              </w:rPr>
            </w:pP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0E32" w:rsidRPr="00BD0E32" w:rsidRDefault="00BD0E32" w:rsidP="00291C19">
            <w:pPr>
              <w:jc w:val="center"/>
              <w:rPr>
                <w:rFonts w:ascii="Times New Roman" w:hAnsi="Times New Roman" w:hint="default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D0E32">
              <w:rPr>
                <w:rFonts w:ascii="Times New Roman" w:hAnsi="Times New Roman" w:hint="default"/>
                <w:b/>
                <w:bCs/>
                <w:color w:val="000000"/>
                <w:sz w:val="22"/>
                <w:szCs w:val="22"/>
                <w:lang w:eastAsia="en-US"/>
              </w:rPr>
              <w:t>DAMIANI</w:t>
            </w:r>
          </w:p>
          <w:p w:rsidR="00BD0E32" w:rsidRDefault="00BD0E32" w:rsidP="00291C19">
            <w:pPr>
              <w:jc w:val="center"/>
              <w:rPr>
                <w:rFonts w:ascii="Times New Roman" w:hAnsi="Times New Roman" w:hint="default"/>
                <w:color w:val="000000"/>
                <w:sz w:val="22"/>
                <w:szCs w:val="22"/>
              </w:rPr>
            </w:pPr>
            <w:r w:rsidRPr="00BD0E32">
              <w:rPr>
                <w:rFonts w:ascii="Times New Roman" w:hAnsi="Times New Roman" w:hint="default"/>
                <w:b/>
                <w:color w:val="000000"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291C19" w:rsidRPr="00BD0E32" w:rsidRDefault="00291C19" w:rsidP="00291C19">
            <w:pPr>
              <w:jc w:val="center"/>
              <w:rPr>
                <w:rFonts w:ascii="Times New Roman" w:hAnsi="Times New Roman" w:hint="default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D0E32">
              <w:rPr>
                <w:rFonts w:ascii="Times New Roman" w:hAnsi="Times New Roman" w:hint="default"/>
                <w:b/>
                <w:bCs/>
                <w:color w:val="000000"/>
                <w:sz w:val="22"/>
                <w:szCs w:val="22"/>
                <w:lang w:eastAsia="en-US"/>
              </w:rPr>
              <w:t>IAGO MELLA</w:t>
            </w:r>
          </w:p>
          <w:p w:rsidR="00BD0E32" w:rsidRDefault="00291C19" w:rsidP="00291C19">
            <w:pPr>
              <w:jc w:val="center"/>
              <w:rPr>
                <w:rFonts w:ascii="Times New Roman" w:hAnsi="Times New Roman" w:hint="default"/>
                <w:color w:val="000000"/>
                <w:sz w:val="22"/>
                <w:szCs w:val="22"/>
              </w:rPr>
            </w:pPr>
            <w:r w:rsidRPr="00BD0E32">
              <w:rPr>
                <w:rFonts w:ascii="Times New Roman" w:hAnsi="Times New Roman" w:hint="default"/>
                <w:b/>
                <w:bCs/>
                <w:color w:val="000000"/>
                <w:sz w:val="22"/>
                <w:szCs w:val="22"/>
                <w:lang w:eastAsia="en-US"/>
              </w:rPr>
              <w:t>Vereador PODEMOS</w:t>
            </w:r>
          </w:p>
        </w:tc>
      </w:tr>
      <w:tr w:rsidR="00BD0E32" w:rsidTr="00291C19">
        <w:trPr>
          <w:trHeight w:val="1401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291C19" w:rsidRPr="00BD0E32" w:rsidRDefault="00291C19" w:rsidP="00291C19">
            <w:pPr>
              <w:jc w:val="center"/>
              <w:rPr>
                <w:rFonts w:ascii="Times New Roman" w:hAnsi="Times New Roman" w:hint="default"/>
                <w:b/>
                <w:color w:val="000000"/>
                <w:sz w:val="22"/>
                <w:szCs w:val="22"/>
                <w:lang w:eastAsia="en-US"/>
              </w:rPr>
            </w:pPr>
            <w:r w:rsidRPr="00BD0E32">
              <w:rPr>
                <w:rFonts w:ascii="Times New Roman" w:hAnsi="Times New Roman" w:hint="default"/>
                <w:b/>
                <w:color w:val="000000"/>
                <w:sz w:val="22"/>
                <w:szCs w:val="22"/>
                <w:lang w:eastAsia="en-US"/>
              </w:rPr>
              <w:t>JANE DELALIBERA</w:t>
            </w:r>
          </w:p>
          <w:p w:rsidR="00BD0E32" w:rsidRDefault="00291C19" w:rsidP="00291C19">
            <w:pPr>
              <w:jc w:val="center"/>
              <w:rPr>
                <w:rFonts w:ascii="Times New Roman" w:hAnsi="Times New Roman" w:hint="default"/>
                <w:color w:val="000000"/>
                <w:sz w:val="22"/>
                <w:szCs w:val="22"/>
              </w:rPr>
            </w:pPr>
            <w:r w:rsidRPr="00BD0E32">
              <w:rPr>
                <w:rFonts w:ascii="Times New Roman" w:hAnsi="Times New Roman" w:hint="default"/>
                <w:b/>
                <w:color w:val="000000"/>
                <w:sz w:val="22"/>
                <w:szCs w:val="22"/>
                <w:lang w:eastAsia="en-US"/>
              </w:rPr>
              <w:t>Vereadora PL</w:t>
            </w:r>
          </w:p>
        </w:tc>
        <w:tc>
          <w:tcPr>
            <w:tcW w:w="27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1C19" w:rsidRPr="00BD0E32" w:rsidRDefault="00291C19" w:rsidP="00291C19">
            <w:pPr>
              <w:jc w:val="center"/>
              <w:rPr>
                <w:rFonts w:ascii="Times New Roman" w:hAnsi="Times New Roman" w:hint="default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D0E32">
              <w:rPr>
                <w:rFonts w:ascii="Times New Roman" w:hAnsi="Times New Roman" w:hint="default"/>
                <w:b/>
                <w:bCs/>
                <w:color w:val="000000"/>
                <w:sz w:val="22"/>
                <w:szCs w:val="22"/>
                <w:lang w:eastAsia="en-US"/>
              </w:rPr>
              <w:t>CHICO DA ZONA LESTE</w:t>
            </w:r>
          </w:p>
          <w:p w:rsidR="00291C19" w:rsidRPr="00BD0E32" w:rsidRDefault="00291C19" w:rsidP="00291C19">
            <w:pPr>
              <w:jc w:val="center"/>
              <w:rPr>
                <w:rFonts w:ascii="Times New Roman" w:hAnsi="Times New Roman" w:hint="default"/>
                <w:iCs/>
                <w:color w:val="000000"/>
                <w:sz w:val="22"/>
                <w:szCs w:val="22"/>
                <w:lang w:eastAsia="en-US"/>
              </w:rPr>
            </w:pPr>
            <w:r w:rsidRPr="00BD0E32">
              <w:rPr>
                <w:rFonts w:ascii="Times New Roman" w:hAnsi="Times New Roman" w:hint="default"/>
                <w:b/>
                <w:color w:val="000000"/>
                <w:sz w:val="22"/>
                <w:szCs w:val="22"/>
                <w:lang w:eastAsia="en-US"/>
              </w:rPr>
              <w:t>Vereador MDB</w:t>
            </w:r>
          </w:p>
          <w:p w:rsidR="00BD0E32" w:rsidRDefault="00BD0E32" w:rsidP="00291C19">
            <w:pPr>
              <w:jc w:val="center"/>
              <w:rPr>
                <w:rFonts w:ascii="Times New Roman" w:hAnsi="Times New Roman" w:hint="default"/>
                <w:color w:val="000000"/>
                <w:sz w:val="22"/>
                <w:szCs w:val="22"/>
              </w:rPr>
            </w:pP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1C19" w:rsidRPr="00BD0E32" w:rsidRDefault="00291C19" w:rsidP="00291C19">
            <w:pPr>
              <w:jc w:val="center"/>
              <w:rPr>
                <w:rFonts w:ascii="Times New Roman" w:hAnsi="Times New Roman" w:hint="default"/>
                <w:b/>
                <w:sz w:val="22"/>
                <w:szCs w:val="22"/>
              </w:rPr>
            </w:pPr>
            <w:r w:rsidRPr="00BD0E32">
              <w:rPr>
                <w:rFonts w:ascii="Times New Roman" w:hAnsi="Times New Roman" w:hint="default"/>
                <w:b/>
                <w:sz w:val="22"/>
                <w:szCs w:val="22"/>
              </w:rPr>
              <w:t>ACACIO AMBROSINI</w:t>
            </w:r>
          </w:p>
          <w:p w:rsidR="00291C19" w:rsidRPr="00BD0E32" w:rsidRDefault="00291C19" w:rsidP="00291C19">
            <w:pPr>
              <w:jc w:val="center"/>
              <w:rPr>
                <w:rFonts w:ascii="Times New Roman" w:hAnsi="Times New Roman" w:hint="default"/>
                <w:b/>
                <w:sz w:val="22"/>
                <w:szCs w:val="22"/>
              </w:rPr>
            </w:pPr>
            <w:r w:rsidRPr="00BD0E32">
              <w:rPr>
                <w:rFonts w:ascii="Times New Roman" w:hAnsi="Times New Roman" w:hint="default"/>
                <w:b/>
                <w:sz w:val="22"/>
                <w:szCs w:val="22"/>
              </w:rPr>
              <w:t>Vereador Republicanos</w:t>
            </w:r>
          </w:p>
          <w:p w:rsidR="00BD0E32" w:rsidRDefault="00BD0E32" w:rsidP="00291C19">
            <w:pPr>
              <w:jc w:val="center"/>
              <w:rPr>
                <w:rFonts w:ascii="Times New Roman" w:hAnsi="Times New Roman" w:hint="default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291C19" w:rsidRPr="00BD0E32" w:rsidRDefault="00291C19" w:rsidP="00291C19">
            <w:pPr>
              <w:jc w:val="center"/>
              <w:rPr>
                <w:rFonts w:ascii="Times New Roman" w:hAnsi="Times New Roman" w:hint="default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D0E32">
              <w:rPr>
                <w:rFonts w:ascii="Times New Roman" w:hAnsi="Times New Roman" w:hint="default"/>
                <w:b/>
                <w:bCs/>
                <w:color w:val="000000"/>
                <w:sz w:val="22"/>
                <w:szCs w:val="22"/>
                <w:lang w:eastAsia="en-US"/>
              </w:rPr>
              <w:t>ZÉ DA PANTANAL</w:t>
            </w:r>
          </w:p>
          <w:p w:rsidR="00291C19" w:rsidRPr="00BD0E32" w:rsidRDefault="00291C19" w:rsidP="00291C19">
            <w:pPr>
              <w:jc w:val="center"/>
              <w:rPr>
                <w:rFonts w:ascii="Times New Roman" w:hAnsi="Times New Roman" w:hint="default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D0E32">
              <w:rPr>
                <w:rFonts w:ascii="Times New Roman" w:hAnsi="Times New Roman" w:hint="default"/>
                <w:b/>
                <w:bCs/>
                <w:color w:val="000000"/>
                <w:sz w:val="22"/>
                <w:szCs w:val="22"/>
                <w:lang w:eastAsia="en-US"/>
              </w:rPr>
              <w:t>Vereador MDB</w:t>
            </w:r>
          </w:p>
          <w:p w:rsidR="00BD0E32" w:rsidRDefault="00BD0E32" w:rsidP="00291C19">
            <w:pPr>
              <w:jc w:val="center"/>
              <w:rPr>
                <w:rFonts w:ascii="Times New Roman" w:hAnsi="Times New Roman" w:hint="default"/>
                <w:color w:val="000000"/>
                <w:sz w:val="22"/>
                <w:szCs w:val="22"/>
              </w:rPr>
            </w:pPr>
          </w:p>
        </w:tc>
      </w:tr>
      <w:tr w:rsidR="00291C19" w:rsidTr="00291C19">
        <w:tc>
          <w:tcPr>
            <w:tcW w:w="4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1C19" w:rsidRPr="00BD0E32" w:rsidRDefault="00291C19" w:rsidP="00291C19">
            <w:pPr>
              <w:jc w:val="center"/>
              <w:rPr>
                <w:rFonts w:ascii="Times New Roman" w:hAnsi="Times New Roman" w:hint="default"/>
                <w:b/>
                <w:sz w:val="22"/>
                <w:szCs w:val="22"/>
              </w:rPr>
            </w:pPr>
            <w:r w:rsidRPr="00BD0E32">
              <w:rPr>
                <w:rFonts w:ascii="Times New Roman" w:hAnsi="Times New Roman" w:hint="default"/>
                <w:b/>
                <w:sz w:val="22"/>
                <w:szCs w:val="22"/>
              </w:rPr>
              <w:t>RODRIGO MACHADO</w:t>
            </w:r>
          </w:p>
          <w:p w:rsidR="00291C19" w:rsidRDefault="00291C19" w:rsidP="00291C19">
            <w:pPr>
              <w:jc w:val="center"/>
              <w:rPr>
                <w:rFonts w:ascii="Times New Roman" w:hAnsi="Times New Roman" w:hint="default"/>
                <w:color w:val="000000"/>
                <w:sz w:val="22"/>
                <w:szCs w:val="22"/>
              </w:rPr>
            </w:pPr>
            <w:r w:rsidRPr="00BD0E32">
              <w:rPr>
                <w:rFonts w:ascii="Times New Roman" w:hAnsi="Times New Roman" w:hint="default"/>
                <w:b/>
                <w:sz w:val="22"/>
                <w:szCs w:val="22"/>
              </w:rPr>
              <w:t>Vereador PSDB</w:t>
            </w:r>
          </w:p>
        </w:tc>
        <w:tc>
          <w:tcPr>
            <w:tcW w:w="31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1C19" w:rsidRPr="00BD0E32" w:rsidRDefault="00291C19" w:rsidP="00291C19">
            <w:pPr>
              <w:jc w:val="center"/>
              <w:rPr>
                <w:rFonts w:ascii="Times New Roman" w:hAnsi="Times New Roman" w:hint="default"/>
                <w:b/>
                <w:bCs/>
                <w:sz w:val="22"/>
                <w:szCs w:val="22"/>
              </w:rPr>
            </w:pPr>
            <w:r w:rsidRPr="00BD0E32">
              <w:rPr>
                <w:rFonts w:ascii="Times New Roman" w:hAnsi="Times New Roman" w:hint="default"/>
                <w:b/>
                <w:bCs/>
                <w:sz w:val="22"/>
                <w:szCs w:val="22"/>
              </w:rPr>
              <w:t>MAURICIO GOMES</w:t>
            </w:r>
          </w:p>
          <w:p w:rsidR="00291C19" w:rsidRDefault="00291C19" w:rsidP="00291C19">
            <w:pPr>
              <w:jc w:val="center"/>
              <w:rPr>
                <w:rFonts w:ascii="Times New Roman" w:hAnsi="Times New Roman" w:hint="default"/>
                <w:color w:val="000000"/>
                <w:sz w:val="22"/>
                <w:szCs w:val="22"/>
              </w:rPr>
            </w:pPr>
            <w:r w:rsidRPr="00BD0E32">
              <w:rPr>
                <w:rFonts w:ascii="Times New Roman" w:hAnsi="Times New Roman" w:hint="default"/>
                <w:b/>
                <w:bCs/>
                <w:sz w:val="22"/>
                <w:szCs w:val="22"/>
              </w:rPr>
              <w:t>Vereador PSB</w:t>
            </w:r>
          </w:p>
        </w:tc>
        <w:tc>
          <w:tcPr>
            <w:tcW w:w="3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1C19" w:rsidRPr="00BD0E32" w:rsidRDefault="00291C19" w:rsidP="00291C19">
            <w:pPr>
              <w:jc w:val="center"/>
              <w:rPr>
                <w:rFonts w:ascii="Times New Roman" w:hAnsi="Times New Roman" w:hint="default"/>
                <w:b/>
                <w:sz w:val="22"/>
                <w:szCs w:val="22"/>
                <w:lang w:eastAsia="en-US"/>
              </w:rPr>
            </w:pPr>
            <w:r w:rsidRPr="00BD0E32">
              <w:rPr>
                <w:rFonts w:ascii="Times New Roman" w:hAnsi="Times New Roman" w:hint="default"/>
                <w:b/>
                <w:sz w:val="22"/>
                <w:szCs w:val="22"/>
                <w:lang w:eastAsia="en-US"/>
              </w:rPr>
              <w:t>DIOGO KRIGUER</w:t>
            </w:r>
          </w:p>
          <w:p w:rsidR="00291C19" w:rsidRDefault="00291C19" w:rsidP="00291C19">
            <w:pPr>
              <w:jc w:val="center"/>
              <w:rPr>
                <w:rFonts w:ascii="Times New Roman" w:hAnsi="Times New Roman" w:hint="default"/>
                <w:color w:val="000000"/>
                <w:sz w:val="22"/>
                <w:szCs w:val="22"/>
              </w:rPr>
            </w:pPr>
            <w:r w:rsidRPr="00BD0E32">
              <w:rPr>
                <w:rFonts w:ascii="Times New Roman" w:hAnsi="Times New Roman" w:hint="default"/>
                <w:b/>
                <w:sz w:val="22"/>
                <w:szCs w:val="22"/>
                <w:lang w:eastAsia="en-US"/>
              </w:rPr>
              <w:t>Vereador PSDB</w:t>
            </w:r>
          </w:p>
        </w:tc>
      </w:tr>
    </w:tbl>
    <w:p w:rsidR="00BD0E32" w:rsidRPr="00BD0E32" w:rsidRDefault="00BD0E32" w:rsidP="00BD0E32">
      <w:pPr>
        <w:ind w:firstLine="1418"/>
        <w:jc w:val="both"/>
        <w:rPr>
          <w:rFonts w:ascii="Times New Roman" w:hAnsi="Times New Roman" w:hint="default"/>
          <w:color w:val="000000"/>
          <w:sz w:val="22"/>
          <w:szCs w:val="22"/>
        </w:rPr>
      </w:pPr>
    </w:p>
    <w:p w:rsidR="00D53369" w:rsidRPr="00BD0E32" w:rsidRDefault="00D53369">
      <w:pPr>
        <w:jc w:val="both"/>
        <w:rPr>
          <w:rFonts w:ascii="Times New Roman" w:hAnsi="Times New Roman" w:hint="default"/>
          <w:color w:val="000000"/>
          <w:sz w:val="22"/>
          <w:szCs w:val="22"/>
        </w:rPr>
      </w:pPr>
    </w:p>
    <w:sectPr w:rsidR="00D53369" w:rsidRPr="00BD0E32" w:rsidSect="00BD0E32">
      <w:headerReference w:type="default" r:id="rId6"/>
      <w:footerReference w:type="default" r:id="rId7"/>
      <w:pgSz w:w="11906" w:h="16838"/>
      <w:pgMar w:top="2836" w:right="1133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0E5" w:rsidRDefault="00A270E5">
      <w:pPr>
        <w:rPr>
          <w:rFonts w:hint="default"/>
        </w:rPr>
      </w:pPr>
      <w:r>
        <w:separator/>
      </w:r>
    </w:p>
  </w:endnote>
  <w:endnote w:type="continuationSeparator" w:id="0">
    <w:p w:rsidR="00A270E5" w:rsidRDefault="00A270E5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369" w:rsidRDefault="00D53369">
    <w:pPr>
      <w:pStyle w:val="Rodap"/>
      <w:jc w:val="right"/>
      <w:rPr>
        <w:rFonts w:hint="default"/>
        <w:sz w:val="18"/>
        <w:szCs w:val="18"/>
      </w:rPr>
    </w:pPr>
  </w:p>
  <w:p w:rsidR="00D53369" w:rsidRDefault="00D53369">
    <w:pPr>
      <w:pStyle w:val="Rodap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0E5" w:rsidRDefault="00A270E5">
      <w:pPr>
        <w:rPr>
          <w:rFonts w:hint="default"/>
        </w:rPr>
      </w:pPr>
      <w:r>
        <w:separator/>
      </w:r>
    </w:p>
  </w:footnote>
  <w:footnote w:type="continuationSeparator" w:id="0">
    <w:p w:rsidR="00A270E5" w:rsidRDefault="00A270E5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369" w:rsidRDefault="00D53369">
    <w:pPr>
      <w:jc w:val="right"/>
      <w:rPr>
        <w:rFonts w:ascii="Times New Roman" w:hint="default"/>
        <w:b/>
        <w:sz w:val="24"/>
      </w:rPr>
    </w:pPr>
  </w:p>
  <w:p w:rsidR="00D53369" w:rsidRDefault="00D53369">
    <w:pPr>
      <w:jc w:val="right"/>
      <w:rPr>
        <w:rFonts w:ascii="Times New Roman" w:hint="default"/>
        <w:b/>
        <w:sz w:val="24"/>
      </w:rPr>
    </w:pPr>
  </w:p>
  <w:p w:rsidR="00D53369" w:rsidRDefault="00D53369">
    <w:pPr>
      <w:jc w:val="right"/>
      <w:rPr>
        <w:rFonts w:ascii="Times New Roman" w:hint="default"/>
        <w:b/>
        <w:sz w:val="24"/>
      </w:rPr>
    </w:pPr>
  </w:p>
  <w:p w:rsidR="00D53369" w:rsidRDefault="00D53369">
    <w:pPr>
      <w:jc w:val="right"/>
      <w:rPr>
        <w:rFonts w:ascii="Times New Roman" w:hint="default"/>
        <w:b/>
        <w:sz w:val="24"/>
      </w:rPr>
    </w:pPr>
  </w:p>
  <w:p w:rsidR="00D53369" w:rsidRDefault="00D53369">
    <w:pPr>
      <w:jc w:val="right"/>
      <w:rPr>
        <w:rFonts w:ascii="Times New Roman" w:hint="default"/>
        <w:b/>
        <w:sz w:val="24"/>
      </w:rPr>
    </w:pPr>
  </w:p>
  <w:p w:rsidR="00D53369" w:rsidRDefault="00D53369">
    <w:pPr>
      <w:jc w:val="right"/>
      <w:rPr>
        <w:rFonts w:ascii="Times New Roman" w:hint="default"/>
        <w:b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oNotUseMarginsForDrawingGridOrigin/>
  <w:doNotShadeFormData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145AAB"/>
    <w:rsid w:val="00172A27"/>
    <w:rsid w:val="00291C19"/>
    <w:rsid w:val="004344FD"/>
    <w:rsid w:val="006426BF"/>
    <w:rsid w:val="006F0E5E"/>
    <w:rsid w:val="007B6AEB"/>
    <w:rsid w:val="00A270E5"/>
    <w:rsid w:val="00B339AC"/>
    <w:rsid w:val="00BD0E32"/>
    <w:rsid w:val="00D53369"/>
    <w:rsid w:val="00FE4284"/>
    <w:rsid w:val="01901D87"/>
    <w:rsid w:val="06113745"/>
    <w:rsid w:val="07E91AEF"/>
    <w:rsid w:val="080879A2"/>
    <w:rsid w:val="08513F81"/>
    <w:rsid w:val="09520649"/>
    <w:rsid w:val="111E50F1"/>
    <w:rsid w:val="11D03985"/>
    <w:rsid w:val="133049A0"/>
    <w:rsid w:val="16227C58"/>
    <w:rsid w:val="191E24DD"/>
    <w:rsid w:val="19560DE8"/>
    <w:rsid w:val="1B3804B5"/>
    <w:rsid w:val="1E0E7E1A"/>
    <w:rsid w:val="242F24F2"/>
    <w:rsid w:val="262906E2"/>
    <w:rsid w:val="299709C7"/>
    <w:rsid w:val="2CBE448B"/>
    <w:rsid w:val="2CD447DA"/>
    <w:rsid w:val="32712EDC"/>
    <w:rsid w:val="33D5295B"/>
    <w:rsid w:val="3C0E03D5"/>
    <w:rsid w:val="42312AD7"/>
    <w:rsid w:val="45407D49"/>
    <w:rsid w:val="4F7A6336"/>
    <w:rsid w:val="529A6598"/>
    <w:rsid w:val="53897FF3"/>
    <w:rsid w:val="55C57B89"/>
    <w:rsid w:val="5A707821"/>
    <w:rsid w:val="5A771349"/>
    <w:rsid w:val="5A9708B0"/>
    <w:rsid w:val="62E32015"/>
    <w:rsid w:val="635E0C5F"/>
    <w:rsid w:val="6727153C"/>
    <w:rsid w:val="6AED32D6"/>
    <w:rsid w:val="6BC92151"/>
    <w:rsid w:val="6C283A09"/>
    <w:rsid w:val="6D032473"/>
    <w:rsid w:val="70AB2742"/>
    <w:rsid w:val="756B7BF4"/>
    <w:rsid w:val="78B16F57"/>
    <w:rsid w:val="7B4933E5"/>
    <w:rsid w:val="7E27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72A4AE"/>
  <w15:docId w15:val="{2EBB9BC5-088E-4897-AEFB-34F9A8C19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footnote text" w:qFormat="1"/>
    <w:lsdException w:name="header" w:unhideWhenUsed="1" w:qFormat="1"/>
    <w:lsdException w:name="footer" w:unhideWhenUsed="1" w:qFormat="1"/>
    <w:lsdException w:name="caption" w:semiHidden="1" w:uiPriority="35" w:unhideWhenUsed="1" w:qFormat="1"/>
    <w:lsdException w:name="footnote reference" w:qFormat="1"/>
    <w:lsdException w:name="List Number" w:semiHidden="1" w:unhideWhenUsed="1" w:qFormat="1"/>
    <w:lsdException w:name="List 4" w:semiHidden="1" w:unhideWhenUsed="1" w:qFormat="1"/>
    <w:lsdException w:name="List 5" w:semiHidden="1" w:unhideWhenUsed="1" w:qFormat="1"/>
    <w:lsdException w:name="Title" w:uiPriority="10" w:qFormat="1"/>
    <w:lsdException w:name="Default Paragraph Font" w:semiHidden="1" w:uiPriority="1" w:unhideWhenUsed="1" w:qFormat="1"/>
    <w:lsdException w:name="Subtitle" w:uiPriority="1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 w:qFormat="1"/>
    <w:lsdException w:name="Body Text Indent 2" w:unhideWhenUsed="1" w:qFormat="1"/>
    <w:lsdException w:name="Strong" w:uiPriority="22" w:qFormat="1"/>
    <w:lsdException w:name="Emphasis" w:uiPriority="20" w:qFormat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nhideWhenUsed/>
    <w:qFormat/>
    <w:pPr>
      <w:widowControl w:val="0"/>
      <w:autoSpaceDE w:val="0"/>
      <w:autoSpaceDN w:val="0"/>
      <w:adjustRightInd w:val="0"/>
    </w:pPr>
    <w:rPr>
      <w:rFonts w:ascii="Arial" w:eastAsia="Times New Roman" w:hAnsi="Arial" w:hint="eastAsia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basedOn w:val="Fontepargpadro"/>
    <w:uiPriority w:val="99"/>
    <w:qFormat/>
    <w:rPr>
      <w:vertAlign w:val="superscript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pPr>
      <w:spacing w:after="120" w:line="480" w:lineRule="auto"/>
      <w:ind w:left="283"/>
    </w:pPr>
  </w:style>
  <w:style w:type="paragraph" w:styleId="NormalWeb">
    <w:name w:val="Normal (Web)"/>
    <w:basedOn w:val="Normal"/>
    <w:uiPriority w:val="99"/>
    <w:unhideWhenUsed/>
    <w:qFormat/>
    <w:pPr>
      <w:spacing w:before="100" w:after="100"/>
    </w:pPr>
    <w:rPr>
      <w:color w:val="663300"/>
      <w:sz w:val="24"/>
    </w:rPr>
  </w:style>
  <w:style w:type="paragraph" w:styleId="Cabealho">
    <w:name w:val="header"/>
    <w:basedOn w:val="Normal"/>
    <w:link w:val="CabealhoChar"/>
    <w:uiPriority w:val="99"/>
    <w:unhideWhenUsed/>
    <w:qFormat/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unhideWhenUsed/>
    <w:qFormat/>
    <w:rPr>
      <w:rFonts w:ascii="Segoe UI" w:hAnsi="Segoe UI"/>
      <w:sz w:val="18"/>
    </w:rPr>
  </w:style>
  <w:style w:type="paragraph" w:styleId="Textodenotaderodap">
    <w:name w:val="footnote text"/>
    <w:basedOn w:val="Normal"/>
    <w:uiPriority w:val="99"/>
    <w:qFormat/>
    <w:pPr>
      <w:snapToGrid w:val="0"/>
    </w:pPr>
    <w:rPr>
      <w:sz w:val="18"/>
      <w:szCs w:val="18"/>
    </w:rPr>
  </w:style>
  <w:style w:type="paragraph" w:styleId="PargrafodaLista">
    <w:name w:val="List Paragraph"/>
    <w:basedOn w:val="Normal"/>
    <w:uiPriority w:val="34"/>
    <w:unhideWhenUsed/>
    <w:qFormat/>
    <w:pPr>
      <w:ind w:left="720"/>
    </w:pPr>
  </w:style>
  <w:style w:type="paragraph" w:customStyle="1" w:styleId="p5">
    <w:name w:val="p5"/>
    <w:basedOn w:val="Normal"/>
    <w:unhideWhenUsed/>
    <w:qFormat/>
    <w:pPr>
      <w:tabs>
        <w:tab w:val="left" w:pos="1360"/>
      </w:tabs>
      <w:autoSpaceDE/>
      <w:autoSpaceDN/>
      <w:adjustRightInd/>
      <w:spacing w:line="240" w:lineRule="atLeast"/>
      <w:ind w:left="1440" w:firstLine="1296"/>
    </w:pPr>
    <w:rPr>
      <w:rFonts w:ascii="Times New Roman" w:hAnsi="Times New Roman"/>
      <w:sz w:val="24"/>
    </w:rPr>
  </w:style>
  <w:style w:type="paragraph" w:customStyle="1" w:styleId="Default">
    <w:name w:val="Default"/>
    <w:unhideWhenUsed/>
    <w:qFormat/>
    <w:pPr>
      <w:autoSpaceDE w:val="0"/>
      <w:autoSpaceDN w:val="0"/>
      <w:adjustRightInd w:val="0"/>
    </w:pPr>
    <w:rPr>
      <w:rFonts w:ascii="Arial" w:eastAsia="Times New Roman" w:hAnsi="Arial" w:hint="eastAsia"/>
      <w:color w:val="000000"/>
      <w:sz w:val="24"/>
      <w:lang w:val="pt-BR" w:eastAsia="pt-BR"/>
    </w:rPr>
  </w:style>
  <w:style w:type="paragraph" w:customStyle="1" w:styleId="NCNormalCentralizado">
    <w:name w:val="NC Normal Centralizado"/>
    <w:unhideWhenUsed/>
    <w:qFormat/>
    <w:pPr>
      <w:jc w:val="center"/>
    </w:pPr>
    <w:rPr>
      <w:rFonts w:eastAsia="Times New Roman" w:hint="eastAsia"/>
      <w:color w:val="000000"/>
      <w:lang w:val="pt-BR" w:eastAsia="pt-BR"/>
    </w:rPr>
  </w:style>
  <w:style w:type="character" w:customStyle="1" w:styleId="CabealhoChar">
    <w:name w:val="Cabeçalho Char"/>
    <w:basedOn w:val="Fontepargpadro"/>
    <w:link w:val="Cabealho"/>
    <w:uiPriority w:val="99"/>
    <w:unhideWhenUsed/>
    <w:qFormat/>
    <w:locked/>
    <w:rPr>
      <w:rFonts w:ascii="Times New Roman" w:hint="default"/>
      <w:sz w:val="22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unhideWhenUsed/>
    <w:qFormat/>
    <w:locked/>
    <w:rPr>
      <w:rFonts w:ascii="Arial" w:hint="default"/>
      <w:sz w:val="20"/>
    </w:rPr>
  </w:style>
  <w:style w:type="character" w:customStyle="1" w:styleId="RodapChar">
    <w:name w:val="Rodapé Char"/>
    <w:basedOn w:val="Fontepargpadro"/>
    <w:link w:val="Rodap"/>
    <w:uiPriority w:val="99"/>
    <w:unhideWhenUsed/>
    <w:qFormat/>
    <w:locked/>
    <w:rPr>
      <w:rFonts w:ascii="Arial" w:hint="default"/>
      <w:sz w:val="20"/>
    </w:rPr>
  </w:style>
  <w:style w:type="character" w:customStyle="1" w:styleId="TextodebaloChar">
    <w:name w:val="Texto de balão Char"/>
    <w:basedOn w:val="Fontepargpadro"/>
    <w:link w:val="Textodebalo"/>
    <w:uiPriority w:val="99"/>
    <w:unhideWhenUsed/>
    <w:qFormat/>
    <w:locked/>
    <w:rPr>
      <w:rFonts w:ascii="Segoe UI" w:hint="default"/>
      <w:sz w:val="18"/>
    </w:rPr>
  </w:style>
  <w:style w:type="paragraph" w:customStyle="1" w:styleId="SemEspaamento1">
    <w:name w:val="Sem Espaçamento1"/>
    <w:qFormat/>
    <w:rPr>
      <w:rFonts w:ascii="Arial" w:eastAsia="Times New Roman" w:hAnsi="Arial"/>
      <w:sz w:val="22"/>
      <w:szCs w:val="24"/>
      <w:lang w:val="pt-BR"/>
    </w:rPr>
  </w:style>
  <w:style w:type="table" w:styleId="Tabelacomgrade">
    <w:name w:val="Table Grid"/>
    <w:basedOn w:val="Tabelanormal"/>
    <w:uiPriority w:val="59"/>
    <w:unhideWhenUsed/>
    <w:qFormat/>
    <w:rsid w:val="00BD0E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352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</dc:creator>
  <cp:lastModifiedBy>Lanna</cp:lastModifiedBy>
  <cp:revision>4</cp:revision>
  <cp:lastPrinted>2023-08-30T18:48:00Z</cp:lastPrinted>
  <dcterms:created xsi:type="dcterms:W3CDTF">2021-09-08T12:18:00Z</dcterms:created>
  <dcterms:modified xsi:type="dcterms:W3CDTF">2023-08-31T13:33:00Z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EEA353E4B0274100AB67FA04C45C9182</vt:lpwstr>
  </property>
  <property fmtid="{D5CDD505-2E9C-101B-9397-08002B2CF9AE}" pid="3" name="KSOProductBuildVer">
    <vt:lpwstr>1046-12.2.0.13110</vt:lpwstr>
  </property>
</Properties>
</file>