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2902" w14:textId="35133670" w:rsidR="003A0A3E" w:rsidRPr="00AE03BE" w:rsidRDefault="00AE03BE" w:rsidP="00AE03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3BE">
        <w:rPr>
          <w:rFonts w:ascii="Times New Roman" w:hAnsi="Times New Roman" w:cs="Times New Roman"/>
          <w:b/>
          <w:sz w:val="24"/>
          <w:szCs w:val="24"/>
        </w:rPr>
        <w:t>INDICAÇÃO Nº 821/2023</w:t>
      </w:r>
    </w:p>
    <w:p w14:paraId="3BAFD9E1" w14:textId="77777777" w:rsidR="008F2FF0" w:rsidRPr="00AE03BE" w:rsidRDefault="008F2FF0" w:rsidP="00AE0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7CCA3" w14:textId="23F600D4" w:rsidR="00531FE4" w:rsidRPr="00AE03BE" w:rsidRDefault="00531FE4" w:rsidP="00AE0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28BD0" w14:textId="4B91E887" w:rsidR="00900774" w:rsidRPr="00AE03BE" w:rsidRDefault="00AE03BE" w:rsidP="00AE03B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3BE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9940C8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O AO PODER EXECUTIVO MUNICIPAL </w:t>
      </w:r>
      <w:r w:rsidR="008F2FF0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MELHORIAS </w:t>
      </w:r>
      <w:r w:rsidR="0070763B" w:rsidRPr="00AE03BE">
        <w:rPr>
          <w:rFonts w:ascii="Times New Roman" w:hAnsi="Times New Roman" w:cs="Times New Roman"/>
          <w:b/>
          <w:bCs/>
          <w:sz w:val="24"/>
          <w:szCs w:val="24"/>
        </w:rPr>
        <w:t>NA ES</w:t>
      </w:r>
      <w:r w:rsidR="0046662E" w:rsidRPr="00AE03B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0763B" w:rsidRPr="00AE03BE">
        <w:rPr>
          <w:rFonts w:ascii="Times New Roman" w:hAnsi="Times New Roman" w:cs="Times New Roman"/>
          <w:b/>
          <w:bCs/>
          <w:sz w:val="24"/>
          <w:szCs w:val="24"/>
        </w:rPr>
        <w:t>RUTURA DE</w:t>
      </w:r>
      <w:r w:rsidR="008F2FF0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BC3" w:rsidRPr="00AE03BE">
        <w:rPr>
          <w:rFonts w:ascii="Times New Roman" w:hAnsi="Times New Roman" w:cs="Times New Roman"/>
          <w:b/>
          <w:bCs/>
          <w:sz w:val="24"/>
          <w:szCs w:val="24"/>
        </w:rPr>
        <w:t>SARJETA</w:t>
      </w:r>
      <w:r w:rsidR="008F2FF0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S E RECUPERAÇÃO </w:t>
      </w:r>
      <w:r w:rsidR="00164F45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DA PAVIMENTAÇÃO </w:t>
      </w:r>
      <w:r w:rsidR="008F2FF0" w:rsidRPr="00AE03BE">
        <w:rPr>
          <w:rFonts w:ascii="Times New Roman" w:hAnsi="Times New Roman" w:cs="Times New Roman"/>
          <w:b/>
          <w:bCs/>
          <w:sz w:val="24"/>
          <w:szCs w:val="24"/>
        </w:rPr>
        <w:t>ASFÁLTICA</w:t>
      </w:r>
      <w:r w:rsidR="008A4BC3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FF0" w:rsidRPr="00AE03BE">
        <w:rPr>
          <w:rFonts w:ascii="Times New Roman" w:hAnsi="Times New Roman" w:cs="Times New Roman"/>
          <w:b/>
          <w:bCs/>
          <w:sz w:val="24"/>
          <w:szCs w:val="24"/>
        </w:rPr>
        <w:t>DA PERIMETRAL SUDOESTE, NA ALTURA DO NÚMERO 1087, EM FRENTE AO PORTAL BEBIDAS</w:t>
      </w:r>
      <w:r w:rsidR="008D3284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940C8" w:rsidRPr="00AE03BE">
        <w:rPr>
          <w:rFonts w:ascii="Times New Roman" w:hAnsi="Times New Roman" w:cs="Times New Roman"/>
          <w:b/>
          <w:bCs/>
          <w:sz w:val="24"/>
          <w:szCs w:val="24"/>
        </w:rPr>
        <w:t>BAIRRO</w:t>
      </w:r>
      <w:r w:rsidR="008D3284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FF0" w:rsidRPr="00AE03BE">
        <w:rPr>
          <w:rFonts w:ascii="Times New Roman" w:hAnsi="Times New Roman" w:cs="Times New Roman"/>
          <w:b/>
          <w:bCs/>
          <w:sz w:val="24"/>
          <w:szCs w:val="24"/>
        </w:rPr>
        <w:t xml:space="preserve">JARDIM ITÁLIA, NO MUNICÍPIO DE SORRISO/MT. </w:t>
      </w:r>
    </w:p>
    <w:p w14:paraId="2D7DE030" w14:textId="77777777" w:rsidR="008F2FF0" w:rsidRPr="00AE03BE" w:rsidRDefault="008F2FF0" w:rsidP="00AE03B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B8D42" w14:textId="6F56FEC5" w:rsidR="00114D79" w:rsidRPr="00AE03BE" w:rsidRDefault="00114D79" w:rsidP="00AE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6F312" w14:textId="13420DFC" w:rsidR="00066B38" w:rsidRPr="00AE03BE" w:rsidRDefault="00AE03BE" w:rsidP="00AE03B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3BE">
        <w:rPr>
          <w:rFonts w:ascii="Times New Roman" w:hAnsi="Times New Roman" w:cs="Times New Roman"/>
          <w:b/>
          <w:sz w:val="24"/>
          <w:szCs w:val="24"/>
        </w:rPr>
        <w:t>CELSO KOZAK</w:t>
      </w:r>
      <w:r w:rsidR="000020BE" w:rsidRPr="00AE0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3BE">
        <w:rPr>
          <w:rFonts w:ascii="Times New Roman" w:hAnsi="Times New Roman" w:cs="Times New Roman"/>
          <w:b/>
          <w:sz w:val="24"/>
          <w:szCs w:val="24"/>
        </w:rPr>
        <w:t xml:space="preserve">- PSDB, </w:t>
      </w:r>
      <w:r w:rsidRPr="00AE03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 </w:t>
      </w:r>
      <w:r w:rsidR="003A0A3E" w:rsidRPr="00AE03BE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 à Mesa que este Expediente seja encaminhado ao Excelentíssimo</w:t>
      </w:r>
      <w:r w:rsidR="007F2D3D" w:rsidRPr="00AE03BE">
        <w:rPr>
          <w:rFonts w:ascii="Times New Roman" w:hAnsi="Times New Roman" w:cs="Times New Roman"/>
          <w:color w:val="000000"/>
          <w:sz w:val="24"/>
          <w:szCs w:val="24"/>
        </w:rPr>
        <w:t xml:space="preserve"> Senhor Ari Lafin, Prefeito Municipal com cópia</w:t>
      </w:r>
      <w:r w:rsidR="00531FE4" w:rsidRPr="00AE03BE">
        <w:rPr>
          <w:rFonts w:ascii="Times New Roman" w:hAnsi="Times New Roman" w:cs="Times New Roman"/>
          <w:color w:val="000000"/>
          <w:sz w:val="24"/>
          <w:szCs w:val="24"/>
        </w:rPr>
        <w:t xml:space="preserve"> à</w:t>
      </w:r>
      <w:r w:rsidR="007F2D3D" w:rsidRPr="00AE03BE">
        <w:rPr>
          <w:rFonts w:ascii="Times New Roman" w:hAnsi="Times New Roman" w:cs="Times New Roman"/>
          <w:color w:val="000000"/>
          <w:sz w:val="24"/>
          <w:szCs w:val="24"/>
        </w:rPr>
        <w:t xml:space="preserve"> Secretária Municipa</w:t>
      </w:r>
      <w:r w:rsidR="009940C8" w:rsidRPr="00AE03B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F2D3D" w:rsidRPr="00AE03BE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</w:t>
      </w:r>
      <w:r w:rsidR="00AB7B6D" w:rsidRPr="00AE03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A0A3E" w:rsidRPr="00AE0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A3E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9940C8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8F2FF0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0763B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melhorias na estrutura de </w:t>
      </w:r>
      <w:r w:rsidR="008F2FF0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sarjetas e recuperação </w:t>
      </w:r>
      <w:r w:rsidR="00164F45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 pavimentação </w:t>
      </w:r>
      <w:r w:rsidR="008F2FF0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asfáltica da Perimetral Sudoeste, na altura do número 1087, em frente ao Portal Bebidas</w:t>
      </w:r>
      <w:r w:rsidR="009940C8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F2FF0" w:rsidRPr="00AE03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Bairro Jardim Itália, no Município de Sorriso/MT. </w:t>
      </w:r>
    </w:p>
    <w:p w14:paraId="7747C810" w14:textId="77777777" w:rsidR="003A0A3E" w:rsidRPr="00AE03BE" w:rsidRDefault="003A0A3E" w:rsidP="00AE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2F571" w14:textId="77777777" w:rsidR="00A224B3" w:rsidRPr="00AE03BE" w:rsidRDefault="00A224B3" w:rsidP="00AE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EAB9F" w14:textId="77777777" w:rsidR="003A0A3E" w:rsidRPr="00AE03BE" w:rsidRDefault="00AE03BE" w:rsidP="00AE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03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1AAAB5C0" w14:textId="77777777" w:rsidR="009940C8" w:rsidRPr="00AE03BE" w:rsidRDefault="009940C8" w:rsidP="00AE03BE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457B6" w14:textId="66B1B69C" w:rsidR="0070763B" w:rsidRPr="00AE03BE" w:rsidRDefault="00AE03BE" w:rsidP="00AE03B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3BE"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Pr="00AE03BE">
        <w:rPr>
          <w:rFonts w:ascii="Times New Roman" w:hAnsi="Times New Roman" w:cs="Times New Roman"/>
          <w:bCs/>
          <w:sz w:val="24"/>
          <w:szCs w:val="24"/>
        </w:rPr>
        <w:t xml:space="preserve">pede a execução de serviços para a melhoria do escoamento da água entre a sarjeta e o </w:t>
      </w:r>
      <w:r w:rsidR="00164F45" w:rsidRPr="00AE03BE">
        <w:rPr>
          <w:rFonts w:ascii="Times New Roman" w:hAnsi="Times New Roman" w:cs="Times New Roman"/>
          <w:bCs/>
          <w:sz w:val="24"/>
          <w:szCs w:val="24"/>
        </w:rPr>
        <w:t>asfalto</w:t>
      </w:r>
      <w:r w:rsidRPr="00AE03BE">
        <w:rPr>
          <w:rFonts w:ascii="Times New Roman" w:hAnsi="Times New Roman" w:cs="Times New Roman"/>
          <w:bCs/>
          <w:sz w:val="24"/>
          <w:szCs w:val="24"/>
        </w:rPr>
        <w:t xml:space="preserve">, em frente ao Portal Bebidas, no bairro Jardim Itália, </w:t>
      </w:r>
      <w:r w:rsidR="00164F45" w:rsidRPr="00AE03BE">
        <w:rPr>
          <w:rFonts w:ascii="Times New Roman" w:hAnsi="Times New Roman" w:cs="Times New Roman"/>
          <w:bCs/>
          <w:sz w:val="24"/>
          <w:szCs w:val="24"/>
        </w:rPr>
        <w:t>na altura do</w:t>
      </w:r>
      <w:r w:rsidRPr="00AE03BE">
        <w:rPr>
          <w:rFonts w:ascii="Times New Roman" w:hAnsi="Times New Roman" w:cs="Times New Roman"/>
          <w:bCs/>
          <w:sz w:val="24"/>
          <w:szCs w:val="24"/>
        </w:rPr>
        <w:t xml:space="preserve"> n° 1087, </w:t>
      </w:r>
      <w:r w:rsidR="008F2FF0" w:rsidRPr="00AE03BE">
        <w:rPr>
          <w:rFonts w:ascii="Times New Roman" w:hAnsi="Times New Roman" w:cs="Times New Roman"/>
          <w:bCs/>
          <w:sz w:val="24"/>
          <w:szCs w:val="24"/>
        </w:rPr>
        <w:t>constantes reclamações de moradores da Perimetral Sudoeste,</w:t>
      </w:r>
      <w:r w:rsidR="0046662E" w:rsidRPr="00AE03BE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8F2FF0" w:rsidRPr="00AE03BE">
        <w:rPr>
          <w:rFonts w:ascii="Times New Roman" w:hAnsi="Times New Roman" w:cs="Times New Roman"/>
          <w:bCs/>
          <w:sz w:val="24"/>
          <w:szCs w:val="24"/>
        </w:rPr>
        <w:t xml:space="preserve"> têm sido feitas em </w:t>
      </w:r>
      <w:r w:rsidR="0046662E" w:rsidRPr="00AE03BE">
        <w:rPr>
          <w:rFonts w:ascii="Times New Roman" w:hAnsi="Times New Roman" w:cs="Times New Roman"/>
          <w:bCs/>
          <w:sz w:val="24"/>
          <w:szCs w:val="24"/>
        </w:rPr>
        <w:t xml:space="preserve">razão das </w:t>
      </w:r>
      <w:proofErr w:type="gramStart"/>
      <w:r w:rsidRPr="00AE03BE">
        <w:rPr>
          <w:rFonts w:ascii="Times New Roman" w:hAnsi="Times New Roman" w:cs="Times New Roman"/>
          <w:bCs/>
          <w:sz w:val="24"/>
          <w:szCs w:val="24"/>
        </w:rPr>
        <w:t xml:space="preserve">consequência </w:t>
      </w:r>
      <w:r w:rsidR="0046662E" w:rsidRPr="00AE03BE">
        <w:rPr>
          <w:rFonts w:ascii="Times New Roman" w:hAnsi="Times New Roman" w:cs="Times New Roman"/>
          <w:bCs/>
          <w:sz w:val="24"/>
          <w:szCs w:val="24"/>
        </w:rPr>
        <w:t xml:space="preserve"> do</w:t>
      </w:r>
      <w:proofErr w:type="gramEnd"/>
      <w:r w:rsidR="0046662E" w:rsidRPr="00AE0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3BE">
        <w:rPr>
          <w:rFonts w:ascii="Times New Roman" w:hAnsi="Times New Roman" w:cs="Times New Roman"/>
          <w:bCs/>
          <w:sz w:val="24"/>
          <w:szCs w:val="24"/>
        </w:rPr>
        <w:t xml:space="preserve">acúmulo de água no local, causando mau cheiro e propiciando a proliferação do mosquito transmissor da dengue. Ainda, solicita que seja feita a recuperação </w:t>
      </w:r>
      <w:r w:rsidR="00164F45" w:rsidRPr="00AE03BE">
        <w:rPr>
          <w:rFonts w:ascii="Times New Roman" w:hAnsi="Times New Roman" w:cs="Times New Roman"/>
          <w:bCs/>
          <w:sz w:val="24"/>
          <w:szCs w:val="24"/>
        </w:rPr>
        <w:t xml:space="preserve">da pavimentação </w:t>
      </w:r>
      <w:r w:rsidRPr="00AE03BE">
        <w:rPr>
          <w:rFonts w:ascii="Times New Roman" w:hAnsi="Times New Roman" w:cs="Times New Roman"/>
          <w:bCs/>
          <w:sz w:val="24"/>
          <w:szCs w:val="24"/>
        </w:rPr>
        <w:t>asfáltica da referida perimetral</w:t>
      </w:r>
      <w:r w:rsidR="00164F45" w:rsidRPr="00AE03BE">
        <w:rPr>
          <w:rFonts w:ascii="Times New Roman" w:hAnsi="Times New Roman" w:cs="Times New Roman"/>
          <w:bCs/>
          <w:sz w:val="24"/>
          <w:szCs w:val="24"/>
        </w:rPr>
        <w:t xml:space="preserve">, devido a precariedade da malha asfáltica que se encontra esburacadas, devido ao desgaste e à falta de manutenção. </w:t>
      </w:r>
    </w:p>
    <w:p w14:paraId="6D07342C" w14:textId="77777777" w:rsidR="00A224B3" w:rsidRPr="00AE03BE" w:rsidRDefault="00A224B3" w:rsidP="00AE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C631C" w14:textId="77777777" w:rsidR="00164F45" w:rsidRPr="00AE03BE" w:rsidRDefault="00164F45" w:rsidP="00AE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39904" w14:textId="77777777" w:rsidR="00EA3521" w:rsidRPr="00AE03BE" w:rsidRDefault="00EA3521" w:rsidP="00AE03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41EEBD" w14:textId="48B9FA7B" w:rsidR="00C03CD1" w:rsidRPr="00AE03BE" w:rsidRDefault="00AE03BE" w:rsidP="00AE03BE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03BE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</w:t>
      </w:r>
      <w:r w:rsidRPr="00AE03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4F45" w:rsidRPr="00AE03BE">
        <w:rPr>
          <w:rFonts w:ascii="Times New Roman" w:eastAsia="Calibri" w:hAnsi="Times New Roman" w:cs="Times New Roman"/>
          <w:sz w:val="24"/>
          <w:szCs w:val="24"/>
          <w:lang w:eastAsia="en-US"/>
        </w:rPr>
        <w:t>30 de agosto de 2023.</w:t>
      </w:r>
    </w:p>
    <w:p w14:paraId="3870C305" w14:textId="77777777" w:rsidR="00C03CD1" w:rsidRPr="00A224B3" w:rsidRDefault="00C03CD1" w:rsidP="00C03CD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F6621E" w14:textId="77777777" w:rsidR="00C03CD1" w:rsidRPr="00A224B3" w:rsidRDefault="00AE03BE" w:rsidP="00C03C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22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CELSO KOZAK</w:t>
      </w:r>
    </w:p>
    <w:p w14:paraId="7F1F07CA" w14:textId="77777777" w:rsidR="00C03CD1" w:rsidRPr="00A224B3" w:rsidRDefault="00AE03BE" w:rsidP="00C03C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224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Vereador PSDB</w:t>
      </w:r>
    </w:p>
    <w:p w14:paraId="647AC9FD" w14:textId="77777777" w:rsidR="00C03CD1" w:rsidRPr="00A224B3" w:rsidRDefault="00C03CD1" w:rsidP="00C03C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C03CD1" w:rsidRPr="00A224B3" w:rsidSect="00A224B3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01295"/>
    <w:rsid w:val="000020BE"/>
    <w:rsid w:val="0003283A"/>
    <w:rsid w:val="000508E0"/>
    <w:rsid w:val="000510CC"/>
    <w:rsid w:val="00066B38"/>
    <w:rsid w:val="00114D79"/>
    <w:rsid w:val="00164F45"/>
    <w:rsid w:val="002228AD"/>
    <w:rsid w:val="00223DF0"/>
    <w:rsid w:val="00236435"/>
    <w:rsid w:val="002B4B52"/>
    <w:rsid w:val="00303AED"/>
    <w:rsid w:val="00347512"/>
    <w:rsid w:val="003A0A3E"/>
    <w:rsid w:val="003A645F"/>
    <w:rsid w:val="003D1E14"/>
    <w:rsid w:val="003E40E2"/>
    <w:rsid w:val="0046662E"/>
    <w:rsid w:val="004E7AC4"/>
    <w:rsid w:val="004F3D82"/>
    <w:rsid w:val="00531FE4"/>
    <w:rsid w:val="005F4AE6"/>
    <w:rsid w:val="0062189E"/>
    <w:rsid w:val="00646EE7"/>
    <w:rsid w:val="00681C09"/>
    <w:rsid w:val="006C3366"/>
    <w:rsid w:val="006D4A2E"/>
    <w:rsid w:val="0070763B"/>
    <w:rsid w:val="00764D36"/>
    <w:rsid w:val="007F2D3D"/>
    <w:rsid w:val="00832E57"/>
    <w:rsid w:val="00832E5E"/>
    <w:rsid w:val="00837000"/>
    <w:rsid w:val="008A4BC3"/>
    <w:rsid w:val="008D3284"/>
    <w:rsid w:val="008F0297"/>
    <w:rsid w:val="008F2FF0"/>
    <w:rsid w:val="00900774"/>
    <w:rsid w:val="00902FF7"/>
    <w:rsid w:val="009213E1"/>
    <w:rsid w:val="00932F54"/>
    <w:rsid w:val="00934ECE"/>
    <w:rsid w:val="00935B8D"/>
    <w:rsid w:val="009940C8"/>
    <w:rsid w:val="009C266B"/>
    <w:rsid w:val="00A224B3"/>
    <w:rsid w:val="00AB7B6D"/>
    <w:rsid w:val="00AD1FA7"/>
    <w:rsid w:val="00AE03BE"/>
    <w:rsid w:val="00B44893"/>
    <w:rsid w:val="00B47230"/>
    <w:rsid w:val="00B86A20"/>
    <w:rsid w:val="00BE7F97"/>
    <w:rsid w:val="00BF42D1"/>
    <w:rsid w:val="00BF7154"/>
    <w:rsid w:val="00C03CD1"/>
    <w:rsid w:val="00C42403"/>
    <w:rsid w:val="00C65318"/>
    <w:rsid w:val="00C86AE8"/>
    <w:rsid w:val="00CB6970"/>
    <w:rsid w:val="00D204BE"/>
    <w:rsid w:val="00D5578D"/>
    <w:rsid w:val="00DB5CAE"/>
    <w:rsid w:val="00DE5B6F"/>
    <w:rsid w:val="00E71E52"/>
    <w:rsid w:val="00EA3521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4F93"/>
  <w15:docId w15:val="{CD9B7963-472A-40E9-A8B1-4035B85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FE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2023-08-31T11:52:00Z</cp:lastPrinted>
  <dcterms:created xsi:type="dcterms:W3CDTF">2023-08-31T15:45:00Z</dcterms:created>
  <dcterms:modified xsi:type="dcterms:W3CDTF">2023-09-01T13:08:00Z</dcterms:modified>
</cp:coreProperties>
</file>