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8021F" w:rsidRDefault="00C910C3" w:rsidP="0020451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F8021F">
        <w:rPr>
          <w:rFonts w:ascii="Times New Roman" w:hAnsi="Times New Roman"/>
          <w:sz w:val="24"/>
          <w:szCs w:val="24"/>
        </w:rPr>
        <w:t>PROJETO DE DECRETO LEGISLATIVO Nº</w:t>
      </w:r>
      <w:r w:rsidR="002A7F1D">
        <w:rPr>
          <w:rFonts w:ascii="Times New Roman" w:hAnsi="Times New Roman"/>
          <w:sz w:val="24"/>
          <w:szCs w:val="24"/>
        </w:rPr>
        <w:t xml:space="preserve"> 44</w:t>
      </w:r>
      <w:r w:rsidR="00757A9D" w:rsidRPr="00F8021F">
        <w:rPr>
          <w:rFonts w:ascii="Times New Roman" w:hAnsi="Times New Roman"/>
          <w:sz w:val="24"/>
          <w:szCs w:val="24"/>
        </w:rPr>
        <w:t>/2023</w:t>
      </w:r>
    </w:p>
    <w:p w:rsidR="0022507D" w:rsidRPr="00F8021F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8021F" w:rsidRDefault="00C910C3" w:rsidP="00F414CC">
      <w:pPr>
        <w:ind w:left="3402"/>
        <w:rPr>
          <w:bCs/>
          <w:sz w:val="24"/>
          <w:szCs w:val="24"/>
        </w:rPr>
      </w:pPr>
      <w:r w:rsidRPr="00F8021F">
        <w:rPr>
          <w:bCs/>
          <w:sz w:val="24"/>
          <w:szCs w:val="24"/>
        </w:rPr>
        <w:t xml:space="preserve">Data: </w:t>
      </w:r>
      <w:r w:rsidR="009F1FBC" w:rsidRPr="00F8021F">
        <w:rPr>
          <w:bCs/>
          <w:sz w:val="24"/>
          <w:szCs w:val="24"/>
        </w:rPr>
        <w:t>20 de setembro</w:t>
      </w:r>
      <w:r w:rsidR="00757A9D" w:rsidRPr="00F8021F">
        <w:rPr>
          <w:bCs/>
          <w:sz w:val="24"/>
          <w:szCs w:val="24"/>
        </w:rPr>
        <w:t xml:space="preserve"> de 2023</w:t>
      </w:r>
    </w:p>
    <w:p w:rsidR="0022507D" w:rsidRPr="00F8021F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A7F1D" w:rsidRDefault="00C910C3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8021F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9F1FBC" w:rsidRPr="00F8021F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F8021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97D2D" w:rsidRPr="00F8021F">
        <w:rPr>
          <w:rFonts w:ascii="Times New Roman" w:hAnsi="Times New Roman"/>
          <w:b w:val="0"/>
          <w:sz w:val="24"/>
          <w:szCs w:val="24"/>
        </w:rPr>
        <w:t xml:space="preserve"> </w:t>
      </w:r>
      <w:r w:rsidR="009F1FBC" w:rsidRPr="002A7F1D">
        <w:rPr>
          <w:rFonts w:ascii="Times New Roman" w:hAnsi="Times New Roman"/>
          <w:b w:val="0"/>
          <w:sz w:val="24"/>
          <w:szCs w:val="24"/>
        </w:rPr>
        <w:t>Nilton de Souza Mainardi</w:t>
      </w:r>
      <w:r w:rsidR="00FD542D" w:rsidRPr="002A7F1D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8021F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F8021F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F8021F" w:rsidRDefault="00C910C3" w:rsidP="00D136C9">
      <w:pPr>
        <w:ind w:left="3402"/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RODRIGO MACHADO – PSDB</w:t>
      </w:r>
      <w:r w:rsidR="00E9526F" w:rsidRPr="00F8021F">
        <w:rPr>
          <w:b/>
          <w:sz w:val="24"/>
          <w:szCs w:val="24"/>
        </w:rPr>
        <w:t xml:space="preserve"> </w:t>
      </w:r>
      <w:r w:rsidRPr="002A7F1D">
        <w:rPr>
          <w:sz w:val="24"/>
          <w:szCs w:val="24"/>
        </w:rPr>
        <w:t>e</w:t>
      </w:r>
      <w:r w:rsidR="00E9526F" w:rsidRPr="002A7F1D">
        <w:rPr>
          <w:sz w:val="24"/>
          <w:szCs w:val="24"/>
        </w:rPr>
        <w:t xml:space="preserve"> </w:t>
      </w:r>
      <w:r w:rsidR="005D75A7" w:rsidRPr="00F8021F">
        <w:rPr>
          <w:sz w:val="24"/>
          <w:szCs w:val="24"/>
        </w:rPr>
        <w:t>vereadores</w:t>
      </w:r>
      <w:r w:rsidR="00F8021F">
        <w:rPr>
          <w:sz w:val="24"/>
          <w:szCs w:val="24"/>
        </w:rPr>
        <w:t xml:space="preserve"> abaixo assinados,</w:t>
      </w:r>
      <w:r w:rsidR="005D75A7" w:rsidRPr="00F8021F">
        <w:rPr>
          <w:sz w:val="24"/>
          <w:szCs w:val="24"/>
        </w:rPr>
        <w:t xml:space="preserve"> com ass</w:t>
      </w:r>
      <w:r w:rsidR="00DB4F33" w:rsidRPr="00F8021F">
        <w:rPr>
          <w:sz w:val="24"/>
          <w:szCs w:val="24"/>
        </w:rPr>
        <w:t>ento nesta Casa</w:t>
      </w:r>
      <w:bookmarkStart w:id="0" w:name="_GoBack"/>
      <w:bookmarkEnd w:id="0"/>
      <w:r w:rsidR="00DB4F33" w:rsidRPr="00F8021F">
        <w:rPr>
          <w:sz w:val="24"/>
          <w:szCs w:val="24"/>
        </w:rPr>
        <w:t>, com fulcro no a</w:t>
      </w:r>
      <w:r w:rsidR="005D75A7" w:rsidRPr="00F8021F">
        <w:rPr>
          <w:sz w:val="24"/>
          <w:szCs w:val="24"/>
        </w:rPr>
        <w:t>rtigo 108</w:t>
      </w:r>
      <w:r w:rsidRPr="00F8021F">
        <w:rPr>
          <w:sz w:val="24"/>
          <w:szCs w:val="24"/>
        </w:rPr>
        <w:t xml:space="preserve"> </w:t>
      </w:r>
      <w:r w:rsidR="005D75A7" w:rsidRPr="00F8021F">
        <w:rPr>
          <w:sz w:val="24"/>
          <w:szCs w:val="24"/>
        </w:rPr>
        <w:t>do Regimento Interno</w:t>
      </w:r>
      <w:r w:rsidRPr="00F8021F">
        <w:rPr>
          <w:sz w:val="24"/>
          <w:szCs w:val="24"/>
        </w:rPr>
        <w:t xml:space="preserve"> e na Resolução n° 02/2017</w:t>
      </w:r>
      <w:r w:rsidR="005D75A7" w:rsidRPr="00F8021F">
        <w:rPr>
          <w:sz w:val="24"/>
          <w:szCs w:val="24"/>
        </w:rPr>
        <w:t>, encaminham para deliberação do Soberano Plenário o seguinte Projeto de Decreto Legislativo:</w:t>
      </w:r>
    </w:p>
    <w:p w:rsidR="0022507D" w:rsidRPr="00F8021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2A7F1D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A7F1D" w:rsidRDefault="00C910C3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A7F1D">
        <w:rPr>
          <w:bCs/>
          <w:i w:val="0"/>
          <w:iCs w:val="0"/>
          <w:sz w:val="24"/>
          <w:szCs w:val="24"/>
        </w:rPr>
        <w:t>Art. 1º</w:t>
      </w:r>
      <w:r w:rsidR="002673FF" w:rsidRPr="002A7F1D">
        <w:rPr>
          <w:i w:val="0"/>
          <w:iCs w:val="0"/>
          <w:sz w:val="24"/>
          <w:szCs w:val="24"/>
        </w:rPr>
        <w:t xml:space="preserve"> Fica concedido </w:t>
      </w:r>
      <w:r w:rsidR="009F1FBC" w:rsidRPr="002A7F1D">
        <w:rPr>
          <w:i w:val="0"/>
          <w:iCs w:val="0"/>
          <w:sz w:val="24"/>
          <w:szCs w:val="24"/>
        </w:rPr>
        <w:t>Título de Cidadão Sorrisense ao</w:t>
      </w:r>
      <w:r w:rsidRPr="002A7F1D">
        <w:rPr>
          <w:i w:val="0"/>
          <w:iCs w:val="0"/>
          <w:sz w:val="24"/>
          <w:szCs w:val="24"/>
        </w:rPr>
        <w:t xml:space="preserve"> </w:t>
      </w:r>
      <w:r w:rsidR="00F414CC" w:rsidRPr="002A7F1D">
        <w:rPr>
          <w:i w:val="0"/>
          <w:sz w:val="24"/>
          <w:szCs w:val="24"/>
        </w:rPr>
        <w:t>Senhor</w:t>
      </w:r>
      <w:r w:rsidRPr="002A7F1D">
        <w:rPr>
          <w:i w:val="0"/>
          <w:sz w:val="24"/>
          <w:szCs w:val="24"/>
        </w:rPr>
        <w:t xml:space="preserve"> </w:t>
      </w:r>
      <w:r w:rsidR="009F1FBC" w:rsidRPr="002A7F1D">
        <w:rPr>
          <w:i w:val="0"/>
          <w:sz w:val="24"/>
          <w:szCs w:val="24"/>
        </w:rPr>
        <w:t>Nilton de Souza Mainardi</w:t>
      </w:r>
      <w:r w:rsidR="009C1D60" w:rsidRPr="002A7F1D">
        <w:rPr>
          <w:i w:val="0"/>
          <w:sz w:val="24"/>
          <w:szCs w:val="24"/>
        </w:rPr>
        <w:t>.</w:t>
      </w:r>
    </w:p>
    <w:p w:rsidR="0022507D" w:rsidRPr="002A7F1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A7F1D" w:rsidRDefault="00C910C3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A7F1D">
        <w:rPr>
          <w:i w:val="0"/>
          <w:sz w:val="24"/>
          <w:szCs w:val="24"/>
        </w:rPr>
        <w:t>Art. 2º Em a</w:t>
      </w:r>
      <w:r w:rsidR="00577FF8" w:rsidRPr="002A7F1D">
        <w:rPr>
          <w:i w:val="0"/>
          <w:sz w:val="24"/>
          <w:szCs w:val="24"/>
        </w:rPr>
        <w:t xml:space="preserve">nexo </w:t>
      </w:r>
      <w:r w:rsidR="00577FF8" w:rsidRPr="002A7F1D">
        <w:rPr>
          <w:sz w:val="24"/>
          <w:szCs w:val="24"/>
        </w:rPr>
        <w:t xml:space="preserve">Curriculum </w:t>
      </w:r>
      <w:r w:rsidR="007B17D7" w:rsidRPr="002A7F1D">
        <w:rPr>
          <w:sz w:val="24"/>
          <w:szCs w:val="24"/>
        </w:rPr>
        <w:t>Vitae</w:t>
      </w:r>
      <w:r w:rsidRPr="002A7F1D">
        <w:rPr>
          <w:i w:val="0"/>
          <w:sz w:val="24"/>
          <w:szCs w:val="24"/>
        </w:rPr>
        <w:t>, o qual faz parte integrante deste Decreto Legislativo.</w:t>
      </w:r>
    </w:p>
    <w:p w:rsidR="0022507D" w:rsidRPr="002A7F1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A7F1D" w:rsidRDefault="00C910C3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A7F1D">
        <w:rPr>
          <w:bCs/>
          <w:i w:val="0"/>
          <w:sz w:val="24"/>
          <w:szCs w:val="24"/>
        </w:rPr>
        <w:t>Art. 3º</w:t>
      </w:r>
      <w:r w:rsidRPr="002A7F1D">
        <w:rPr>
          <w:i w:val="0"/>
          <w:sz w:val="24"/>
          <w:szCs w:val="24"/>
        </w:rPr>
        <w:t xml:space="preserve"> Este Decreto Legislativo</w:t>
      </w:r>
      <w:r w:rsidR="002A7F1D">
        <w:rPr>
          <w:i w:val="0"/>
          <w:sz w:val="24"/>
          <w:szCs w:val="24"/>
        </w:rPr>
        <w:t xml:space="preserve"> entra em vigor na data de sua pu</w:t>
      </w:r>
      <w:r w:rsidRPr="002A7F1D">
        <w:rPr>
          <w:i w:val="0"/>
          <w:sz w:val="24"/>
          <w:szCs w:val="24"/>
        </w:rPr>
        <w:t>blicação.</w:t>
      </w:r>
      <w:r w:rsidR="002A7F1D">
        <w:rPr>
          <w:i w:val="0"/>
          <w:sz w:val="24"/>
          <w:szCs w:val="24"/>
        </w:rPr>
        <w:t xml:space="preserve"> 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A7F1D" w:rsidRPr="002A7F1D" w:rsidRDefault="002A7F1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021F" w:rsidRDefault="00C910C3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i w:val="0"/>
          <w:sz w:val="24"/>
          <w:szCs w:val="24"/>
        </w:rPr>
        <w:t xml:space="preserve">Câmara Municipal de Sorriso, Estado de Mato Grosso, em </w:t>
      </w:r>
      <w:r w:rsidR="006931FE" w:rsidRPr="00F8021F">
        <w:rPr>
          <w:i w:val="0"/>
          <w:sz w:val="24"/>
          <w:szCs w:val="24"/>
        </w:rPr>
        <w:t>20 de setembro</w:t>
      </w:r>
      <w:r w:rsidR="000E3D58" w:rsidRPr="00F8021F">
        <w:rPr>
          <w:i w:val="0"/>
          <w:sz w:val="24"/>
          <w:szCs w:val="24"/>
        </w:rPr>
        <w:t xml:space="preserve"> de 2023</w:t>
      </w:r>
      <w:r w:rsidRPr="00F8021F">
        <w:rPr>
          <w:i w:val="0"/>
          <w:sz w:val="24"/>
          <w:szCs w:val="24"/>
        </w:rPr>
        <w:t>.</w:t>
      </w:r>
    </w:p>
    <w:p w:rsidR="00061FF1" w:rsidRPr="00F8021F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Pr="002A7F1D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074EA" w:rsidRPr="002A7F1D" w:rsidRDefault="007074EA" w:rsidP="002E030B">
      <w:pPr>
        <w:jc w:val="center"/>
        <w:rPr>
          <w:sz w:val="22"/>
          <w:szCs w:val="22"/>
        </w:rPr>
      </w:pPr>
    </w:p>
    <w:p w:rsidR="002E030B" w:rsidRPr="002A7F1D" w:rsidRDefault="00C910C3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2A7F1D">
        <w:rPr>
          <w:b/>
          <w:bCs/>
          <w:color w:val="000000"/>
          <w:sz w:val="22"/>
          <w:szCs w:val="22"/>
        </w:rPr>
        <w:t>RODRIGO MACHADO</w:t>
      </w:r>
    </w:p>
    <w:p w:rsidR="002E030B" w:rsidRPr="002A7F1D" w:rsidRDefault="00C910C3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2A7F1D">
        <w:rPr>
          <w:b/>
          <w:bCs/>
          <w:color w:val="000000"/>
          <w:sz w:val="22"/>
          <w:szCs w:val="22"/>
        </w:rPr>
        <w:t>Vereador PSDB</w:t>
      </w:r>
    </w:p>
    <w:p w:rsidR="002E030B" w:rsidRPr="002A7F1D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2A7F1D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2A7F1D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2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458"/>
        <w:gridCol w:w="2552"/>
        <w:gridCol w:w="2835"/>
      </w:tblGrid>
      <w:tr w:rsidR="0068644F" w:rsidRPr="002A7F1D" w:rsidTr="002A7F1D">
        <w:trPr>
          <w:trHeight w:val="959"/>
        </w:trPr>
        <w:tc>
          <w:tcPr>
            <w:tcW w:w="2391" w:type="dxa"/>
            <w:gridSpan w:val="2"/>
          </w:tcPr>
          <w:p w:rsidR="002E030B" w:rsidRPr="002A7F1D" w:rsidRDefault="00C910C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E030B" w:rsidRPr="002A7F1D" w:rsidRDefault="00C910C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E030B" w:rsidRPr="002A7F1D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2A7F1D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2A7F1D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2A7F1D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</w:tcPr>
          <w:p w:rsidR="002E030B" w:rsidRPr="002A7F1D" w:rsidRDefault="00C910C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E030B" w:rsidRPr="002A7F1D" w:rsidRDefault="00C910C3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2" w:type="dxa"/>
          </w:tcPr>
          <w:p w:rsidR="002E030B" w:rsidRPr="002A7F1D" w:rsidRDefault="00C910C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E030B" w:rsidRPr="002A7F1D" w:rsidRDefault="00C910C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E030B" w:rsidRPr="002A7F1D" w:rsidRDefault="002E030B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2E030B" w:rsidRPr="002A7F1D" w:rsidRDefault="00C910C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2E030B" w:rsidRPr="002A7F1D" w:rsidRDefault="00C910C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2A7F1D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8644F" w:rsidRPr="002A7F1D" w:rsidTr="002A7F1D">
        <w:trPr>
          <w:trHeight w:val="1611"/>
        </w:trPr>
        <w:tc>
          <w:tcPr>
            <w:tcW w:w="2391" w:type="dxa"/>
            <w:gridSpan w:val="2"/>
          </w:tcPr>
          <w:p w:rsidR="002E030B" w:rsidRPr="002A7F1D" w:rsidRDefault="00C910C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E030B" w:rsidRPr="002A7F1D" w:rsidRDefault="00C910C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2A7F1D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</w:tcPr>
          <w:p w:rsidR="002E030B" w:rsidRPr="002A7F1D" w:rsidRDefault="00C910C3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2E030B" w:rsidRPr="002A7F1D" w:rsidRDefault="00C910C3" w:rsidP="002E03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2552" w:type="dxa"/>
          </w:tcPr>
          <w:p w:rsidR="002E030B" w:rsidRPr="002A7F1D" w:rsidRDefault="00C910C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2E030B" w:rsidRPr="002A7F1D" w:rsidRDefault="00C910C3" w:rsidP="002E03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FD542D"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  <w:p w:rsidR="002E030B" w:rsidRPr="002A7F1D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2E030B" w:rsidRPr="002A7F1D" w:rsidRDefault="00C910C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2E030B" w:rsidRPr="002A7F1D" w:rsidRDefault="00C910C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E030B" w:rsidRPr="002A7F1D" w:rsidRDefault="002E030B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2A7F1D" w:rsidRDefault="002E030B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2A7F1D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8644F" w:rsidRPr="002A7F1D" w:rsidTr="002A7F1D">
        <w:trPr>
          <w:gridBefore w:val="1"/>
          <w:wBefore w:w="210" w:type="dxa"/>
        </w:trPr>
        <w:tc>
          <w:tcPr>
            <w:tcW w:w="4639" w:type="dxa"/>
            <w:gridSpan w:val="2"/>
          </w:tcPr>
          <w:p w:rsidR="00884DEE" w:rsidRPr="002A7F1D" w:rsidRDefault="00C910C3" w:rsidP="002A7F1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7F1D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884DEE" w:rsidRPr="002A7F1D" w:rsidRDefault="00C910C3" w:rsidP="002A7F1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7F1D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387" w:type="dxa"/>
            <w:gridSpan w:val="2"/>
          </w:tcPr>
          <w:p w:rsidR="00884DEE" w:rsidRPr="002A7F1D" w:rsidRDefault="00C910C3" w:rsidP="002A7F1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7F1D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884DEE" w:rsidRPr="002A7F1D" w:rsidRDefault="002A7F1D" w:rsidP="002A7F1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2E030B" w:rsidRPr="002A7F1D" w:rsidRDefault="002E030B" w:rsidP="008D3AAD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2E030B" w:rsidRPr="002A7F1D" w:rsidRDefault="002E030B" w:rsidP="008D3AAD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FD542D" w:rsidRPr="00F8021F" w:rsidRDefault="00FD542D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D7789B" w:rsidRPr="00F8021F" w:rsidRDefault="00C910C3" w:rsidP="00A02F0C">
      <w:pPr>
        <w:spacing w:after="200" w:line="276" w:lineRule="auto"/>
        <w:rPr>
          <w:b/>
          <w:bCs/>
          <w:sz w:val="24"/>
          <w:szCs w:val="24"/>
          <w:u w:val="single"/>
        </w:rPr>
      </w:pPr>
      <w:r w:rsidRPr="00F8021F">
        <w:rPr>
          <w:b/>
          <w:bCs/>
          <w:sz w:val="24"/>
          <w:szCs w:val="24"/>
          <w:u w:val="single"/>
        </w:rPr>
        <w:t>VEREADOR RODRIGO MACHADO</w:t>
      </w:r>
    </w:p>
    <w:p w:rsidR="00A02F0C" w:rsidRPr="00F8021F" w:rsidRDefault="00A02F0C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A02F0C" w:rsidRPr="00F8021F" w:rsidRDefault="00A02F0C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D7789B" w:rsidRPr="00F8021F" w:rsidRDefault="00C910C3" w:rsidP="00D7789B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F8021F">
        <w:rPr>
          <w:b/>
          <w:bCs/>
          <w:sz w:val="24"/>
          <w:szCs w:val="24"/>
          <w:u w:val="single"/>
        </w:rPr>
        <w:t>CURRICULUM VITAE</w:t>
      </w:r>
    </w:p>
    <w:p w:rsidR="00D7789B" w:rsidRPr="00F8021F" w:rsidRDefault="00D7789B" w:rsidP="00D7789B">
      <w:pPr>
        <w:rPr>
          <w:sz w:val="24"/>
          <w:szCs w:val="24"/>
        </w:rPr>
      </w:pPr>
    </w:p>
    <w:p w:rsidR="00D7789B" w:rsidRPr="00F8021F" w:rsidRDefault="00D7789B" w:rsidP="00D7789B">
      <w:pPr>
        <w:rPr>
          <w:sz w:val="24"/>
          <w:szCs w:val="24"/>
        </w:rPr>
      </w:pPr>
    </w:p>
    <w:p w:rsidR="00D7789B" w:rsidRPr="00F8021F" w:rsidRDefault="00C910C3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NOME COMPLETO: </w:t>
      </w:r>
      <w:r w:rsidR="00AF7701" w:rsidRPr="00F8021F">
        <w:rPr>
          <w:sz w:val="24"/>
          <w:szCs w:val="24"/>
        </w:rPr>
        <w:t>NILTON DE SOUZA MAINARDI</w:t>
      </w:r>
    </w:p>
    <w:p w:rsidR="00D7789B" w:rsidRPr="00F8021F" w:rsidRDefault="00C910C3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IDADE: </w:t>
      </w:r>
      <w:r w:rsidR="00AF7701" w:rsidRPr="00F8021F">
        <w:rPr>
          <w:b/>
          <w:sz w:val="24"/>
          <w:szCs w:val="24"/>
        </w:rPr>
        <w:t>65</w:t>
      </w:r>
      <w:r w:rsidR="0002356D" w:rsidRPr="00F8021F">
        <w:rPr>
          <w:b/>
          <w:sz w:val="24"/>
          <w:szCs w:val="24"/>
        </w:rPr>
        <w:t xml:space="preserve"> ANOS</w:t>
      </w:r>
    </w:p>
    <w:p w:rsidR="00D7789B" w:rsidRPr="00F8021F" w:rsidRDefault="00C910C3" w:rsidP="00D7789B">
      <w:pPr>
        <w:jc w:val="both"/>
        <w:rPr>
          <w:bCs/>
          <w:iCs/>
          <w:sz w:val="24"/>
          <w:szCs w:val="24"/>
        </w:rPr>
      </w:pPr>
      <w:r w:rsidRPr="00F8021F">
        <w:rPr>
          <w:b/>
          <w:sz w:val="24"/>
          <w:szCs w:val="24"/>
        </w:rPr>
        <w:t xml:space="preserve">NATURALIDADE: </w:t>
      </w:r>
      <w:r w:rsidR="0020006C" w:rsidRPr="00F8021F">
        <w:rPr>
          <w:b/>
          <w:sz w:val="24"/>
          <w:szCs w:val="24"/>
        </w:rPr>
        <w:t>PALMEIRA DAS MISSÕES</w:t>
      </w:r>
      <w:r w:rsidR="00AF7701" w:rsidRPr="00F8021F">
        <w:rPr>
          <w:b/>
          <w:sz w:val="24"/>
          <w:szCs w:val="24"/>
        </w:rPr>
        <w:t>/</w:t>
      </w:r>
      <w:r w:rsidR="0020006C" w:rsidRPr="00F8021F">
        <w:rPr>
          <w:b/>
          <w:sz w:val="24"/>
          <w:szCs w:val="24"/>
        </w:rPr>
        <w:t>RS</w:t>
      </w:r>
    </w:p>
    <w:p w:rsidR="00D7789B" w:rsidRPr="00F8021F" w:rsidRDefault="00C910C3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PROFISSÃO: </w:t>
      </w:r>
      <w:r w:rsidR="0002356D" w:rsidRPr="00F8021F">
        <w:rPr>
          <w:b/>
          <w:sz w:val="24"/>
          <w:szCs w:val="24"/>
        </w:rPr>
        <w:t>COMERCIANTE</w:t>
      </w:r>
      <w:r w:rsidR="00AF7701" w:rsidRPr="00F8021F">
        <w:rPr>
          <w:b/>
          <w:sz w:val="24"/>
          <w:szCs w:val="24"/>
        </w:rPr>
        <w:t xml:space="preserve"> NO RAMO AGRÍCOLA</w:t>
      </w:r>
    </w:p>
    <w:p w:rsidR="00D7789B" w:rsidRPr="00F8021F" w:rsidRDefault="00C910C3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ESTADO CÍVIL: </w:t>
      </w:r>
      <w:r w:rsidR="00AF7701" w:rsidRPr="00F8021F">
        <w:rPr>
          <w:sz w:val="24"/>
          <w:szCs w:val="24"/>
        </w:rPr>
        <w:t>CASADO</w:t>
      </w:r>
    </w:p>
    <w:p w:rsidR="00D7789B" w:rsidRPr="00F8021F" w:rsidRDefault="00C910C3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RESIDE EM SORRISO: </w:t>
      </w:r>
      <w:r w:rsidR="00AF7701" w:rsidRPr="00F8021F">
        <w:rPr>
          <w:b/>
          <w:sz w:val="24"/>
          <w:szCs w:val="24"/>
        </w:rPr>
        <w:t>38</w:t>
      </w:r>
      <w:r w:rsidR="0002356D" w:rsidRPr="00F8021F">
        <w:rPr>
          <w:b/>
          <w:sz w:val="24"/>
          <w:szCs w:val="24"/>
        </w:rPr>
        <w:t xml:space="preserve"> ANOS</w:t>
      </w:r>
    </w:p>
    <w:p w:rsidR="00D7789B" w:rsidRPr="00F8021F" w:rsidRDefault="00C910C3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FILHOS:</w:t>
      </w:r>
      <w:r w:rsidR="00AF7701" w:rsidRPr="00F8021F">
        <w:rPr>
          <w:sz w:val="24"/>
          <w:szCs w:val="24"/>
        </w:rPr>
        <w:t xml:space="preserve"> 3</w:t>
      </w:r>
      <w:r w:rsidR="0002356D" w:rsidRPr="00F8021F">
        <w:rPr>
          <w:sz w:val="24"/>
          <w:szCs w:val="24"/>
        </w:rPr>
        <w:t xml:space="preserve"> FILHA</w:t>
      </w:r>
      <w:r w:rsidR="00AF7701" w:rsidRPr="00F8021F">
        <w:rPr>
          <w:sz w:val="24"/>
          <w:szCs w:val="24"/>
        </w:rPr>
        <w:t>S: Raquel, Elisa e Patrícia</w:t>
      </w:r>
      <w:r w:rsidR="0002356D" w:rsidRPr="00F8021F">
        <w:rPr>
          <w:sz w:val="24"/>
          <w:szCs w:val="24"/>
        </w:rPr>
        <w:t xml:space="preserve">. </w:t>
      </w:r>
    </w:p>
    <w:p w:rsidR="00D7789B" w:rsidRPr="00F8021F" w:rsidRDefault="00D7789B" w:rsidP="00D7789B">
      <w:pPr>
        <w:jc w:val="both"/>
        <w:rPr>
          <w:sz w:val="24"/>
          <w:szCs w:val="24"/>
        </w:rPr>
      </w:pPr>
    </w:p>
    <w:p w:rsidR="00D7789B" w:rsidRPr="00F8021F" w:rsidRDefault="00C910C3" w:rsidP="00D7789B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 w:rsidRPr="00F8021F">
        <w:rPr>
          <w:b/>
          <w:sz w:val="24"/>
          <w:szCs w:val="24"/>
        </w:rPr>
        <w:t>BREVE HISTÓRICO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02356D" w:rsidRPr="00F8021F" w:rsidRDefault="00C910C3" w:rsidP="00D778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i w:val="0"/>
          <w:iCs w:val="0"/>
          <w:sz w:val="24"/>
          <w:szCs w:val="24"/>
        </w:rPr>
        <w:t>O</w:t>
      </w:r>
      <w:r w:rsidR="00D7789B" w:rsidRPr="00F8021F">
        <w:rPr>
          <w:i w:val="0"/>
          <w:sz w:val="24"/>
          <w:szCs w:val="24"/>
        </w:rPr>
        <w:t xml:space="preserve"> Senhor </w:t>
      </w:r>
      <w:r w:rsidRPr="00F8021F">
        <w:rPr>
          <w:i w:val="0"/>
          <w:sz w:val="24"/>
          <w:szCs w:val="24"/>
        </w:rPr>
        <w:t>Nilton</w:t>
      </w:r>
      <w:r w:rsidRPr="00F8021F">
        <w:rPr>
          <w:i w:val="0"/>
          <w:iCs w:val="0"/>
          <w:sz w:val="24"/>
          <w:szCs w:val="24"/>
        </w:rPr>
        <w:t>,</w:t>
      </w:r>
      <w:r w:rsidR="00D7789B" w:rsidRPr="00F8021F">
        <w:rPr>
          <w:i w:val="0"/>
          <w:iCs w:val="0"/>
          <w:sz w:val="24"/>
          <w:szCs w:val="24"/>
        </w:rPr>
        <w:t xml:space="preserve"> </w:t>
      </w:r>
      <w:r w:rsidR="00D7789B" w:rsidRPr="00F8021F">
        <w:rPr>
          <w:i w:val="0"/>
          <w:sz w:val="24"/>
          <w:szCs w:val="24"/>
        </w:rPr>
        <w:t>nasceu em</w:t>
      </w:r>
      <w:r w:rsidR="0020006C" w:rsidRPr="00F8021F">
        <w:rPr>
          <w:i w:val="0"/>
          <w:sz w:val="24"/>
          <w:szCs w:val="24"/>
        </w:rPr>
        <w:t xml:space="preserve"> Palmeira das Missões - RS</w:t>
      </w:r>
      <w:r w:rsidR="00D7789B" w:rsidRPr="00F8021F">
        <w:rPr>
          <w:i w:val="0"/>
          <w:sz w:val="24"/>
          <w:szCs w:val="24"/>
        </w:rPr>
        <w:t xml:space="preserve"> – Brasil,</w:t>
      </w:r>
      <w:r w:rsidRPr="00F8021F">
        <w:rPr>
          <w:i w:val="0"/>
          <w:sz w:val="24"/>
          <w:szCs w:val="24"/>
        </w:rPr>
        <w:t xml:space="preserve"> tem 65 anos,</w:t>
      </w:r>
      <w:r w:rsidR="0020006C" w:rsidRPr="00F8021F">
        <w:rPr>
          <w:i w:val="0"/>
          <w:sz w:val="24"/>
          <w:szCs w:val="24"/>
        </w:rPr>
        <w:t xml:space="preserve"> casado com Adianete Gheller Mainardi,</w:t>
      </w:r>
      <w:r w:rsidR="00D7789B" w:rsidRPr="00F8021F">
        <w:rPr>
          <w:i w:val="0"/>
          <w:sz w:val="24"/>
          <w:szCs w:val="24"/>
        </w:rPr>
        <w:t xml:space="preserve"> </w:t>
      </w:r>
      <w:r w:rsidRPr="00F8021F">
        <w:rPr>
          <w:i w:val="0"/>
          <w:sz w:val="24"/>
          <w:szCs w:val="24"/>
        </w:rPr>
        <w:t>pai de 3</w:t>
      </w:r>
      <w:r w:rsidR="00D7789B" w:rsidRPr="00F8021F">
        <w:rPr>
          <w:i w:val="0"/>
          <w:sz w:val="24"/>
          <w:szCs w:val="24"/>
        </w:rPr>
        <w:t xml:space="preserve"> filh</w:t>
      </w:r>
      <w:r w:rsidRPr="00F8021F">
        <w:rPr>
          <w:i w:val="0"/>
          <w:sz w:val="24"/>
          <w:szCs w:val="24"/>
        </w:rPr>
        <w:t>a</w:t>
      </w:r>
      <w:r w:rsidR="00D7789B" w:rsidRPr="00F8021F">
        <w:rPr>
          <w:i w:val="0"/>
          <w:sz w:val="24"/>
          <w:szCs w:val="24"/>
        </w:rPr>
        <w:t xml:space="preserve">s, </w:t>
      </w:r>
      <w:r w:rsidRPr="00F8021F">
        <w:rPr>
          <w:i w:val="0"/>
          <w:sz w:val="24"/>
          <w:szCs w:val="24"/>
        </w:rPr>
        <w:t>Raquel, Elisa e Patrícia</w:t>
      </w:r>
      <w:r w:rsidR="00F8021F">
        <w:rPr>
          <w:i w:val="0"/>
          <w:sz w:val="24"/>
          <w:szCs w:val="24"/>
        </w:rPr>
        <w:t>, reside em sorriso há</w:t>
      </w:r>
      <w:r w:rsidRPr="00F8021F">
        <w:rPr>
          <w:i w:val="0"/>
          <w:sz w:val="24"/>
          <w:szCs w:val="24"/>
        </w:rPr>
        <w:t xml:space="preserve"> mais de 38</w:t>
      </w:r>
      <w:r w:rsidR="00D7789B" w:rsidRPr="00F8021F">
        <w:rPr>
          <w:i w:val="0"/>
          <w:sz w:val="24"/>
          <w:szCs w:val="24"/>
        </w:rPr>
        <w:t xml:space="preserve"> anos, é </w:t>
      </w:r>
      <w:r w:rsidRPr="00F8021F">
        <w:rPr>
          <w:i w:val="0"/>
          <w:sz w:val="24"/>
          <w:szCs w:val="24"/>
        </w:rPr>
        <w:t>comerciante no ramo agrícola</w:t>
      </w:r>
      <w:r w:rsidR="00FD542D" w:rsidRPr="00F8021F">
        <w:rPr>
          <w:i w:val="0"/>
          <w:sz w:val="24"/>
          <w:szCs w:val="24"/>
        </w:rPr>
        <w:t xml:space="preserve">, </w:t>
      </w:r>
      <w:r w:rsidRPr="00F8021F">
        <w:rPr>
          <w:i w:val="0"/>
          <w:sz w:val="24"/>
          <w:szCs w:val="24"/>
        </w:rPr>
        <w:t>fez parte da diretoria da APAE por 11 anos, foi um dos fundadores do grupo Marimbondos Moto Clube, faz</w:t>
      </w:r>
      <w:r w:rsidR="00FC3F8B" w:rsidRPr="00F8021F">
        <w:rPr>
          <w:i w:val="0"/>
          <w:sz w:val="24"/>
          <w:szCs w:val="24"/>
        </w:rPr>
        <w:t xml:space="preserve"> parte do Grupo Bom Pastor na</w:t>
      </w:r>
      <w:r w:rsidRPr="00F8021F">
        <w:rPr>
          <w:i w:val="0"/>
          <w:sz w:val="24"/>
          <w:szCs w:val="24"/>
        </w:rPr>
        <w:t xml:space="preserve"> Igreja Católica, Paróquia São Pedro onde também fez parte da diretoria por dois mandatos e hoje faz parte da Pastoral Familiar</w:t>
      </w:r>
      <w:r w:rsidR="00FD542D" w:rsidRPr="00F8021F">
        <w:rPr>
          <w:i w:val="0"/>
          <w:sz w:val="24"/>
          <w:szCs w:val="24"/>
        </w:rPr>
        <w:t xml:space="preserve">. </w:t>
      </w:r>
    </w:p>
    <w:p w:rsidR="00D7789B" w:rsidRPr="00F8021F" w:rsidRDefault="00C910C3" w:rsidP="00FD542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F8021F">
        <w:rPr>
          <w:i w:val="0"/>
          <w:sz w:val="24"/>
          <w:szCs w:val="24"/>
        </w:rPr>
        <w:t xml:space="preserve"> </w:t>
      </w:r>
    </w:p>
    <w:p w:rsidR="00D7789B" w:rsidRPr="00F8021F" w:rsidRDefault="00C910C3" w:rsidP="00D7789B">
      <w:pPr>
        <w:ind w:firstLine="1418"/>
        <w:jc w:val="both"/>
        <w:rPr>
          <w:sz w:val="24"/>
          <w:szCs w:val="24"/>
        </w:rPr>
      </w:pPr>
      <w:r w:rsidRPr="00F8021F">
        <w:rPr>
          <w:bCs/>
          <w:sz w:val="24"/>
          <w:szCs w:val="24"/>
        </w:rPr>
        <w:t>Nilton</w:t>
      </w:r>
      <w:r w:rsidRPr="00F8021F">
        <w:rPr>
          <w:sz w:val="24"/>
          <w:szCs w:val="24"/>
        </w:rPr>
        <w:t>, um cidadão de bem, com princípios firmados em honestidade e trabalho, tem uma história de vida construída com trabalho, dedicação, seriedade, tornando-se de uma pessoa simples e humilde, realizando trabalho social de alta rel</w:t>
      </w:r>
      <w:r w:rsidR="001A536D" w:rsidRPr="00F8021F">
        <w:rPr>
          <w:sz w:val="24"/>
          <w:szCs w:val="24"/>
        </w:rPr>
        <w:t xml:space="preserve">evância, colaborando para o bem </w:t>
      </w:r>
      <w:r w:rsidRPr="00F8021F">
        <w:rPr>
          <w:sz w:val="24"/>
          <w:szCs w:val="24"/>
        </w:rPr>
        <w:t xml:space="preserve">estar da comunidade onde se encontra. Frente a estas razões, entendemos que </w:t>
      </w:r>
      <w:r w:rsidR="00F8021F">
        <w:rPr>
          <w:sz w:val="24"/>
          <w:szCs w:val="24"/>
        </w:rPr>
        <w:t>o mesmo é merecedor</w:t>
      </w:r>
      <w:r w:rsidRPr="00F8021F">
        <w:rPr>
          <w:sz w:val="24"/>
          <w:szCs w:val="24"/>
        </w:rPr>
        <w:t xml:space="preserve"> da presente honraria.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C910C3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 w:rsidRPr="00F8021F">
        <w:rPr>
          <w:bCs/>
          <w:i w:val="0"/>
          <w:sz w:val="24"/>
          <w:szCs w:val="24"/>
        </w:rPr>
        <w:t xml:space="preserve">                                                   </w:t>
      </w:r>
      <w:r w:rsidR="004C12E1" w:rsidRPr="00F8021F">
        <w:rPr>
          <w:bCs/>
          <w:i w:val="0"/>
          <w:sz w:val="24"/>
          <w:szCs w:val="24"/>
        </w:rPr>
        <w:t xml:space="preserve">                  Sorriso/MT, </w:t>
      </w:r>
      <w:r w:rsidR="0020006C" w:rsidRPr="00F8021F">
        <w:rPr>
          <w:bCs/>
          <w:i w:val="0"/>
          <w:sz w:val="24"/>
          <w:szCs w:val="24"/>
        </w:rPr>
        <w:t>20 de setembro</w:t>
      </w:r>
      <w:r w:rsidR="004C12E1" w:rsidRPr="00F8021F">
        <w:rPr>
          <w:bCs/>
          <w:i w:val="0"/>
          <w:sz w:val="24"/>
          <w:szCs w:val="24"/>
        </w:rPr>
        <w:t xml:space="preserve"> de 2023</w:t>
      </w:r>
      <w:r w:rsidRPr="00F8021F">
        <w:rPr>
          <w:bCs/>
          <w:i w:val="0"/>
          <w:sz w:val="24"/>
          <w:szCs w:val="24"/>
        </w:rPr>
        <w:t>.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2E030B" w:rsidRPr="00F8021F" w:rsidRDefault="002E030B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2E030B" w:rsidRPr="00F8021F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2E030B" w:rsidRPr="00F8021F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B4C2F8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776613A0" w:tentative="1">
      <w:start w:val="1"/>
      <w:numFmt w:val="lowerLetter"/>
      <w:lvlText w:val="%2."/>
      <w:lvlJc w:val="left"/>
      <w:pPr>
        <w:ind w:left="1440" w:hanging="360"/>
      </w:pPr>
    </w:lvl>
    <w:lvl w:ilvl="2" w:tplc="2692187C" w:tentative="1">
      <w:start w:val="1"/>
      <w:numFmt w:val="lowerRoman"/>
      <w:lvlText w:val="%3."/>
      <w:lvlJc w:val="right"/>
      <w:pPr>
        <w:ind w:left="2160" w:hanging="180"/>
      </w:pPr>
    </w:lvl>
    <w:lvl w:ilvl="3" w:tplc="BAFE411E" w:tentative="1">
      <w:start w:val="1"/>
      <w:numFmt w:val="decimal"/>
      <w:lvlText w:val="%4."/>
      <w:lvlJc w:val="left"/>
      <w:pPr>
        <w:ind w:left="2880" w:hanging="360"/>
      </w:pPr>
    </w:lvl>
    <w:lvl w:ilvl="4" w:tplc="8902912E" w:tentative="1">
      <w:start w:val="1"/>
      <w:numFmt w:val="lowerLetter"/>
      <w:lvlText w:val="%5."/>
      <w:lvlJc w:val="left"/>
      <w:pPr>
        <w:ind w:left="3600" w:hanging="360"/>
      </w:pPr>
    </w:lvl>
    <w:lvl w:ilvl="5" w:tplc="0962526C" w:tentative="1">
      <w:start w:val="1"/>
      <w:numFmt w:val="lowerRoman"/>
      <w:lvlText w:val="%6."/>
      <w:lvlJc w:val="right"/>
      <w:pPr>
        <w:ind w:left="4320" w:hanging="180"/>
      </w:pPr>
    </w:lvl>
    <w:lvl w:ilvl="6" w:tplc="6DE8CC8A" w:tentative="1">
      <w:start w:val="1"/>
      <w:numFmt w:val="decimal"/>
      <w:lvlText w:val="%7."/>
      <w:lvlJc w:val="left"/>
      <w:pPr>
        <w:ind w:left="5040" w:hanging="360"/>
      </w:pPr>
    </w:lvl>
    <w:lvl w:ilvl="7" w:tplc="498AA910" w:tentative="1">
      <w:start w:val="1"/>
      <w:numFmt w:val="lowerLetter"/>
      <w:lvlText w:val="%8."/>
      <w:lvlJc w:val="left"/>
      <w:pPr>
        <w:ind w:left="5760" w:hanging="360"/>
      </w:pPr>
    </w:lvl>
    <w:lvl w:ilvl="8" w:tplc="508A1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ED64DB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5CE364" w:tentative="1">
      <w:start w:val="1"/>
      <w:numFmt w:val="lowerLetter"/>
      <w:lvlText w:val="%2."/>
      <w:lvlJc w:val="left"/>
      <w:pPr>
        <w:ind w:left="1440" w:hanging="360"/>
      </w:pPr>
    </w:lvl>
    <w:lvl w:ilvl="2" w:tplc="0534D4D8" w:tentative="1">
      <w:start w:val="1"/>
      <w:numFmt w:val="lowerRoman"/>
      <w:lvlText w:val="%3."/>
      <w:lvlJc w:val="right"/>
      <w:pPr>
        <w:ind w:left="2160" w:hanging="180"/>
      </w:pPr>
    </w:lvl>
    <w:lvl w:ilvl="3" w:tplc="F14CA3A4" w:tentative="1">
      <w:start w:val="1"/>
      <w:numFmt w:val="decimal"/>
      <w:lvlText w:val="%4."/>
      <w:lvlJc w:val="left"/>
      <w:pPr>
        <w:ind w:left="2880" w:hanging="360"/>
      </w:pPr>
    </w:lvl>
    <w:lvl w:ilvl="4" w:tplc="6B32EF5C" w:tentative="1">
      <w:start w:val="1"/>
      <w:numFmt w:val="lowerLetter"/>
      <w:lvlText w:val="%5."/>
      <w:lvlJc w:val="left"/>
      <w:pPr>
        <w:ind w:left="3600" w:hanging="360"/>
      </w:pPr>
    </w:lvl>
    <w:lvl w:ilvl="5" w:tplc="5E38EB98" w:tentative="1">
      <w:start w:val="1"/>
      <w:numFmt w:val="lowerRoman"/>
      <w:lvlText w:val="%6."/>
      <w:lvlJc w:val="right"/>
      <w:pPr>
        <w:ind w:left="4320" w:hanging="180"/>
      </w:pPr>
    </w:lvl>
    <w:lvl w:ilvl="6" w:tplc="C56EA8CC" w:tentative="1">
      <w:start w:val="1"/>
      <w:numFmt w:val="decimal"/>
      <w:lvlText w:val="%7."/>
      <w:lvlJc w:val="left"/>
      <w:pPr>
        <w:ind w:left="5040" w:hanging="360"/>
      </w:pPr>
    </w:lvl>
    <w:lvl w:ilvl="7" w:tplc="2912DD34" w:tentative="1">
      <w:start w:val="1"/>
      <w:numFmt w:val="lowerLetter"/>
      <w:lvlText w:val="%8."/>
      <w:lvlJc w:val="left"/>
      <w:pPr>
        <w:ind w:left="5760" w:hanging="360"/>
      </w:pPr>
    </w:lvl>
    <w:lvl w:ilvl="8" w:tplc="9056BD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2356D"/>
    <w:rsid w:val="00056BEC"/>
    <w:rsid w:val="00061FF1"/>
    <w:rsid w:val="00076AAF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D773B"/>
    <w:rsid w:val="001F5C47"/>
    <w:rsid w:val="0020006C"/>
    <w:rsid w:val="00204510"/>
    <w:rsid w:val="0022507D"/>
    <w:rsid w:val="00243748"/>
    <w:rsid w:val="0024610D"/>
    <w:rsid w:val="002673FF"/>
    <w:rsid w:val="00283C90"/>
    <w:rsid w:val="002A7F1D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8644F"/>
    <w:rsid w:val="006920EA"/>
    <w:rsid w:val="006931FE"/>
    <w:rsid w:val="006A1DA1"/>
    <w:rsid w:val="006F4C6A"/>
    <w:rsid w:val="007074EA"/>
    <w:rsid w:val="00742FB2"/>
    <w:rsid w:val="00757A9D"/>
    <w:rsid w:val="007979EF"/>
    <w:rsid w:val="007A4F8C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8E3E4C"/>
    <w:rsid w:val="00902903"/>
    <w:rsid w:val="00946023"/>
    <w:rsid w:val="00996C10"/>
    <w:rsid w:val="00997D2D"/>
    <w:rsid w:val="009C1D60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E2738"/>
    <w:rsid w:val="00AE6D94"/>
    <w:rsid w:val="00AF7701"/>
    <w:rsid w:val="00B72C2D"/>
    <w:rsid w:val="00B94BB3"/>
    <w:rsid w:val="00BB13EF"/>
    <w:rsid w:val="00BD0AA5"/>
    <w:rsid w:val="00BD51A5"/>
    <w:rsid w:val="00BD73C7"/>
    <w:rsid w:val="00C0741C"/>
    <w:rsid w:val="00C10A71"/>
    <w:rsid w:val="00C206E5"/>
    <w:rsid w:val="00C215DC"/>
    <w:rsid w:val="00C7155E"/>
    <w:rsid w:val="00C910C3"/>
    <w:rsid w:val="00CA5EC4"/>
    <w:rsid w:val="00CD061D"/>
    <w:rsid w:val="00CD32F1"/>
    <w:rsid w:val="00CD6AFF"/>
    <w:rsid w:val="00CF3887"/>
    <w:rsid w:val="00D018F2"/>
    <w:rsid w:val="00D136C9"/>
    <w:rsid w:val="00D27CCE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648A8"/>
    <w:rsid w:val="00F65660"/>
    <w:rsid w:val="00F65A67"/>
    <w:rsid w:val="00F8021F"/>
    <w:rsid w:val="00F82676"/>
    <w:rsid w:val="00F9778C"/>
    <w:rsid w:val="00FC3F8B"/>
    <w:rsid w:val="00FC5807"/>
    <w:rsid w:val="00FD542D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EFFE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16</cp:revision>
  <cp:lastPrinted>2023-09-21T13:03:00Z</cp:lastPrinted>
  <dcterms:created xsi:type="dcterms:W3CDTF">2023-09-20T11:08:00Z</dcterms:created>
  <dcterms:modified xsi:type="dcterms:W3CDTF">2023-09-21T13:04:00Z</dcterms:modified>
</cp:coreProperties>
</file>