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AE10DED" w:rsidR="00DC585B" w:rsidRPr="00531960" w:rsidRDefault="006C689F" w:rsidP="00531960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REQUERIMENTO Nº </w:t>
      </w:r>
      <w:r w:rsidR="00531960"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291</w:t>
      </w:r>
      <w:r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/2023</w:t>
      </w:r>
    </w:p>
    <w:p w14:paraId="1C46210B" w14:textId="77777777" w:rsidR="00AD7B14" w:rsidRPr="00531960" w:rsidRDefault="00AD7B14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CAE5943" w14:textId="36E01DFB" w:rsidR="001670A7" w:rsidRPr="00531960" w:rsidRDefault="001670A7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EEAFAB4" w14:textId="77777777" w:rsidR="00531960" w:rsidRPr="00531960" w:rsidRDefault="00531960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B7CACC" w14:textId="70DAD95F" w:rsidR="00D664DD" w:rsidRPr="00531960" w:rsidRDefault="006C689F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JANE DELALIBERA </w:t>
      </w:r>
      <w:r w:rsidR="00B82AF3"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PL</w:t>
      </w:r>
      <w:r w:rsidR="00B82AF3" w:rsidRPr="0053196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C04D8" w:rsidRPr="00531960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>ereador</w:t>
      </w:r>
      <w:r w:rsidR="00B82AF3"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com fulcro nos </w:t>
      </w:r>
      <w:r w:rsidR="005C04D8" w:rsidRPr="00531960">
        <w:rPr>
          <w:rFonts w:ascii="Times New Roman" w:hAnsi="Times New Roman" w:cs="Times New Roman"/>
          <w:color w:val="000000"/>
          <w:sz w:val="23"/>
          <w:szCs w:val="23"/>
        </w:rPr>
        <w:t>arts.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 118 e 121 do Regimento Interno, no cumprimento do dever, </w:t>
      </w:r>
      <w:r w:rsidR="004E7514" w:rsidRPr="00531960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 à Mesa, ouvido o Soberano Plenário, que esse expediente seja encaminhado </w:t>
      </w:r>
      <w:r w:rsidR="008E2A20"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ao Exmo. Sr. Ari Lafin, Prefeito Municipal, com cópia </w:t>
      </w:r>
      <w:r w:rsidR="00292E35" w:rsidRPr="00531960">
        <w:rPr>
          <w:rFonts w:ascii="Times New Roman" w:hAnsi="Times New Roman" w:cs="Times New Roman"/>
          <w:color w:val="000000"/>
          <w:sz w:val="23"/>
          <w:szCs w:val="23"/>
        </w:rPr>
        <w:t>par</w:t>
      </w:r>
      <w:r w:rsidR="008E2A20" w:rsidRPr="00531960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46D7"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 o</w:t>
      </w:r>
      <w:r w:rsidR="00292E35"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670A7" w:rsidRPr="00531960">
        <w:rPr>
          <w:rFonts w:ascii="Times New Roman" w:hAnsi="Times New Roman" w:cs="Times New Roman"/>
          <w:color w:val="000000"/>
          <w:sz w:val="23"/>
          <w:szCs w:val="23"/>
        </w:rPr>
        <w:t>Diretor Executivo da Empresa AEGEA MT/PA e ao Gestor da Unidade Águas de Sorriso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670A7" w:rsidRPr="00531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requerendo da empresa AEGEA MT/PA solução para a constante falta de abastecimento de água que acomete o Bairro Reserva Jardim, no município de Sorriso.</w:t>
      </w:r>
    </w:p>
    <w:p w14:paraId="666A4A1F" w14:textId="27A0A109" w:rsidR="001670A7" w:rsidRPr="00531960" w:rsidRDefault="001670A7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4EA159" w14:textId="77777777" w:rsidR="00531960" w:rsidRPr="00531960" w:rsidRDefault="00531960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103BB47" w14:textId="5B90AD52" w:rsidR="00D963F7" w:rsidRPr="00531960" w:rsidRDefault="006C689F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31960">
        <w:rPr>
          <w:rFonts w:ascii="Times New Roman" w:hAnsi="Times New Roman" w:cs="Times New Roman"/>
          <w:b/>
          <w:color w:val="000000"/>
          <w:sz w:val="23"/>
          <w:szCs w:val="23"/>
        </w:rPr>
        <w:t>JUSTIFICATIVA</w:t>
      </w:r>
      <w:r w:rsidR="00531960">
        <w:rPr>
          <w:rFonts w:ascii="Times New Roman" w:hAnsi="Times New Roman" w:cs="Times New Roman"/>
          <w:b/>
          <w:color w:val="000000"/>
          <w:sz w:val="23"/>
          <w:szCs w:val="23"/>
        </w:rPr>
        <w:t>S</w:t>
      </w:r>
      <w:bookmarkStart w:id="0" w:name="_GoBack"/>
      <w:bookmarkEnd w:id="0"/>
    </w:p>
    <w:p w14:paraId="267747D7" w14:textId="77777777" w:rsidR="001670A7" w:rsidRPr="00531960" w:rsidRDefault="001670A7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78EE85" w14:textId="52283D2F" w:rsidR="006F2EB3" w:rsidRPr="00531960" w:rsidRDefault="006C689F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1960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A4625B" w:rsidRPr="00531960">
        <w:rPr>
          <w:rFonts w:ascii="Times New Roman" w:hAnsi="Times New Roman" w:cs="Times New Roman"/>
          <w:sz w:val="23"/>
          <w:szCs w:val="23"/>
        </w:rPr>
        <w:t>o acesso à água potável é um direito humano fundamental, vital para a saúde, higiene e qualidade de vida dos cidadãos e a falta constante de abastecimento compromete seriamente esse direito;</w:t>
      </w:r>
    </w:p>
    <w:p w14:paraId="249C5E7B" w14:textId="77777777" w:rsidR="006F2EB3" w:rsidRPr="00531960" w:rsidRDefault="006F2EB3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0CEF462" w14:textId="7915E8C3" w:rsidR="006F2EB3" w:rsidRPr="00531960" w:rsidRDefault="006C689F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1960">
        <w:rPr>
          <w:rFonts w:ascii="Times New Roman" w:hAnsi="Times New Roman" w:cs="Times New Roman"/>
          <w:sz w:val="23"/>
          <w:szCs w:val="23"/>
        </w:rPr>
        <w:t>Considerando que</w:t>
      </w:r>
      <w:r w:rsidR="00C62AC9" w:rsidRPr="00531960">
        <w:rPr>
          <w:rFonts w:ascii="Times New Roman" w:hAnsi="Times New Roman" w:cs="Times New Roman"/>
          <w:sz w:val="23"/>
          <w:szCs w:val="23"/>
        </w:rPr>
        <w:t xml:space="preserve"> </w:t>
      </w:r>
      <w:r w:rsidR="00A4625B" w:rsidRPr="00531960">
        <w:rPr>
          <w:rFonts w:ascii="Times New Roman" w:hAnsi="Times New Roman" w:cs="Times New Roman"/>
          <w:sz w:val="23"/>
          <w:szCs w:val="23"/>
        </w:rPr>
        <w:t>a falta de água afeta diretamente a qualidade de vida dos moradores do Bairro Reserva Jardim, o que impede a realização de atividades básicas, como higiene pessoal, preparo de alimentos e limpeza das residências;</w:t>
      </w:r>
    </w:p>
    <w:p w14:paraId="6749295A" w14:textId="77777777" w:rsidR="006F2EB3" w:rsidRPr="00531960" w:rsidRDefault="006F2EB3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619C709" w14:textId="78E3EC74" w:rsidR="006F2EB3" w:rsidRPr="00531960" w:rsidRDefault="006C689F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1960">
        <w:rPr>
          <w:rFonts w:ascii="Times New Roman" w:hAnsi="Times New Roman" w:cs="Times New Roman"/>
          <w:sz w:val="23"/>
          <w:szCs w:val="23"/>
        </w:rPr>
        <w:t>Considerando que</w:t>
      </w:r>
      <w:r w:rsidR="00A4625B" w:rsidRPr="00531960">
        <w:rPr>
          <w:rFonts w:ascii="Times New Roman" w:hAnsi="Times New Roman" w:cs="Times New Roman"/>
          <w:sz w:val="23"/>
          <w:szCs w:val="23"/>
        </w:rPr>
        <w:t xml:space="preserve"> a instabilidade no fornecimento de água gera prejuízos econômicos para os moradores, que muitas vezes precisam adquirir água de outras fontes a preços elevados, além disso, impacta o funcionamento de comércios e serviços locais;</w:t>
      </w:r>
    </w:p>
    <w:p w14:paraId="71286110" w14:textId="77777777" w:rsidR="006F2EB3" w:rsidRPr="00531960" w:rsidRDefault="006F2EB3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5231EC1" w14:textId="63E5E816" w:rsidR="00C62AC9" w:rsidRPr="00531960" w:rsidRDefault="006C689F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1960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A4625B" w:rsidRPr="00531960">
        <w:rPr>
          <w:rFonts w:ascii="Times New Roman" w:hAnsi="Times New Roman" w:cs="Times New Roman"/>
          <w:sz w:val="23"/>
          <w:szCs w:val="23"/>
        </w:rPr>
        <w:t>que a empresa AEGEA/MT possui a responsabilidade de fornecer água de forma regular e contínua, portanto, é essencial que sejam tomadas as medidas necessárias para resolver essa situação;</w:t>
      </w:r>
    </w:p>
    <w:p w14:paraId="01A787AB" w14:textId="77777777" w:rsidR="006F2EB3" w:rsidRPr="00531960" w:rsidRDefault="006F2EB3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F9A9EB1" w14:textId="28574FCF" w:rsidR="006F2EB3" w:rsidRPr="00531960" w:rsidRDefault="006C689F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31960">
        <w:rPr>
          <w:rFonts w:ascii="Times New Roman" w:hAnsi="Times New Roman" w:cs="Times New Roman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Sorriso, além de ser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5BDCAB88" w14:textId="77777777" w:rsidR="006F2EB3" w:rsidRPr="00531960" w:rsidRDefault="006F2EB3" w:rsidP="0053196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1F8B121" w14:textId="6A5EA6EA" w:rsidR="00292E35" w:rsidRPr="00531960" w:rsidRDefault="006C689F" w:rsidP="0053196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B82AF3" w:rsidRPr="00531960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B82AF3" w:rsidRPr="00531960">
        <w:rPr>
          <w:rFonts w:ascii="Times New Roman" w:hAnsi="Times New Roman" w:cs="Times New Roman"/>
          <w:color w:val="000000"/>
          <w:sz w:val="23"/>
          <w:szCs w:val="23"/>
        </w:rPr>
        <w:t xml:space="preserve">outubro </w:t>
      </w:r>
      <w:r w:rsidRPr="00531960">
        <w:rPr>
          <w:rFonts w:ascii="Times New Roman" w:hAnsi="Times New Roman" w:cs="Times New Roman"/>
          <w:color w:val="000000"/>
          <w:sz w:val="23"/>
          <w:szCs w:val="23"/>
        </w:rPr>
        <w:t>de 2023.</w:t>
      </w:r>
    </w:p>
    <w:p w14:paraId="5D020553" w14:textId="77777777" w:rsidR="00B82AF3" w:rsidRPr="00531960" w:rsidRDefault="00B82AF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B923C30" w14:textId="77777777" w:rsidR="00A4625B" w:rsidRPr="00531960" w:rsidRDefault="00A4625B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CEC0D52" w14:textId="77777777" w:rsidR="00B87953" w:rsidRPr="00531960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10827" w:rsidRPr="00531960" w14:paraId="048BC26B" w14:textId="77777777" w:rsidTr="00827311">
        <w:trPr>
          <w:jc w:val="center"/>
        </w:trPr>
        <w:tc>
          <w:tcPr>
            <w:tcW w:w="2552" w:type="dxa"/>
            <w:vAlign w:val="center"/>
          </w:tcPr>
          <w:p w14:paraId="126A8EE9" w14:textId="77777777" w:rsidR="00B82AF3" w:rsidRPr="00531960" w:rsidRDefault="006C689F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319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5D7C4C66" w14:textId="1CF92E47" w:rsidR="00B82AF3" w:rsidRPr="00531960" w:rsidRDefault="006C689F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319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2CF424AF" w14:textId="77777777" w:rsidR="00B87953" w:rsidRPr="00531960" w:rsidRDefault="00B87953" w:rsidP="00B82AF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87953" w:rsidRPr="00531960" w:rsidSect="0053196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96467B9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B51CA508" w:tentative="1">
      <w:start w:val="1"/>
      <w:numFmt w:val="lowerLetter"/>
      <w:lvlText w:val="%2."/>
      <w:lvlJc w:val="left"/>
      <w:pPr>
        <w:ind w:left="1682" w:hanging="360"/>
      </w:pPr>
    </w:lvl>
    <w:lvl w:ilvl="2" w:tplc="CCF8D52C" w:tentative="1">
      <w:start w:val="1"/>
      <w:numFmt w:val="lowerRoman"/>
      <w:lvlText w:val="%3."/>
      <w:lvlJc w:val="right"/>
      <w:pPr>
        <w:ind w:left="2402" w:hanging="180"/>
      </w:pPr>
    </w:lvl>
    <w:lvl w:ilvl="3" w:tplc="95E4E6C4" w:tentative="1">
      <w:start w:val="1"/>
      <w:numFmt w:val="decimal"/>
      <w:lvlText w:val="%4."/>
      <w:lvlJc w:val="left"/>
      <w:pPr>
        <w:ind w:left="3122" w:hanging="360"/>
      </w:pPr>
    </w:lvl>
    <w:lvl w:ilvl="4" w:tplc="943C336C" w:tentative="1">
      <w:start w:val="1"/>
      <w:numFmt w:val="lowerLetter"/>
      <w:lvlText w:val="%5."/>
      <w:lvlJc w:val="left"/>
      <w:pPr>
        <w:ind w:left="3842" w:hanging="360"/>
      </w:pPr>
    </w:lvl>
    <w:lvl w:ilvl="5" w:tplc="006C8FBA" w:tentative="1">
      <w:start w:val="1"/>
      <w:numFmt w:val="lowerRoman"/>
      <w:lvlText w:val="%6."/>
      <w:lvlJc w:val="right"/>
      <w:pPr>
        <w:ind w:left="4562" w:hanging="180"/>
      </w:pPr>
    </w:lvl>
    <w:lvl w:ilvl="6" w:tplc="7BC25942" w:tentative="1">
      <w:start w:val="1"/>
      <w:numFmt w:val="decimal"/>
      <w:lvlText w:val="%7."/>
      <w:lvlJc w:val="left"/>
      <w:pPr>
        <w:ind w:left="5282" w:hanging="360"/>
      </w:pPr>
    </w:lvl>
    <w:lvl w:ilvl="7" w:tplc="B8B20E2E" w:tentative="1">
      <w:start w:val="1"/>
      <w:numFmt w:val="lowerLetter"/>
      <w:lvlText w:val="%8."/>
      <w:lvlJc w:val="left"/>
      <w:pPr>
        <w:ind w:left="6002" w:hanging="360"/>
      </w:pPr>
    </w:lvl>
    <w:lvl w:ilvl="8" w:tplc="5B94CED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670A7"/>
    <w:rsid w:val="001E284B"/>
    <w:rsid w:val="0021683B"/>
    <w:rsid w:val="00292E35"/>
    <w:rsid w:val="002946DE"/>
    <w:rsid w:val="002B3F61"/>
    <w:rsid w:val="003A55E3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31960"/>
    <w:rsid w:val="00567AC4"/>
    <w:rsid w:val="00584448"/>
    <w:rsid w:val="005847F0"/>
    <w:rsid w:val="005C04D8"/>
    <w:rsid w:val="006877E8"/>
    <w:rsid w:val="006C689F"/>
    <w:rsid w:val="006F2EB3"/>
    <w:rsid w:val="0078505B"/>
    <w:rsid w:val="007A03A8"/>
    <w:rsid w:val="007A64F2"/>
    <w:rsid w:val="007B0C95"/>
    <w:rsid w:val="00827311"/>
    <w:rsid w:val="00865418"/>
    <w:rsid w:val="00887919"/>
    <w:rsid w:val="008906C3"/>
    <w:rsid w:val="008B2A3D"/>
    <w:rsid w:val="008E2A20"/>
    <w:rsid w:val="008F0713"/>
    <w:rsid w:val="00980512"/>
    <w:rsid w:val="009A47ED"/>
    <w:rsid w:val="009B0BC5"/>
    <w:rsid w:val="009D51EB"/>
    <w:rsid w:val="00A0608D"/>
    <w:rsid w:val="00A10754"/>
    <w:rsid w:val="00A10827"/>
    <w:rsid w:val="00A4625B"/>
    <w:rsid w:val="00AD7B14"/>
    <w:rsid w:val="00AE418D"/>
    <w:rsid w:val="00AE4986"/>
    <w:rsid w:val="00AE5A7A"/>
    <w:rsid w:val="00AF6642"/>
    <w:rsid w:val="00B3463C"/>
    <w:rsid w:val="00B82AF3"/>
    <w:rsid w:val="00B87953"/>
    <w:rsid w:val="00C155C0"/>
    <w:rsid w:val="00C302EE"/>
    <w:rsid w:val="00C335F3"/>
    <w:rsid w:val="00C62AC9"/>
    <w:rsid w:val="00CD6AC4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2A3A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101</cp:revision>
  <cp:lastPrinted>2023-06-21T15:42:00Z</cp:lastPrinted>
  <dcterms:created xsi:type="dcterms:W3CDTF">2023-03-01T12:16:00Z</dcterms:created>
  <dcterms:modified xsi:type="dcterms:W3CDTF">2023-10-05T15:16:00Z</dcterms:modified>
</cp:coreProperties>
</file>