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A61313" w:rsidRDefault="00A61313" w:rsidP="00A6131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A61313">
        <w:rPr>
          <w:b/>
          <w:szCs w:val="24"/>
        </w:rPr>
        <w:t>INDICAÇÃO N° 1018/2023</w:t>
      </w:r>
    </w:p>
    <w:p w:rsidR="00355846" w:rsidRPr="00A61313" w:rsidRDefault="00355846" w:rsidP="00A61313">
      <w:pPr>
        <w:spacing w:after="0" w:line="240" w:lineRule="auto"/>
        <w:jc w:val="both"/>
        <w:rPr>
          <w:b/>
          <w:szCs w:val="24"/>
        </w:rPr>
      </w:pPr>
    </w:p>
    <w:p w:rsidR="00A61313" w:rsidRPr="00A61313" w:rsidRDefault="00A61313" w:rsidP="00A61313">
      <w:pPr>
        <w:spacing w:after="0" w:line="240" w:lineRule="auto"/>
        <w:jc w:val="both"/>
        <w:rPr>
          <w:b/>
          <w:szCs w:val="24"/>
        </w:rPr>
      </w:pPr>
    </w:p>
    <w:p w:rsidR="00AA50C7" w:rsidRPr="00A61313" w:rsidRDefault="002C21AC" w:rsidP="00A61313">
      <w:pPr>
        <w:spacing w:after="0" w:line="240" w:lineRule="auto"/>
        <w:ind w:left="3402"/>
        <w:jc w:val="both"/>
        <w:rPr>
          <w:b/>
          <w:szCs w:val="24"/>
        </w:rPr>
      </w:pPr>
      <w:r w:rsidRPr="00A61313">
        <w:rPr>
          <w:b/>
          <w:szCs w:val="24"/>
        </w:rPr>
        <w:t>INDICAMOS A REVITALIZAÇÃO DA SINALIZAÇÃO VERTICAL E HORIZONTAL DO BAIRRO JARDIM OCIDENTAL</w:t>
      </w:r>
      <w:r w:rsidR="006541AC" w:rsidRPr="00A61313">
        <w:rPr>
          <w:b/>
          <w:bCs/>
          <w:color w:val="000000"/>
          <w:szCs w:val="24"/>
        </w:rPr>
        <w:t>, NO</w:t>
      </w:r>
      <w:r w:rsidR="001548C0" w:rsidRPr="00A61313">
        <w:rPr>
          <w:b/>
          <w:bCs/>
          <w:color w:val="000000"/>
          <w:szCs w:val="24"/>
        </w:rPr>
        <w:t xml:space="preserve"> MUNICÍPIO DE SORRISO/MT.</w:t>
      </w:r>
    </w:p>
    <w:p w:rsidR="00355846" w:rsidRPr="00A61313" w:rsidRDefault="00355846" w:rsidP="00A61313">
      <w:pPr>
        <w:spacing w:after="0" w:line="240" w:lineRule="auto"/>
        <w:jc w:val="both"/>
        <w:rPr>
          <w:b/>
          <w:szCs w:val="24"/>
        </w:rPr>
      </w:pPr>
    </w:p>
    <w:p w:rsidR="00A61313" w:rsidRPr="00A61313" w:rsidRDefault="00A61313" w:rsidP="00A61313">
      <w:pPr>
        <w:spacing w:after="0" w:line="240" w:lineRule="auto"/>
        <w:jc w:val="both"/>
        <w:rPr>
          <w:b/>
          <w:szCs w:val="24"/>
        </w:rPr>
      </w:pPr>
    </w:p>
    <w:p w:rsidR="00355846" w:rsidRPr="00A61313" w:rsidRDefault="002C21AC" w:rsidP="00A61313">
      <w:pPr>
        <w:spacing w:after="0" w:line="240" w:lineRule="auto"/>
        <w:ind w:firstLine="3402"/>
        <w:jc w:val="both"/>
        <w:rPr>
          <w:b/>
          <w:szCs w:val="24"/>
        </w:rPr>
      </w:pPr>
      <w:r w:rsidRPr="00A61313">
        <w:rPr>
          <w:b/>
          <w:bCs/>
          <w:szCs w:val="24"/>
        </w:rPr>
        <w:t>CHICO DA ZONA LESTE – MDB</w:t>
      </w:r>
      <w:r w:rsidR="006541AC" w:rsidRPr="00A61313">
        <w:rPr>
          <w:b/>
          <w:szCs w:val="24"/>
        </w:rPr>
        <w:t xml:space="preserve"> </w:t>
      </w:r>
      <w:r w:rsidRPr="00A61313">
        <w:rPr>
          <w:szCs w:val="24"/>
        </w:rPr>
        <w:t>e vereadores abaixo assinados</w:t>
      </w:r>
      <w:r w:rsidRPr="00A61313">
        <w:rPr>
          <w:b/>
          <w:szCs w:val="24"/>
        </w:rPr>
        <w:t>,</w:t>
      </w:r>
      <w:r w:rsidRPr="00A61313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A61313">
        <w:rPr>
          <w:szCs w:val="24"/>
        </w:rPr>
        <w:t xml:space="preserve">, à Secretaria Municipal </w:t>
      </w:r>
      <w:r w:rsidR="00013BF7" w:rsidRPr="00A61313">
        <w:rPr>
          <w:szCs w:val="24"/>
        </w:rPr>
        <w:t>de Obras e Serviços Públicos</w:t>
      </w:r>
      <w:r w:rsidR="00F92415" w:rsidRPr="00A61313">
        <w:rPr>
          <w:szCs w:val="24"/>
        </w:rPr>
        <w:t xml:space="preserve">, </w:t>
      </w:r>
      <w:r w:rsidR="00013BF7" w:rsidRPr="00A61313">
        <w:rPr>
          <w:b/>
          <w:szCs w:val="24"/>
        </w:rPr>
        <w:t>versando sobre a necessidade de que seja realizada a revitalização da sinalização vertical e horizontal do Bairro Jardim Ocidental</w:t>
      </w:r>
      <w:r w:rsidR="001548C0" w:rsidRPr="00A61313">
        <w:rPr>
          <w:b/>
          <w:szCs w:val="24"/>
        </w:rPr>
        <w:t>,</w:t>
      </w:r>
      <w:r w:rsidR="00AA50C7" w:rsidRPr="00A61313">
        <w:rPr>
          <w:b/>
          <w:szCs w:val="24"/>
        </w:rPr>
        <w:t xml:space="preserve"> </w:t>
      </w:r>
      <w:r w:rsidR="00B84382" w:rsidRPr="00A61313">
        <w:rPr>
          <w:b/>
          <w:szCs w:val="24"/>
        </w:rPr>
        <w:t xml:space="preserve">no </w:t>
      </w:r>
      <w:r w:rsidR="00AA50C7" w:rsidRPr="00A61313">
        <w:rPr>
          <w:b/>
          <w:szCs w:val="24"/>
        </w:rPr>
        <w:t>município de Sorriso/MT.</w:t>
      </w:r>
    </w:p>
    <w:p w:rsidR="00355846" w:rsidRPr="00A61313" w:rsidRDefault="00355846" w:rsidP="00A61313">
      <w:pPr>
        <w:spacing w:after="0" w:line="240" w:lineRule="auto"/>
        <w:jc w:val="both"/>
        <w:rPr>
          <w:szCs w:val="24"/>
        </w:rPr>
      </w:pPr>
    </w:p>
    <w:p w:rsidR="004D63E6" w:rsidRPr="00A61313" w:rsidRDefault="004D63E6" w:rsidP="00A61313">
      <w:pPr>
        <w:spacing w:after="0" w:line="240" w:lineRule="auto"/>
        <w:jc w:val="both"/>
        <w:rPr>
          <w:szCs w:val="24"/>
        </w:rPr>
      </w:pPr>
    </w:p>
    <w:p w:rsidR="00355846" w:rsidRPr="00A61313" w:rsidRDefault="002C21AC" w:rsidP="00A6131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A61313">
        <w:rPr>
          <w:b/>
          <w:szCs w:val="24"/>
        </w:rPr>
        <w:t>JUSTIFICATIVAS</w:t>
      </w:r>
    </w:p>
    <w:p w:rsidR="00355846" w:rsidRPr="00A61313" w:rsidRDefault="00355846" w:rsidP="00A61313">
      <w:pPr>
        <w:spacing w:after="0" w:line="240" w:lineRule="auto"/>
        <w:jc w:val="both"/>
        <w:rPr>
          <w:b/>
          <w:szCs w:val="24"/>
        </w:rPr>
      </w:pPr>
    </w:p>
    <w:p w:rsidR="00013BF7" w:rsidRPr="00A61313" w:rsidRDefault="002C21AC" w:rsidP="00A61313">
      <w:pPr>
        <w:pStyle w:val="PargrafodaLista"/>
        <w:spacing w:after="0"/>
        <w:ind w:left="0" w:firstLine="1418"/>
        <w:jc w:val="both"/>
        <w:rPr>
          <w:szCs w:val="24"/>
        </w:rPr>
      </w:pPr>
      <w:r w:rsidRPr="00A61313">
        <w:rPr>
          <w:szCs w:val="24"/>
        </w:rPr>
        <w:t>Considerando que é assegurado ao Vereador promover, perante quaisquer autoridades, entidade</w:t>
      </w:r>
      <w:r w:rsidRPr="00A61313">
        <w:rPr>
          <w:szCs w:val="24"/>
        </w:rPr>
        <w:t>s ou órgãos da administração Municipal, direta ou indireta e fundacional, os interesses públicos ou reivindicações coletivas de âmbito Municipal ou das comunidades representadas, podendo requerer, no mesmo sentido, a atenção de autoridades Federais ou Esta</w:t>
      </w:r>
      <w:r w:rsidRPr="00A61313">
        <w:rPr>
          <w:szCs w:val="24"/>
        </w:rPr>
        <w:t>duais (Art. 244, inciso V do Regimento Interno da Câmara Municipal de Sorriso);</w:t>
      </w:r>
    </w:p>
    <w:p w:rsidR="00013BF7" w:rsidRPr="00A61313" w:rsidRDefault="00013BF7" w:rsidP="00A61313">
      <w:pPr>
        <w:pStyle w:val="PargrafodaLista"/>
        <w:spacing w:after="0"/>
        <w:ind w:left="0" w:firstLine="1418"/>
        <w:jc w:val="both"/>
        <w:rPr>
          <w:szCs w:val="24"/>
        </w:rPr>
      </w:pPr>
    </w:p>
    <w:p w:rsidR="00013BF7" w:rsidRPr="00A61313" w:rsidRDefault="002C21AC" w:rsidP="00A61313">
      <w:pPr>
        <w:pStyle w:val="PargrafodaLista"/>
        <w:spacing w:after="0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A61313">
        <w:rPr>
          <w:color w:val="000000"/>
          <w:szCs w:val="24"/>
          <w:shd w:val="clear" w:color="auto" w:fill="FFFFFF"/>
        </w:rPr>
        <w:t xml:space="preserve">Considerando que a sinalização é caracterizada por um agrupamento de sinais e recursos de segurança colocados em vias públicas, com o objetivo de possibilitar um tráfego com </w:t>
      </w:r>
      <w:r w:rsidRPr="00A61313">
        <w:rPr>
          <w:color w:val="000000"/>
          <w:szCs w:val="24"/>
          <w:shd w:val="clear" w:color="auto" w:fill="FFFFFF"/>
        </w:rPr>
        <w:t>melhor segurança;</w:t>
      </w:r>
    </w:p>
    <w:p w:rsidR="00013BF7" w:rsidRPr="00A61313" w:rsidRDefault="00013BF7" w:rsidP="00A61313">
      <w:pPr>
        <w:pStyle w:val="PargrafodaLista"/>
        <w:spacing w:after="0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:rsidR="00013BF7" w:rsidRPr="00A61313" w:rsidRDefault="002C21AC" w:rsidP="00A61313">
      <w:pPr>
        <w:pStyle w:val="PargrafodaLista"/>
        <w:spacing w:after="0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A61313">
        <w:rPr>
          <w:color w:val="000000"/>
          <w:szCs w:val="24"/>
          <w:shd w:val="clear" w:color="auto" w:fill="FFFFFF"/>
        </w:rPr>
        <w:t>Considerando que a sinalização vertical e horizontal de trânsito tem várias funções, entre elas: organizar a circulação de veículos; melhorar a movimentação de pedestres; regulamentar a velocidade em locais próximos às escolas e outros l</w:t>
      </w:r>
      <w:r w:rsidRPr="00A61313">
        <w:rPr>
          <w:color w:val="000000"/>
          <w:szCs w:val="24"/>
          <w:shd w:val="clear" w:color="auto" w:fill="FFFFFF"/>
        </w:rPr>
        <w:t>ugares públicos; permitir que o motorista identifique sua localização e evitar acidentes;</w:t>
      </w:r>
    </w:p>
    <w:p w:rsidR="00013BF7" w:rsidRPr="00A61313" w:rsidRDefault="00013BF7" w:rsidP="00A61313">
      <w:pPr>
        <w:pStyle w:val="PargrafodaLista"/>
        <w:spacing w:after="0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:rsidR="00355846" w:rsidRPr="00A61313" w:rsidRDefault="002C21AC" w:rsidP="00A61313">
      <w:pPr>
        <w:pStyle w:val="PargrafodaLista"/>
        <w:spacing w:after="0"/>
        <w:ind w:left="0" w:firstLine="1418"/>
        <w:jc w:val="both"/>
        <w:rPr>
          <w:szCs w:val="24"/>
        </w:rPr>
      </w:pPr>
      <w:r w:rsidRPr="00A61313">
        <w:rPr>
          <w:color w:val="000000"/>
          <w:szCs w:val="24"/>
          <w:shd w:val="clear" w:color="auto" w:fill="FFFFFF"/>
        </w:rPr>
        <w:t>Considerando que todas as vias públicas devem ser sinalizadas de forma adequada</w:t>
      </w:r>
      <w:r w:rsidR="00B84382" w:rsidRPr="00A61313">
        <w:rPr>
          <w:iCs/>
          <w:szCs w:val="24"/>
        </w:rPr>
        <w:t xml:space="preserve">, </w:t>
      </w:r>
      <w:r w:rsidR="001548C0" w:rsidRPr="00A61313">
        <w:rPr>
          <w:szCs w:val="24"/>
        </w:rPr>
        <w:t>razão pela qual faz-se necessária a presente indicação.</w:t>
      </w:r>
    </w:p>
    <w:p w:rsidR="00EE3ECF" w:rsidRDefault="00EE3ECF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A61313" w:rsidRPr="00A61313" w:rsidRDefault="00A61313" w:rsidP="00A6131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355846" w:rsidRDefault="002C21AC" w:rsidP="00A61313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A61313">
        <w:rPr>
          <w:color w:val="000000"/>
          <w:szCs w:val="24"/>
        </w:rPr>
        <w:t xml:space="preserve">Câmara Municipal de Sorriso, Estado de Mato Grosso, em </w:t>
      </w:r>
      <w:r w:rsidR="00BF6BD2" w:rsidRPr="00A61313">
        <w:rPr>
          <w:color w:val="000000"/>
          <w:szCs w:val="24"/>
        </w:rPr>
        <w:t>25</w:t>
      </w:r>
      <w:r w:rsidRPr="00A61313">
        <w:rPr>
          <w:color w:val="000000"/>
          <w:szCs w:val="24"/>
        </w:rPr>
        <w:t xml:space="preserve"> de </w:t>
      </w:r>
      <w:r w:rsidR="003A2242" w:rsidRPr="00A61313">
        <w:rPr>
          <w:color w:val="000000"/>
          <w:szCs w:val="24"/>
        </w:rPr>
        <w:t>outubro</w:t>
      </w:r>
      <w:r w:rsidRPr="00A61313">
        <w:rPr>
          <w:color w:val="000000"/>
          <w:szCs w:val="24"/>
        </w:rPr>
        <w:t xml:space="preserve"> de 2023.</w:t>
      </w:r>
    </w:p>
    <w:p w:rsidR="00A61313" w:rsidRDefault="00A61313" w:rsidP="00A61313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A61313" w:rsidRPr="00A61313" w:rsidRDefault="00A61313" w:rsidP="00A61313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A61313" w:rsidRDefault="00A61313" w:rsidP="00A6131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A61313" w:rsidRDefault="00A61313" w:rsidP="00A61313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3258"/>
        <w:gridCol w:w="792"/>
        <w:gridCol w:w="1763"/>
        <w:gridCol w:w="1402"/>
        <w:gridCol w:w="1433"/>
        <w:gridCol w:w="2551"/>
      </w:tblGrid>
      <w:tr w:rsidR="00A61313" w:rsidTr="00A61313">
        <w:trPr>
          <w:trHeight w:val="1486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CHICO DA ZONA LESTE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  <w:r w:rsidRPr="004E7DE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CELSO KOZAK</w:t>
            </w:r>
          </w:p>
          <w:p w:rsidR="00A61313" w:rsidRPr="004E7DE3" w:rsidRDefault="00A61313" w:rsidP="00A61313">
            <w:pPr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DAMIANI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  <w:r w:rsidRPr="004E7DE3">
              <w:rPr>
                <w:b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DIOGO KRIGUER</w:t>
            </w:r>
          </w:p>
          <w:p w:rsidR="00A61313" w:rsidRPr="004E7DE3" w:rsidRDefault="00A61313" w:rsidP="00A61313">
            <w:pPr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PSDB</w:t>
            </w:r>
          </w:p>
        </w:tc>
      </w:tr>
      <w:tr w:rsidR="00A61313" w:rsidTr="00A61313">
        <w:trPr>
          <w:trHeight w:val="155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IAGO MELLA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  <w:r w:rsidRPr="004E7DE3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JANE DELALIBERA</w:t>
            </w:r>
          </w:p>
          <w:p w:rsidR="00A61313" w:rsidRPr="004E7DE3" w:rsidRDefault="00A61313" w:rsidP="00A6131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D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AC</w:t>
            </w:r>
            <w:r>
              <w:rPr>
                <w:b/>
                <w:bCs/>
                <w:sz w:val="22"/>
              </w:rPr>
              <w:t>A</w:t>
            </w:r>
            <w:r w:rsidRPr="004E7DE3">
              <w:rPr>
                <w:b/>
                <w:bCs/>
                <w:sz w:val="22"/>
              </w:rPr>
              <w:t>CIO AMBROSINI</w:t>
            </w:r>
          </w:p>
          <w:p w:rsidR="00A61313" w:rsidRPr="00A6131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MAURICIO GOMES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  <w:r w:rsidRPr="004E7DE3">
              <w:rPr>
                <w:b/>
                <w:sz w:val="22"/>
              </w:rPr>
              <w:t>Vereador PSB</w:t>
            </w:r>
          </w:p>
        </w:tc>
      </w:tr>
      <w:tr w:rsidR="00A61313" w:rsidTr="00A61313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RODRIGO MACHADO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  <w:r w:rsidRPr="004E7DE3">
              <w:rPr>
                <w:b/>
                <w:sz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WANDERLEY PAULO</w:t>
            </w:r>
          </w:p>
          <w:p w:rsidR="00A61313" w:rsidRPr="004E7DE3" w:rsidRDefault="00A61313" w:rsidP="00A61313">
            <w:pPr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Vereador PROGRESSISTAS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13" w:rsidRPr="004E7DE3" w:rsidRDefault="00A61313" w:rsidP="00A6131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ZÉ DA PANTANAL</w:t>
            </w:r>
          </w:p>
          <w:p w:rsidR="00A61313" w:rsidRDefault="00A61313" w:rsidP="00A61313">
            <w:pPr>
              <w:jc w:val="center"/>
              <w:rPr>
                <w:color w:val="000000"/>
                <w:sz w:val="22"/>
              </w:rPr>
            </w:pPr>
            <w:r w:rsidRPr="004E7DE3">
              <w:rPr>
                <w:b/>
                <w:bCs/>
                <w:sz w:val="22"/>
              </w:rPr>
              <w:t>Vereador MDB</w:t>
            </w:r>
          </w:p>
        </w:tc>
      </w:tr>
    </w:tbl>
    <w:p w:rsidR="00A61313" w:rsidRPr="00A61313" w:rsidRDefault="00A61313" w:rsidP="00A6131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F92415" w:rsidRPr="004E7DE3" w:rsidRDefault="00F92415" w:rsidP="00355846">
      <w:pPr>
        <w:ind w:firstLine="1418"/>
        <w:rPr>
          <w:iCs/>
          <w:sz w:val="22"/>
        </w:rPr>
      </w:pPr>
    </w:p>
    <w:sectPr w:rsidR="00F92415" w:rsidRPr="004E7DE3" w:rsidSect="00A61313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AC" w:rsidRDefault="002C21AC">
      <w:pPr>
        <w:spacing w:after="0" w:line="240" w:lineRule="auto"/>
      </w:pPr>
      <w:r>
        <w:separator/>
      </w:r>
    </w:p>
  </w:endnote>
  <w:endnote w:type="continuationSeparator" w:id="0">
    <w:p w:rsidR="002C21AC" w:rsidRDefault="002C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3963259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61313" w:rsidRPr="00A61313" w:rsidRDefault="00A61313">
            <w:pPr>
              <w:pStyle w:val="Rodap"/>
              <w:jc w:val="right"/>
              <w:rPr>
                <w:sz w:val="16"/>
                <w:szCs w:val="16"/>
              </w:rPr>
            </w:pPr>
            <w:r w:rsidRPr="00A61313">
              <w:rPr>
                <w:sz w:val="16"/>
                <w:szCs w:val="16"/>
              </w:rPr>
              <w:t xml:space="preserve">Página </w:t>
            </w:r>
            <w:r w:rsidRPr="00A61313">
              <w:rPr>
                <w:b/>
                <w:bCs/>
                <w:sz w:val="16"/>
                <w:szCs w:val="16"/>
              </w:rPr>
              <w:fldChar w:fldCharType="begin"/>
            </w:r>
            <w:r w:rsidRPr="00A61313">
              <w:rPr>
                <w:b/>
                <w:bCs/>
                <w:sz w:val="16"/>
                <w:szCs w:val="16"/>
              </w:rPr>
              <w:instrText>PAGE</w:instrText>
            </w:r>
            <w:r w:rsidRPr="00A6131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61313">
              <w:rPr>
                <w:b/>
                <w:bCs/>
                <w:sz w:val="16"/>
                <w:szCs w:val="16"/>
              </w:rPr>
              <w:fldChar w:fldCharType="end"/>
            </w:r>
            <w:r w:rsidRPr="00A61313">
              <w:rPr>
                <w:sz w:val="16"/>
                <w:szCs w:val="16"/>
              </w:rPr>
              <w:t xml:space="preserve"> de </w:t>
            </w:r>
            <w:r w:rsidRPr="00A61313">
              <w:rPr>
                <w:b/>
                <w:bCs/>
                <w:sz w:val="16"/>
                <w:szCs w:val="16"/>
              </w:rPr>
              <w:fldChar w:fldCharType="begin"/>
            </w:r>
            <w:r w:rsidRPr="00A61313">
              <w:rPr>
                <w:b/>
                <w:bCs/>
                <w:sz w:val="16"/>
                <w:szCs w:val="16"/>
              </w:rPr>
              <w:instrText>NUMPAGES</w:instrText>
            </w:r>
            <w:r w:rsidRPr="00A6131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6131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61313" w:rsidRPr="00A61313" w:rsidRDefault="00A61313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AC" w:rsidRDefault="002C21AC">
      <w:pPr>
        <w:spacing w:after="0" w:line="240" w:lineRule="auto"/>
      </w:pPr>
      <w:r>
        <w:separator/>
      </w:r>
    </w:p>
  </w:footnote>
  <w:footnote w:type="continuationSeparator" w:id="0">
    <w:p w:rsidR="002C21AC" w:rsidRDefault="002C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21AC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3CB8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27C5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1313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BF6BD2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2F50"/>
  <w15:docId w15:val="{5238AEE6-DCBE-47B5-B22C-59611E2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A6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717D-2696-493A-92CC-B7F4FB2D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55</cp:revision>
  <cp:lastPrinted>2023-10-24T15:03:00Z</cp:lastPrinted>
  <dcterms:created xsi:type="dcterms:W3CDTF">2022-05-17T14:31:00Z</dcterms:created>
  <dcterms:modified xsi:type="dcterms:W3CDTF">2023-10-25T16:28:00Z</dcterms:modified>
</cp:coreProperties>
</file>