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6BD6FA71" w:rsidR="0022507D" w:rsidRPr="0016167E" w:rsidRDefault="00316635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77</w:t>
      </w:r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092A77BB" w:rsidR="00C554B2" w:rsidRPr="0016167E" w:rsidRDefault="00316635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3D27F6" w:rsidRPr="0016167E">
        <w:rPr>
          <w:sz w:val="24"/>
          <w:szCs w:val="24"/>
        </w:rPr>
        <w:t>14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1D092F23" w:rsidR="003D27F6" w:rsidRPr="0016167E" w:rsidRDefault="00316635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F04258" w:rsidRPr="00F04258">
        <w:rPr>
          <w:rFonts w:ascii="Times New Roman" w:hAnsi="Times New Roman"/>
          <w:b w:val="0"/>
          <w:sz w:val="24"/>
          <w:szCs w:val="24"/>
        </w:rPr>
        <w:t>Pedro Garcia Fernandes</w:t>
      </w:r>
      <w:r w:rsidR="00F04258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316635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7399938" w14:textId="212EAB32" w:rsidR="00C554B2" w:rsidRPr="0016167E" w:rsidRDefault="00316635" w:rsidP="0016167E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MARCIO HENRIQUE DUARTE (BERE) – PL</w:t>
      </w:r>
      <w:r w:rsidR="00296294" w:rsidRPr="0016167E">
        <w:rPr>
          <w:bCs/>
          <w:iCs/>
          <w:sz w:val="24"/>
          <w:szCs w:val="24"/>
        </w:rPr>
        <w:t xml:space="preserve"> e </w:t>
      </w:r>
      <w:r>
        <w:rPr>
          <w:bCs/>
          <w:iCs/>
          <w:sz w:val="24"/>
          <w:szCs w:val="24"/>
        </w:rPr>
        <w:t>V</w:t>
      </w:r>
      <w:r w:rsidR="00296294" w:rsidRPr="0016167E">
        <w:rPr>
          <w:bCs/>
          <w:iCs/>
          <w:sz w:val="24"/>
          <w:szCs w:val="24"/>
        </w:rPr>
        <w:t xml:space="preserve">ereadores abaixo assinados, com assento nesta Casa de Leis, com fulcro no </w:t>
      </w:r>
      <w:r>
        <w:rPr>
          <w:bCs/>
          <w:iCs/>
          <w:sz w:val="24"/>
          <w:szCs w:val="24"/>
        </w:rPr>
        <w:t>art.</w:t>
      </w:r>
      <w:r w:rsidR="00296294" w:rsidRPr="0016167E">
        <w:rPr>
          <w:bCs/>
          <w:iCs/>
          <w:sz w:val="24"/>
          <w:szCs w:val="24"/>
        </w:rPr>
        <w:t xml:space="preserve"> 108 </w:t>
      </w:r>
      <w:r>
        <w:rPr>
          <w:bCs/>
          <w:iCs/>
          <w:sz w:val="24"/>
          <w:szCs w:val="24"/>
        </w:rPr>
        <w:t xml:space="preserve">e inciso II do art. 109 </w:t>
      </w:r>
      <w:r w:rsidR="00296294" w:rsidRPr="0016167E">
        <w:rPr>
          <w:bCs/>
          <w:iCs/>
          <w:sz w:val="24"/>
          <w:szCs w:val="24"/>
        </w:rPr>
        <w:t xml:space="preserve">do Regimento Interno, encaminham para deliberação do </w:t>
      </w:r>
      <w:r w:rsidR="004F57BD" w:rsidRPr="0016167E">
        <w:rPr>
          <w:bCs/>
          <w:iCs/>
          <w:sz w:val="24"/>
          <w:szCs w:val="24"/>
        </w:rPr>
        <w:t>Soberano Plenário, o seguinte Projeto de Decreto Legislativo</w:t>
      </w:r>
      <w:r w:rsidR="00296294" w:rsidRPr="0016167E">
        <w:rPr>
          <w:bCs/>
          <w:iCs/>
          <w:sz w:val="24"/>
          <w:szCs w:val="24"/>
        </w:rPr>
        <w:t>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5D928D65" w:rsidR="006A00D8" w:rsidRPr="0016167E" w:rsidRDefault="00316635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F04258" w:rsidRPr="00F04258">
        <w:rPr>
          <w:i w:val="0"/>
          <w:iCs w:val="0"/>
          <w:sz w:val="24"/>
          <w:szCs w:val="24"/>
        </w:rPr>
        <w:t>Pedro Garcia Fernandes.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316635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316635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BB6DE3D" w14:textId="3524035A" w:rsidR="00346594" w:rsidRDefault="00316635" w:rsidP="00F0425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3D27F6" w:rsidRPr="0016167E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4</w:t>
      </w:r>
      <w:r w:rsidR="00DA2A0F" w:rsidRPr="0016167E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664EFF" w:rsidRPr="0016167E">
        <w:rPr>
          <w:iCs/>
          <w:sz w:val="24"/>
          <w:szCs w:val="24"/>
        </w:rPr>
        <w:t>novembro</w:t>
      </w:r>
      <w:r w:rsidRPr="0016167E">
        <w:rPr>
          <w:iCs/>
          <w:sz w:val="24"/>
          <w:szCs w:val="24"/>
        </w:rPr>
        <w:t xml:space="preserve"> de 20</w:t>
      </w:r>
      <w:r w:rsidR="00175BEF" w:rsidRPr="0016167E">
        <w:rPr>
          <w:iCs/>
          <w:sz w:val="24"/>
          <w:szCs w:val="24"/>
        </w:rPr>
        <w:t>2</w:t>
      </w:r>
      <w:r w:rsidR="003D27F6" w:rsidRPr="0016167E">
        <w:rPr>
          <w:iCs/>
          <w:sz w:val="24"/>
          <w:szCs w:val="24"/>
        </w:rPr>
        <w:t>3</w:t>
      </w:r>
      <w:r w:rsidRPr="0016167E">
        <w:rPr>
          <w:iCs/>
          <w:sz w:val="24"/>
          <w:szCs w:val="24"/>
        </w:rPr>
        <w:t>.</w:t>
      </w:r>
    </w:p>
    <w:p w14:paraId="5B684E26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FBD2A7A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E63360C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1701B6" w14:paraId="5D9C1670" w14:textId="77777777" w:rsidTr="00DE6465">
        <w:trPr>
          <w:jc w:val="center"/>
        </w:trPr>
        <w:tc>
          <w:tcPr>
            <w:tcW w:w="4673" w:type="dxa"/>
            <w:vAlign w:val="center"/>
          </w:tcPr>
          <w:p w14:paraId="4CAF6656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 (BERE)</w:t>
            </w:r>
          </w:p>
          <w:p w14:paraId="159A1D7D" w14:textId="77777777" w:rsid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0AD8FF6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AFF91B8" w14:textId="616B2901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3F49B278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00B94CBE" w14:textId="77777777" w:rsid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4A08F727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9862A05" w14:textId="4E6FD209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57E5B8F9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2A2411EE" w14:textId="77777777" w:rsid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3ED6E0D7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06C40D" w14:textId="09375DBF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701B6" w14:paraId="3A605C02" w14:textId="77777777" w:rsidTr="00DE6465">
        <w:trPr>
          <w:jc w:val="center"/>
        </w:trPr>
        <w:tc>
          <w:tcPr>
            <w:tcW w:w="4673" w:type="dxa"/>
            <w:vAlign w:val="center"/>
          </w:tcPr>
          <w:p w14:paraId="3E82F986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1417D531" w14:textId="77777777" w:rsid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41FA6D2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815C039" w14:textId="6DFEC227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32BAC8D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DIOGO KRIGUER</w:t>
            </w:r>
          </w:p>
          <w:p w14:paraId="37517670" w14:textId="77777777" w:rsid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592743A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57C1604" w14:textId="7D69841E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0EEB67F9" w14:textId="1C3652BC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755E2B3C" w14:textId="77777777" w:rsid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44320DD6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46539A0" w14:textId="79AE60E8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701B6" w14:paraId="59A6BBF4" w14:textId="77777777" w:rsidTr="00DE6465">
        <w:trPr>
          <w:jc w:val="center"/>
        </w:trPr>
        <w:tc>
          <w:tcPr>
            <w:tcW w:w="4673" w:type="dxa"/>
            <w:vAlign w:val="center"/>
          </w:tcPr>
          <w:p w14:paraId="27709D61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DB68B00" w14:textId="3CEBF30C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959243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7EFF4368" w14:textId="3518FD64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341B38F5" w14:textId="77777777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21C9E6C4" w14:textId="4D00F412" w:rsidR="00F04258" w:rsidRPr="00F04258" w:rsidRDefault="0031663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29D4E6B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67FB6FF2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1701B6" w14:paraId="6294ACB5" w14:textId="77777777" w:rsidTr="00390A95">
        <w:trPr>
          <w:jc w:val="center"/>
        </w:trPr>
        <w:tc>
          <w:tcPr>
            <w:tcW w:w="2953" w:type="dxa"/>
            <w:vAlign w:val="center"/>
          </w:tcPr>
          <w:p w14:paraId="4600ECF1" w14:textId="77777777" w:rsidR="00F04258" w:rsidRPr="00F04258" w:rsidRDefault="00316635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 DO OVO</w:t>
            </w:r>
          </w:p>
          <w:p w14:paraId="376543AA" w14:textId="44DDBC95" w:rsidR="00F04258" w:rsidRPr="00F04258" w:rsidRDefault="00316635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3903B00A" w14:textId="77777777" w:rsidR="00F04258" w:rsidRPr="00F04258" w:rsidRDefault="00316635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42E1916C" w14:textId="605D2EFF" w:rsidR="00F04258" w:rsidRPr="00F04258" w:rsidRDefault="00316635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64366105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4DB1CA4E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2A30FF5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ACDFC7C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3ABF06D" w14:textId="77777777" w:rsidR="00DE6465" w:rsidRDefault="00DE646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AA1046A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9A59B09" w14:textId="309A0A42" w:rsidR="00390A95" w:rsidRDefault="00316635" w:rsidP="00390A95">
      <w:pPr>
        <w:tabs>
          <w:tab w:val="left" w:pos="9355"/>
        </w:tabs>
        <w:jc w:val="center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lastRenderedPageBreak/>
        <w:t>CURRICULUM VITAE</w:t>
      </w:r>
    </w:p>
    <w:p w14:paraId="1FCEB9E0" w14:textId="77777777" w:rsidR="00390A95" w:rsidRDefault="00390A95" w:rsidP="00390A95">
      <w:pPr>
        <w:tabs>
          <w:tab w:val="left" w:pos="9355"/>
        </w:tabs>
        <w:rPr>
          <w:iCs/>
          <w:sz w:val="24"/>
          <w:szCs w:val="24"/>
        </w:rPr>
      </w:pPr>
    </w:p>
    <w:p w14:paraId="401DB430" w14:textId="2C3F9D6A" w:rsidR="00390A95" w:rsidRPr="00390A95" w:rsidRDefault="00316635" w:rsidP="00390A9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90A95">
        <w:rPr>
          <w:b/>
          <w:bCs/>
          <w:iCs/>
          <w:sz w:val="24"/>
          <w:szCs w:val="24"/>
        </w:rPr>
        <w:t>Dados Pessoais:</w:t>
      </w:r>
    </w:p>
    <w:p w14:paraId="7C57670A" w14:textId="77777777" w:rsidR="00390A95" w:rsidRPr="00390A95" w:rsidRDefault="00316635" w:rsidP="00390A95">
      <w:pPr>
        <w:pStyle w:val="PargrafodaLista"/>
        <w:numPr>
          <w:ilvl w:val="0"/>
          <w:numId w:val="1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Nome Completo: Pedro Garcia</w:t>
      </w:r>
      <w:r w:rsidRPr="00390A95">
        <w:rPr>
          <w:iCs/>
          <w:sz w:val="24"/>
          <w:szCs w:val="24"/>
        </w:rPr>
        <w:t xml:space="preserve"> Fernandes</w:t>
      </w:r>
    </w:p>
    <w:p w14:paraId="4018E36B" w14:textId="77777777" w:rsidR="00390A95" w:rsidRPr="00390A95" w:rsidRDefault="00316635" w:rsidP="00390A95">
      <w:pPr>
        <w:pStyle w:val="PargrafodaLista"/>
        <w:numPr>
          <w:ilvl w:val="0"/>
          <w:numId w:val="1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Idade: 54 anos</w:t>
      </w:r>
    </w:p>
    <w:p w14:paraId="15D95238" w14:textId="77777777" w:rsidR="00390A95" w:rsidRPr="00390A95" w:rsidRDefault="00316635" w:rsidP="00390A95">
      <w:pPr>
        <w:pStyle w:val="PargrafodaLista"/>
        <w:numPr>
          <w:ilvl w:val="0"/>
          <w:numId w:val="1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Naturalidade: Santa Izabel do Oeste, Paraná</w:t>
      </w:r>
    </w:p>
    <w:p w14:paraId="16257083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D33F9B9" w14:textId="65CD759A" w:rsidR="00390A95" w:rsidRPr="00390A95" w:rsidRDefault="00316635" w:rsidP="00390A9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90A95">
        <w:rPr>
          <w:b/>
          <w:bCs/>
          <w:iCs/>
          <w:sz w:val="24"/>
          <w:szCs w:val="24"/>
        </w:rPr>
        <w:t>Residência em Sorriso:</w:t>
      </w:r>
    </w:p>
    <w:p w14:paraId="40B4D7E1" w14:textId="77777777" w:rsidR="00390A95" w:rsidRPr="00390A95" w:rsidRDefault="00316635" w:rsidP="00390A95">
      <w:pPr>
        <w:pStyle w:val="PargrafodaLista"/>
        <w:numPr>
          <w:ilvl w:val="0"/>
          <w:numId w:val="2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Período de Residência em Sorriso: Desde 1992</w:t>
      </w:r>
    </w:p>
    <w:p w14:paraId="423499DE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4CAA562" w14:textId="08C32A26" w:rsidR="00390A95" w:rsidRPr="00390A95" w:rsidRDefault="00316635" w:rsidP="00390A9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90A95">
        <w:rPr>
          <w:b/>
          <w:bCs/>
          <w:iCs/>
          <w:sz w:val="24"/>
          <w:szCs w:val="24"/>
        </w:rPr>
        <w:t>Atividade Profissional:</w:t>
      </w:r>
    </w:p>
    <w:p w14:paraId="76639BB8" w14:textId="77777777" w:rsidR="00390A95" w:rsidRPr="00390A95" w:rsidRDefault="00316635" w:rsidP="00390A95">
      <w:pPr>
        <w:pStyle w:val="PargrafodaLista"/>
        <w:numPr>
          <w:ilvl w:val="0"/>
          <w:numId w:val="2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Ocupação Atual: Comerciante e Empresário</w:t>
      </w:r>
    </w:p>
    <w:p w14:paraId="4CE6E906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659E6C4" w14:textId="0E14BEC3" w:rsidR="00390A95" w:rsidRPr="00390A95" w:rsidRDefault="00316635" w:rsidP="00390A9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90A95">
        <w:rPr>
          <w:b/>
          <w:bCs/>
          <w:iCs/>
          <w:sz w:val="24"/>
          <w:szCs w:val="24"/>
        </w:rPr>
        <w:t>Histórico Profissional:</w:t>
      </w:r>
    </w:p>
    <w:p w14:paraId="21F6D009" w14:textId="77777777" w:rsidR="00390A95" w:rsidRPr="00390A95" w:rsidRDefault="00316635" w:rsidP="00390A95">
      <w:pPr>
        <w:pStyle w:val="PargrafodaLista"/>
        <w:numPr>
          <w:ilvl w:val="0"/>
          <w:numId w:val="2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 xml:space="preserve">Iniciou sua trajetória em </w:t>
      </w:r>
      <w:r w:rsidRPr="00390A95">
        <w:rPr>
          <w:iCs/>
          <w:sz w:val="24"/>
          <w:szCs w:val="24"/>
        </w:rPr>
        <w:t>Sorriso no setor de bares, dedicando 18 anos ao segmento.</w:t>
      </w:r>
    </w:p>
    <w:p w14:paraId="1497B327" w14:textId="77777777" w:rsidR="00390A95" w:rsidRPr="00390A95" w:rsidRDefault="00316635" w:rsidP="00390A95">
      <w:pPr>
        <w:pStyle w:val="PargrafodaLista"/>
        <w:numPr>
          <w:ilvl w:val="0"/>
          <w:numId w:val="2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Posteriormente, atuou como motorista particular para empresas multinacionais, acumulando experiência em diversas áreas.</w:t>
      </w:r>
    </w:p>
    <w:p w14:paraId="1AC09665" w14:textId="77777777" w:rsidR="00390A95" w:rsidRPr="00390A95" w:rsidRDefault="00316635" w:rsidP="00390A95">
      <w:pPr>
        <w:pStyle w:val="PargrafodaLista"/>
        <w:numPr>
          <w:ilvl w:val="0"/>
          <w:numId w:val="2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Em 2019, retornou ao empreendedorismo com a gestão do estabelecimento conhecid</w:t>
      </w:r>
      <w:r w:rsidRPr="00390A95">
        <w:rPr>
          <w:iCs/>
          <w:sz w:val="24"/>
          <w:szCs w:val="24"/>
        </w:rPr>
        <w:t>o hoje como "Bar do Pedrinho".</w:t>
      </w:r>
    </w:p>
    <w:p w14:paraId="27E84753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9564F25" w14:textId="2ADAD348" w:rsidR="00390A95" w:rsidRPr="00390A95" w:rsidRDefault="00316635" w:rsidP="00390A9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90A95">
        <w:rPr>
          <w:b/>
          <w:bCs/>
          <w:iCs/>
          <w:sz w:val="24"/>
          <w:szCs w:val="24"/>
        </w:rPr>
        <w:t>Histórico Familiar:</w:t>
      </w:r>
    </w:p>
    <w:p w14:paraId="0D67AAF7" w14:textId="77777777" w:rsidR="00390A95" w:rsidRPr="00390A95" w:rsidRDefault="00316635" w:rsidP="00390A95">
      <w:pPr>
        <w:pStyle w:val="PargrafodaLista"/>
        <w:numPr>
          <w:ilvl w:val="0"/>
          <w:numId w:val="3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Estado Civil: Casado há 27 anos</w:t>
      </w:r>
    </w:p>
    <w:p w14:paraId="5D167ADA" w14:textId="77777777" w:rsidR="00390A95" w:rsidRPr="00390A95" w:rsidRDefault="00316635" w:rsidP="00390A95">
      <w:pPr>
        <w:pStyle w:val="PargrafodaLista"/>
        <w:numPr>
          <w:ilvl w:val="0"/>
          <w:numId w:val="3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 xml:space="preserve">Cônjuge: Rejane Da Luz </w:t>
      </w:r>
      <w:proofErr w:type="spellStart"/>
      <w:r w:rsidRPr="00390A95">
        <w:rPr>
          <w:iCs/>
          <w:sz w:val="24"/>
          <w:szCs w:val="24"/>
        </w:rPr>
        <w:t>Coleraus</w:t>
      </w:r>
      <w:proofErr w:type="spellEnd"/>
    </w:p>
    <w:p w14:paraId="4273F515" w14:textId="27C1E833" w:rsidR="00390A95" w:rsidRPr="00390A95" w:rsidRDefault="00316635" w:rsidP="00390A95">
      <w:pPr>
        <w:pStyle w:val="PargrafodaLista"/>
        <w:numPr>
          <w:ilvl w:val="0"/>
          <w:numId w:val="3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 xml:space="preserve">Filhos: </w:t>
      </w:r>
      <w:r>
        <w:rPr>
          <w:iCs/>
          <w:sz w:val="24"/>
          <w:szCs w:val="24"/>
        </w:rPr>
        <w:t>2</w:t>
      </w:r>
      <w:r w:rsidRPr="00390A95">
        <w:rPr>
          <w:iCs/>
          <w:sz w:val="24"/>
          <w:szCs w:val="24"/>
        </w:rPr>
        <w:t xml:space="preserve"> filhos</w:t>
      </w:r>
    </w:p>
    <w:p w14:paraId="6FABC527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58DF214" w14:textId="2BB74EB3" w:rsidR="00390A95" w:rsidRP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18CE618" w14:textId="77777777" w:rsidR="00390A95" w:rsidRPr="00390A95" w:rsidRDefault="0031663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Pedro Garcia Fernandes é um cidadão dedicado, cuja história em Sorriso é marcada por um percurso profissional diversifica</w:t>
      </w:r>
      <w:r w:rsidRPr="00390A95">
        <w:rPr>
          <w:iCs/>
          <w:sz w:val="24"/>
          <w:szCs w:val="24"/>
        </w:rPr>
        <w:t xml:space="preserve">do e de significativa contribuição para a comunidade. Sua trajetória iniciou-se no setor de bares, onde dedicou décadas ao atendimento e acolhimento de </w:t>
      </w:r>
      <w:proofErr w:type="spellStart"/>
      <w:r w:rsidRPr="00390A95">
        <w:rPr>
          <w:iCs/>
          <w:sz w:val="24"/>
          <w:szCs w:val="24"/>
        </w:rPr>
        <w:t>sorrisenses</w:t>
      </w:r>
      <w:proofErr w:type="spellEnd"/>
      <w:r w:rsidRPr="00390A95">
        <w:rPr>
          <w:iCs/>
          <w:sz w:val="24"/>
          <w:szCs w:val="24"/>
        </w:rPr>
        <w:t xml:space="preserve"> e visitantes. Posteriormente, sua experiência ampliou-se ao trabalhar como motorista particu</w:t>
      </w:r>
      <w:r w:rsidRPr="00390A95">
        <w:rPr>
          <w:iCs/>
          <w:sz w:val="24"/>
          <w:szCs w:val="24"/>
        </w:rPr>
        <w:t>lar para empresas multinacionais, destacando-se pela responsabilidade e comprometimento.</w:t>
      </w:r>
    </w:p>
    <w:p w14:paraId="7564183B" w14:textId="77777777" w:rsidR="00390A95" w:rsidRP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C0296C2" w14:textId="77777777" w:rsidR="00390A95" w:rsidRPr="00390A95" w:rsidRDefault="0031663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>Em 2019, Pedro decidiu voltar às suas raízes empreendedoras, reassumindo o estabelecimento "Bar do Pedrinho", atualmente reconhecido como um ponto de encontro tradici</w:t>
      </w:r>
      <w:r w:rsidRPr="00390A95">
        <w:rPr>
          <w:iCs/>
          <w:sz w:val="24"/>
          <w:szCs w:val="24"/>
        </w:rPr>
        <w:t>onal na cidade. Seu retorno ao comércio local é um testemunho do seu compromisso com o desenvolvimento econômico e social de Sorriso.</w:t>
      </w:r>
    </w:p>
    <w:p w14:paraId="2A5E45C1" w14:textId="77777777" w:rsidR="00390A95" w:rsidRP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DA6B635" w14:textId="77777777" w:rsidR="00390A95" w:rsidRPr="00390A95" w:rsidRDefault="0031663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 xml:space="preserve">Além de sua atuação profissional, Pedro é um membro ativo da comunidade, contribuindo para o fortalecimento dos vínculos </w:t>
      </w:r>
      <w:r w:rsidRPr="00390A95">
        <w:rPr>
          <w:iCs/>
          <w:sz w:val="24"/>
          <w:szCs w:val="24"/>
        </w:rPr>
        <w:t>sociais e o bem-estar coletivo. Seu casamento de 27 anos é um testemunho do seu comprometimento com os valores familiares e comunitários.</w:t>
      </w:r>
    </w:p>
    <w:p w14:paraId="7FA8F8D3" w14:textId="77777777" w:rsidR="00390A95" w:rsidRP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82C2F89" w14:textId="30395A0E" w:rsidR="00390A95" w:rsidRDefault="0031663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t xml:space="preserve">Em virtude de sua notável contribuição para o desenvolvimento e a convivência harmoniosa em Sorriso, é com grande </w:t>
      </w:r>
      <w:r w:rsidRPr="00390A95">
        <w:rPr>
          <w:iCs/>
          <w:sz w:val="24"/>
          <w:szCs w:val="24"/>
        </w:rPr>
        <w:t>satisfação que apresent</w:t>
      </w:r>
      <w:r w:rsidR="003C553D">
        <w:rPr>
          <w:iCs/>
          <w:sz w:val="24"/>
          <w:szCs w:val="24"/>
        </w:rPr>
        <w:t>o</w:t>
      </w:r>
      <w:r w:rsidRPr="00390A95">
        <w:rPr>
          <w:iCs/>
          <w:sz w:val="24"/>
          <w:szCs w:val="24"/>
        </w:rPr>
        <w:t xml:space="preserve"> o Projeto de Decreto Legislativo que concede o título de Cidadão </w:t>
      </w:r>
      <w:proofErr w:type="spellStart"/>
      <w:r w:rsidRPr="00390A95">
        <w:rPr>
          <w:iCs/>
          <w:sz w:val="24"/>
          <w:szCs w:val="24"/>
        </w:rPr>
        <w:t>Sorrisense</w:t>
      </w:r>
      <w:proofErr w:type="spellEnd"/>
      <w:r w:rsidRPr="00390A95">
        <w:rPr>
          <w:iCs/>
          <w:sz w:val="24"/>
          <w:szCs w:val="24"/>
        </w:rPr>
        <w:t xml:space="preserve"> a Pedro Garcia Fernandes.</w:t>
      </w:r>
    </w:p>
    <w:p w14:paraId="2B775F19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3F8E72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A334E11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DBEB616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C78775F" w14:textId="77777777" w:rsidR="00DE6465" w:rsidRDefault="00316635" w:rsidP="00DE6465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4B5F3B">
        <w:rPr>
          <w:bCs/>
          <w:sz w:val="24"/>
          <w:szCs w:val="24"/>
        </w:rPr>
        <w:lastRenderedPageBreak/>
        <w:t xml:space="preserve">Câmara Municipal de Sorriso, Estado do Mato Grosso, em </w:t>
      </w:r>
      <w:r>
        <w:rPr>
          <w:bCs/>
          <w:sz w:val="24"/>
          <w:szCs w:val="24"/>
        </w:rPr>
        <w:t>14</w:t>
      </w:r>
      <w:r w:rsidRPr="004B5F3B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novembro </w:t>
      </w:r>
      <w:r w:rsidRPr="004B5F3B">
        <w:rPr>
          <w:bCs/>
          <w:sz w:val="24"/>
          <w:szCs w:val="24"/>
        </w:rPr>
        <w:t>de 2023</w:t>
      </w:r>
      <w:r>
        <w:rPr>
          <w:bCs/>
          <w:sz w:val="24"/>
          <w:szCs w:val="24"/>
        </w:rPr>
        <w:t>.</w:t>
      </w:r>
    </w:p>
    <w:p w14:paraId="23B2227E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7B5004E4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B73D1FF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0AF38E1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1701B6" w14:paraId="382BD4E1" w14:textId="77777777" w:rsidTr="00DE6465">
        <w:trPr>
          <w:jc w:val="center"/>
        </w:trPr>
        <w:tc>
          <w:tcPr>
            <w:tcW w:w="4673" w:type="dxa"/>
            <w:vAlign w:val="center"/>
          </w:tcPr>
          <w:p w14:paraId="46D972AE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 (BERE)</w:t>
            </w:r>
          </w:p>
          <w:p w14:paraId="1F116058" w14:textId="77777777" w:rsidR="00DE6465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78A9CF5B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584C98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233F012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4D8DCCF0" w14:textId="77777777" w:rsidR="00DE6465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53FBEA54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2597BE0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3DF1EE4E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05500D72" w14:textId="77777777" w:rsidR="00DE6465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6B207021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67A982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701B6" w14:paraId="3CBBB72A" w14:textId="77777777" w:rsidTr="00DE6465">
        <w:trPr>
          <w:jc w:val="center"/>
        </w:trPr>
        <w:tc>
          <w:tcPr>
            <w:tcW w:w="4673" w:type="dxa"/>
            <w:vAlign w:val="center"/>
          </w:tcPr>
          <w:p w14:paraId="049284DF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04001D48" w14:textId="77777777" w:rsidR="00DE6465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13700476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67EA4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C935D3D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DIOGO KRIGUER</w:t>
            </w:r>
          </w:p>
          <w:p w14:paraId="6C6CD6E2" w14:textId="77777777" w:rsidR="00DE6465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267C8155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17A5CA5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E40D35A" w14:textId="7115AA06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37F8DA05" w14:textId="77777777" w:rsidR="00DE6465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60D0BFBD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358B244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701B6" w14:paraId="6A3E70E6" w14:textId="77777777" w:rsidTr="00DE6465">
        <w:trPr>
          <w:jc w:val="center"/>
        </w:trPr>
        <w:tc>
          <w:tcPr>
            <w:tcW w:w="4673" w:type="dxa"/>
            <w:vAlign w:val="center"/>
          </w:tcPr>
          <w:p w14:paraId="086EA5A5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7D56730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E45169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02141319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572D5390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00EB9EF9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1C09CECD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2B044EB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1701B6" w14:paraId="3D6AE126" w14:textId="77777777" w:rsidTr="008276E6">
        <w:trPr>
          <w:jc w:val="center"/>
        </w:trPr>
        <w:tc>
          <w:tcPr>
            <w:tcW w:w="2953" w:type="dxa"/>
            <w:vAlign w:val="center"/>
          </w:tcPr>
          <w:p w14:paraId="74355E50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</w:t>
            </w:r>
            <w:r w:rsidRPr="00F04258">
              <w:rPr>
                <w:b/>
                <w:bCs/>
                <w:iCs/>
                <w:sz w:val="24"/>
                <w:szCs w:val="24"/>
              </w:rPr>
              <w:t xml:space="preserve"> DO OVO</w:t>
            </w:r>
          </w:p>
          <w:p w14:paraId="3E702523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6F4D9624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0E85C889" w14:textId="77777777" w:rsidR="00DE6465" w:rsidRPr="00F04258" w:rsidRDefault="0031663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35237D9" w14:textId="77777777" w:rsidR="00DE6465" w:rsidRPr="00F04258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8C8"/>
    <w:multiLevelType w:val="hybridMultilevel"/>
    <w:tmpl w:val="68E21474"/>
    <w:lvl w:ilvl="0" w:tplc="8446EA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6AA00F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AE4EA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8289D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19EDDF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EC4384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3ECEB7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630ED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14E73C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AEE56E8"/>
    <w:multiLevelType w:val="hybridMultilevel"/>
    <w:tmpl w:val="391E9178"/>
    <w:lvl w:ilvl="0" w:tplc="F30E135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AAC113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48F2A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25676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7C27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CA0EE1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B98FD6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E9C3ED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C2CA2C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FA149C0"/>
    <w:multiLevelType w:val="hybridMultilevel"/>
    <w:tmpl w:val="0AF232F0"/>
    <w:lvl w:ilvl="0" w:tplc="85DCBF0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B70329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2D8682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2FCCCB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75C9A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6E836F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FCCF67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7E2C23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06405D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01B6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1663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9761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7565-93DF-4CF2-8DD2-1383C1D7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2023-11-24T11:53:00Z</cp:lastPrinted>
  <dcterms:created xsi:type="dcterms:W3CDTF">2023-11-14T12:13:00Z</dcterms:created>
  <dcterms:modified xsi:type="dcterms:W3CDTF">2023-11-24T11:54:00Z</dcterms:modified>
</cp:coreProperties>
</file>