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2E502501" w:rsidR="002C78C3" w:rsidRPr="005D2CF4" w:rsidRDefault="00F76366" w:rsidP="005D2CF4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D2CF4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CF4" w:rsidRPr="005D2CF4">
        <w:rPr>
          <w:rFonts w:ascii="Times New Roman" w:hAnsi="Times New Roman" w:cs="Times New Roman"/>
          <w:color w:val="000000"/>
          <w:sz w:val="24"/>
          <w:szCs w:val="24"/>
        </w:rPr>
        <w:t>326</w:t>
      </w:r>
      <w:r w:rsidR="00B67036" w:rsidRPr="005D2CF4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 w:rsidRPr="005D2CF4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5D2CF4" w:rsidRDefault="002C78C3" w:rsidP="005D2CF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5D2CF4" w:rsidRDefault="002C78C3" w:rsidP="005D2CF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5D2CF4" w:rsidRDefault="00494D20" w:rsidP="005D2CF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53A8703A" w:rsidR="00D3164F" w:rsidRPr="005D2CF4" w:rsidRDefault="00F76366" w:rsidP="005D2CF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2CF4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5D2CF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5D2CF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D2CF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5D2CF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5D2C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5D2CF4">
        <w:rPr>
          <w:rFonts w:ascii="Times New Roman" w:hAnsi="Times New Roman" w:cs="Times New Roman"/>
          <w:bCs/>
          <w:sz w:val="24"/>
          <w:szCs w:val="24"/>
        </w:rPr>
        <w:t>vereador</w:t>
      </w:r>
      <w:r w:rsidR="00645E0B" w:rsidRPr="005D2CF4">
        <w:rPr>
          <w:rFonts w:ascii="Times New Roman" w:hAnsi="Times New Roman" w:cs="Times New Roman"/>
          <w:bCs/>
          <w:sz w:val="24"/>
          <w:szCs w:val="24"/>
        </w:rPr>
        <w:t>es abaixo assinado</w:t>
      </w:r>
      <w:r w:rsidR="00127145" w:rsidRPr="005D2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5D2CF4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5D2C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5D2CF4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E0B" w:rsidRPr="005D2CF4">
        <w:rPr>
          <w:rFonts w:ascii="Times New Roman" w:hAnsi="Times New Roman" w:cs="Times New Roman"/>
          <w:color w:val="000000"/>
          <w:sz w:val="24"/>
          <w:szCs w:val="24"/>
        </w:rPr>
        <w:t>a Sr</w:t>
      </w:r>
      <w:r w:rsidR="00504D6C" w:rsidRPr="005D2CF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45E0B" w:rsidRPr="005D2CF4">
        <w:rPr>
          <w:rFonts w:ascii="Times New Roman" w:hAnsi="Times New Roman" w:cs="Times New Roman"/>
          <w:color w:val="000000"/>
          <w:sz w:val="24"/>
          <w:szCs w:val="24"/>
        </w:rPr>
        <w:t>. Deputad</w:t>
      </w:r>
      <w:r w:rsidR="00061555" w:rsidRPr="005D2CF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45E0B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D6C" w:rsidRPr="005D2CF4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645E0B" w:rsidRPr="005D2CF4">
        <w:rPr>
          <w:rFonts w:ascii="Times New Roman" w:hAnsi="Times New Roman" w:cs="Times New Roman"/>
          <w:color w:val="000000"/>
          <w:sz w:val="24"/>
          <w:szCs w:val="24"/>
        </w:rPr>
        <w:t>ederal Am</w:t>
      </w:r>
      <w:r w:rsidR="00E03EA4" w:rsidRPr="005D2CF4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645E0B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lia Barros </w:t>
      </w:r>
      <w:r w:rsidR="00061555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504D6C" w:rsidRPr="005D2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</w:t>
      </w:r>
      <w:r w:rsidR="00504D6C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558" w:rsidRPr="005D2CF4">
        <w:rPr>
          <w:rFonts w:ascii="Times New Roman" w:hAnsi="Times New Roman" w:cs="Times New Roman"/>
          <w:b/>
          <w:color w:val="000000"/>
          <w:sz w:val="24"/>
          <w:szCs w:val="24"/>
        </w:rPr>
        <w:t>pedindo</w:t>
      </w:r>
      <w:r w:rsidR="00645E0B" w:rsidRPr="005D2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uma emenda parlamentar </w:t>
      </w:r>
      <w:r w:rsidR="00504D6C" w:rsidRPr="005D2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valor </w:t>
      </w:r>
      <w:r w:rsidR="00645E0B" w:rsidRPr="005D2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06 milhões de reais </w:t>
      </w:r>
      <w:r w:rsidR="00666209" w:rsidRPr="005D2CF4">
        <w:rPr>
          <w:rFonts w:ascii="Times New Roman" w:hAnsi="Times New Roman" w:cs="Times New Roman"/>
          <w:b/>
          <w:color w:val="000000"/>
          <w:sz w:val="24"/>
          <w:szCs w:val="24"/>
        </w:rPr>
        <w:t>para a</w:t>
      </w:r>
      <w:r w:rsidR="00645E0B" w:rsidRPr="005D2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construção do Lar do Idoso no município de Sorriso-MT</w:t>
      </w:r>
      <w:r w:rsidR="005D2CF4" w:rsidRPr="005D2C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2BD065D" w14:textId="77777777" w:rsidR="00D3164F" w:rsidRPr="005D2CF4" w:rsidRDefault="00D3164F" w:rsidP="005D2CF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1E035" w14:textId="7FE64B3D" w:rsidR="00494D20" w:rsidRPr="005D2CF4" w:rsidRDefault="00494D20" w:rsidP="005D2C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Pr="005D2CF4" w:rsidRDefault="00F76366" w:rsidP="005D2CF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D2CF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23E3FEFB" w:rsidR="00494D20" w:rsidRPr="005D2CF4" w:rsidRDefault="00494D20" w:rsidP="005D2C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77777777" w:rsidR="00205B88" w:rsidRPr="005D2CF4" w:rsidRDefault="00F76366" w:rsidP="005D2CF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D2CF4">
        <w:rPr>
          <w:rFonts w:ascii="Times New Roman" w:hAnsi="Times New Roman" w:cs="Times New Roman"/>
          <w:sz w:val="24"/>
          <w:szCs w:val="24"/>
        </w:rPr>
        <w:t xml:space="preserve"> </w:t>
      </w:r>
      <w:r w:rsidRPr="005D2C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</w:t>
      </w:r>
      <w:r w:rsidRPr="005D2C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Pr="005D2C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ou Estaduais (Art. 244, inciso V do Regimento Interno da Câmara Municipal de Sorriso);</w:t>
      </w:r>
    </w:p>
    <w:p w14:paraId="48183103" w14:textId="7CB9B65A" w:rsidR="00645E0B" w:rsidRPr="005D2CF4" w:rsidRDefault="00645E0B" w:rsidP="005D2CF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D985B38" w14:textId="5F14C669" w:rsidR="00645E0B" w:rsidRDefault="00F76366" w:rsidP="005D2CF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</w:t>
      </w: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Considerando que </w:t>
      </w: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>a intenção é proporcionar um local adequado e seguro aos idosos abandonados e isolados do convívio social.</w:t>
      </w:r>
    </w:p>
    <w:p w14:paraId="3B0C9C7C" w14:textId="77777777" w:rsidR="005D2CF4" w:rsidRPr="005D2CF4" w:rsidRDefault="005D2CF4" w:rsidP="005D2CF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8F05B46" w14:textId="6DDC21ED" w:rsidR="00645E0B" w:rsidRDefault="00F76366" w:rsidP="005D2CF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>Considerando que</w:t>
      </w: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casa abriga</w:t>
      </w: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rá </w:t>
      </w: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>os incapacitados com dificuldades de prover o próprio sustento e as vítimas de abandono, violência e maus tratos no âmbito familiar. Com a implantação desta casa, nossos idosos estariam sob os cuidados</w:t>
      </w: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pessoas responsáveis e de bem, que proporcionariam uma vida melhor, com carinho, alimentação, lazer, bem-estar e saúde</w:t>
      </w:r>
      <w:r w:rsidRPr="005D2CF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10E7BFB" w14:textId="77777777" w:rsidR="005D2CF4" w:rsidRPr="005D2CF4" w:rsidRDefault="005D2CF4" w:rsidP="005D2CF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0D4ADC" w14:textId="13B721D4" w:rsidR="00845C27" w:rsidRDefault="00F76366" w:rsidP="005D2CF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                     Considerando que a o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utra das Vantagens de uma Casa de Idosos importante é a assistência médica e de enfermagem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disponível 24 horas por dia. Na Casa de Idosos, há sempre profissionais capacitados e experientes à disposição dos moradores, prontos para atender às suas necessidades e prestar cuidados médicos e de enfermagem quando necessário. Isso garante que o idoso 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tenha acesso a cuidados de saúde adequados e em tempo hábil, o que pode ser fundamental em casos de emergência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</w:p>
    <w:p w14:paraId="73998D17" w14:textId="77777777" w:rsidR="005D2CF4" w:rsidRPr="005D2CF4" w:rsidRDefault="005D2CF4" w:rsidP="005D2CF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</w:p>
    <w:p w14:paraId="399B1468" w14:textId="6AEA11A0" w:rsidR="00904F3A" w:rsidRDefault="00F76366" w:rsidP="005D2CF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                      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Considerando que além disso, n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os lares dos i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dosos, os moradores têm a oportunidade de conviver com pessoas da mesma faixa etária e com interesses e histórias de vida semelhantes. Isso favorece a socialização e o convívio social, o que pode ser especialmente importante para idosos que se sentem isola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dos ou solitários. 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O lar do Idoso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Casas de Idosos costumam oferecer diversas atividades e eventos sociais que estimulam a interação entre os moradores e promovem um ambiente acolhedor e amigável.</w:t>
      </w:r>
      <w:bookmarkStart w:id="0" w:name="_GoBack"/>
      <w:bookmarkEnd w:id="0"/>
      <w:r w:rsidRPr="005D2CF4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Além disso, outra Vantagem de uma Casa de Idosos, é comum ha</w:t>
      </w:r>
      <w:r w:rsidRP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ver programas e atividades específicas para a terceira idade, como fisioterapia, atividades físicas e terapias ocupacionais. Isso contribui para a manutenção da saúde física e mental dos moradores, além de estimular o convívio social e a interação com outr</w:t>
      </w:r>
      <w:r w:rsidR="005D2CF4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as.</w:t>
      </w:r>
    </w:p>
    <w:p w14:paraId="30B31D83" w14:textId="77777777" w:rsidR="005D2CF4" w:rsidRPr="005D2CF4" w:rsidRDefault="005D2CF4" w:rsidP="005D2CF4">
      <w:pPr>
        <w:widowControl/>
        <w:shd w:val="clear" w:color="auto" w:fill="FFFFFF"/>
        <w:autoSpaceDE/>
        <w:autoSpaceDN/>
        <w:adjustRightInd/>
        <w:spacing w:after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D6AA8C2" w14:textId="77777777" w:rsidR="005B5B16" w:rsidRPr="005D2CF4" w:rsidRDefault="005B5B16" w:rsidP="005D2C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F6FD91" w14:textId="32AAE546" w:rsidR="00594780" w:rsidRDefault="00F76366" w:rsidP="005D2C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90B06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C6558" w:rsidRPr="005D2CF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C197E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5D2CF4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558" w:rsidRPr="005D2CF4">
        <w:rPr>
          <w:rFonts w:ascii="Times New Roman" w:hAnsi="Times New Roman" w:cs="Times New Roman"/>
          <w:color w:val="000000"/>
          <w:sz w:val="24"/>
          <w:szCs w:val="24"/>
        </w:rPr>
        <w:t>novembro de</w:t>
      </w:r>
      <w:r w:rsidR="00BA2079" w:rsidRPr="005D2CF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 w:rsidRPr="005D2C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 w:rsidRPr="005D2CF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5D2C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2A8798" w14:textId="37A0B1E7" w:rsidR="005D2CF4" w:rsidRDefault="005D2CF4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D5C309" w14:textId="65A7FB1F" w:rsidR="005D2CF4" w:rsidRDefault="005D2CF4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859BFB5" w14:textId="261C6EBA" w:rsidR="005D2CF4" w:rsidRDefault="005D2CF4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BD0A5AC" w14:textId="7E7071A0" w:rsidR="005D2CF4" w:rsidRDefault="005D2CF4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0915" w:type="dxa"/>
        <w:tblInd w:w="-601" w:type="dxa"/>
        <w:tblLook w:val="04A0" w:firstRow="1" w:lastRow="0" w:firstColumn="1" w:lastColumn="0" w:noHBand="0" w:noVBand="1"/>
      </w:tblPr>
      <w:tblGrid>
        <w:gridCol w:w="2974"/>
        <w:gridCol w:w="429"/>
        <w:gridCol w:w="1945"/>
        <w:gridCol w:w="1583"/>
        <w:gridCol w:w="1149"/>
        <w:gridCol w:w="2835"/>
      </w:tblGrid>
      <w:tr w:rsidR="005D2CF4" w14:paraId="78BC0259" w14:textId="77777777" w:rsidTr="005D2CF4">
        <w:trPr>
          <w:trHeight w:val="1444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1C148C5A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0BE44E72" w14:textId="5B590F8B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EF206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14:paraId="50A21D77" w14:textId="7567B508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A9E00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ACACIO AMBROSINI</w:t>
            </w:r>
          </w:p>
          <w:p w14:paraId="5FEC67ED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  <w:p w14:paraId="765144F4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738515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CELSO KOZAK</w:t>
            </w:r>
          </w:p>
          <w:p w14:paraId="40C561DA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14:paraId="26CF45F8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CF4" w14:paraId="0FDA699F" w14:textId="77777777" w:rsidTr="005D2CF4">
        <w:trPr>
          <w:trHeight w:val="155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73002288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5FB30691" w14:textId="67399FA9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44133" w14:textId="58541894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IAGO MELLA</w:t>
            </w:r>
          </w:p>
          <w:p w14:paraId="43A5E8CA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sz w:val="22"/>
                <w:szCs w:val="22"/>
              </w:rPr>
              <w:t>Vereador PODEMOS</w:t>
            </w:r>
          </w:p>
          <w:p w14:paraId="720FDACA" w14:textId="77777777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76284" w14:textId="77777777" w:rsidR="005D2CF4" w:rsidRPr="005D2CF4" w:rsidRDefault="005D2CF4" w:rsidP="005D2CF4">
            <w:pPr>
              <w:tabs>
                <w:tab w:val="left" w:pos="0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54969B9" w14:textId="333B5CE9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2C7F03" w14:textId="77777777" w:rsidR="005D2CF4" w:rsidRPr="005D2CF4" w:rsidRDefault="005D2CF4" w:rsidP="005D2CF4">
            <w:pPr>
              <w:tabs>
                <w:tab w:val="left" w:pos="0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PARÁ DO OVO</w:t>
            </w:r>
          </w:p>
          <w:p w14:paraId="4C69BF3D" w14:textId="6B11964A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</w:tr>
      <w:tr w:rsidR="005D2CF4" w14:paraId="4FAD8C84" w14:textId="77777777" w:rsidTr="005D2CF4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CF23" w14:textId="2D3FD8C8" w:rsidR="005D2CF4" w:rsidRPr="005D2CF4" w:rsidRDefault="005D2CF4" w:rsidP="005D2C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14:paraId="709502DB" w14:textId="11903095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4E804" w14:textId="056C4388" w:rsidR="005D2CF4" w:rsidRPr="005D2CF4" w:rsidRDefault="005D2CF4" w:rsidP="005D2C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MARCIO HENRIQUE DUARTE (BERE)</w:t>
            </w:r>
          </w:p>
          <w:p w14:paraId="1F9B8C96" w14:textId="3F65CE66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8EB8C" w14:textId="77777777" w:rsidR="005D2CF4" w:rsidRPr="005D2CF4" w:rsidRDefault="005D2CF4" w:rsidP="005D2C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2D6D283E" w14:textId="22113A98" w:rsidR="005D2CF4" w:rsidRPr="005D2CF4" w:rsidRDefault="005D2CF4" w:rsidP="005D2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3AC40588" w14:textId="77777777" w:rsidR="005D2CF4" w:rsidRPr="005D2CF4" w:rsidRDefault="005D2CF4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D2CF4" w:rsidRPr="005D2CF4" w:rsidSect="005D2CF4">
      <w:headerReference w:type="default" r:id="rId7"/>
      <w:footerReference w:type="default" r:id="rId8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FE31" w14:textId="77777777" w:rsidR="00F76366" w:rsidRDefault="00F76366">
      <w:r>
        <w:separator/>
      </w:r>
    </w:p>
  </w:endnote>
  <w:endnote w:type="continuationSeparator" w:id="0">
    <w:p w14:paraId="684E2E1A" w14:textId="77777777" w:rsidR="00F76366" w:rsidRDefault="00F7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40529990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EB088C" w14:textId="7A407C97" w:rsidR="005D2CF4" w:rsidRPr="005D2CF4" w:rsidRDefault="005D2CF4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2CF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5D2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D2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D2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C0FC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D2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D2CF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5D2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D2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D2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C0FC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D2C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A28D1B" w14:textId="77777777" w:rsidR="005D2CF4" w:rsidRDefault="005D2C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417E" w14:textId="77777777" w:rsidR="00F76366" w:rsidRDefault="00F76366">
      <w:r>
        <w:separator/>
      </w:r>
    </w:p>
  </w:footnote>
  <w:footnote w:type="continuationSeparator" w:id="0">
    <w:p w14:paraId="2D4039D6" w14:textId="77777777" w:rsidR="00F76366" w:rsidRDefault="00F7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Pr="005D2CF4" w:rsidRDefault="00494D20">
    <w:pPr>
      <w:jc w:val="right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74723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2046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65EB"/>
    <w:rsid w:val="00454047"/>
    <w:rsid w:val="00454C46"/>
    <w:rsid w:val="004669DE"/>
    <w:rsid w:val="00482F69"/>
    <w:rsid w:val="00484E42"/>
    <w:rsid w:val="00485D24"/>
    <w:rsid w:val="00487596"/>
    <w:rsid w:val="00494D20"/>
    <w:rsid w:val="004D749B"/>
    <w:rsid w:val="004E2B26"/>
    <w:rsid w:val="004F071F"/>
    <w:rsid w:val="00504D6C"/>
    <w:rsid w:val="005249C5"/>
    <w:rsid w:val="00527644"/>
    <w:rsid w:val="005305C1"/>
    <w:rsid w:val="00533C39"/>
    <w:rsid w:val="00575972"/>
    <w:rsid w:val="00594780"/>
    <w:rsid w:val="005B5B16"/>
    <w:rsid w:val="005D2CF4"/>
    <w:rsid w:val="005D3A6A"/>
    <w:rsid w:val="005E6D0E"/>
    <w:rsid w:val="00644228"/>
    <w:rsid w:val="00645E0B"/>
    <w:rsid w:val="00650092"/>
    <w:rsid w:val="00652940"/>
    <w:rsid w:val="00656121"/>
    <w:rsid w:val="006619BC"/>
    <w:rsid w:val="00664AC9"/>
    <w:rsid w:val="00666209"/>
    <w:rsid w:val="006C200E"/>
    <w:rsid w:val="006D13D0"/>
    <w:rsid w:val="006D5186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45C27"/>
    <w:rsid w:val="00864506"/>
    <w:rsid w:val="00871DB7"/>
    <w:rsid w:val="008A69FF"/>
    <w:rsid w:val="008C4AB3"/>
    <w:rsid w:val="008E6FA8"/>
    <w:rsid w:val="00904F3A"/>
    <w:rsid w:val="0092637C"/>
    <w:rsid w:val="0096614A"/>
    <w:rsid w:val="00973996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D0B40"/>
    <w:rsid w:val="00AF23DD"/>
    <w:rsid w:val="00B11086"/>
    <w:rsid w:val="00B30452"/>
    <w:rsid w:val="00B34DB0"/>
    <w:rsid w:val="00B56197"/>
    <w:rsid w:val="00B62476"/>
    <w:rsid w:val="00B66EC7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164F"/>
    <w:rsid w:val="00D40156"/>
    <w:rsid w:val="00D474C2"/>
    <w:rsid w:val="00D7396E"/>
    <w:rsid w:val="00D76CA1"/>
    <w:rsid w:val="00DA35E2"/>
    <w:rsid w:val="00DA70D9"/>
    <w:rsid w:val="00DB31A7"/>
    <w:rsid w:val="00DC6558"/>
    <w:rsid w:val="00DD4A09"/>
    <w:rsid w:val="00DE1C90"/>
    <w:rsid w:val="00E00E3C"/>
    <w:rsid w:val="00E03EA4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072B"/>
    <w:rsid w:val="00F15521"/>
    <w:rsid w:val="00F472D8"/>
    <w:rsid w:val="00F73F45"/>
    <w:rsid w:val="00F76366"/>
    <w:rsid w:val="00F76CDD"/>
    <w:rsid w:val="00F97F4F"/>
    <w:rsid w:val="00FC0FC0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C5C3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C655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C6558"/>
    <w:rPr>
      <w:rFonts w:ascii="Arial" w:eastAsiaTheme="minorEastAsia" w:hAnsi="Arial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D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2C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CF4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2C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CF4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611F-6FAC-4252-B4F2-16A18C7F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7</cp:revision>
  <cp:lastPrinted>2023-11-24T14:51:00Z</cp:lastPrinted>
  <dcterms:created xsi:type="dcterms:W3CDTF">2023-11-14T14:16:00Z</dcterms:created>
  <dcterms:modified xsi:type="dcterms:W3CDTF">2023-11-24T14:53:00Z</dcterms:modified>
</cp:coreProperties>
</file>