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B1" w:rsidRDefault="009A6CA7" w:rsidP="004E63B1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4E63B1">
        <w:rPr>
          <w:rFonts w:ascii="Times New Roman" w:hAnsi="Times New Roman" w:cs="Times New Roman"/>
          <w:sz w:val="23"/>
          <w:szCs w:val="23"/>
        </w:rPr>
        <w:t>EMENDA</w:t>
      </w:r>
      <w:r w:rsidR="004E63B1">
        <w:rPr>
          <w:rFonts w:ascii="Times New Roman" w:hAnsi="Times New Roman" w:cs="Times New Roman"/>
          <w:sz w:val="23"/>
          <w:szCs w:val="23"/>
        </w:rPr>
        <w:t xml:space="preserve"> </w:t>
      </w:r>
      <w:r w:rsidR="008A7BD2">
        <w:rPr>
          <w:rFonts w:ascii="Times New Roman" w:hAnsi="Times New Roman" w:cs="Times New Roman"/>
          <w:sz w:val="23"/>
          <w:szCs w:val="23"/>
        </w:rPr>
        <w:t xml:space="preserve">IMPOSITIVA </w:t>
      </w:r>
      <w:r w:rsidR="004E63B1">
        <w:rPr>
          <w:rFonts w:ascii="Times New Roman" w:hAnsi="Times New Roman" w:cs="Times New Roman"/>
          <w:sz w:val="23"/>
          <w:szCs w:val="23"/>
        </w:rPr>
        <w:t>Nº 01</w:t>
      </w:r>
    </w:p>
    <w:p w:rsidR="004E63B1" w:rsidRDefault="004E63B1" w:rsidP="004E63B1">
      <w:pPr>
        <w:ind w:left="3402"/>
        <w:jc w:val="both"/>
      </w:pPr>
    </w:p>
    <w:p w:rsidR="004E63B1" w:rsidRPr="004E63B1" w:rsidRDefault="004E63B1" w:rsidP="004E63B1">
      <w:pPr>
        <w:ind w:left="3402"/>
        <w:jc w:val="both"/>
      </w:pPr>
    </w:p>
    <w:p w:rsidR="003606E3" w:rsidRDefault="009A6CA7" w:rsidP="004E63B1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4E63B1">
        <w:rPr>
          <w:rFonts w:ascii="Times New Roman" w:hAnsi="Times New Roman" w:cs="Times New Roman"/>
          <w:sz w:val="23"/>
          <w:szCs w:val="23"/>
        </w:rPr>
        <w:t xml:space="preserve">PROJETO DE LEI Nº </w:t>
      </w:r>
      <w:r w:rsidR="00E7541E" w:rsidRPr="004E63B1">
        <w:rPr>
          <w:rFonts w:ascii="Times New Roman" w:hAnsi="Times New Roman" w:cs="Times New Roman"/>
          <w:sz w:val="23"/>
          <w:szCs w:val="23"/>
        </w:rPr>
        <w:t>166</w:t>
      </w:r>
      <w:r w:rsidRPr="004E63B1">
        <w:rPr>
          <w:rFonts w:ascii="Times New Roman" w:hAnsi="Times New Roman" w:cs="Times New Roman"/>
          <w:sz w:val="23"/>
          <w:szCs w:val="23"/>
        </w:rPr>
        <w:t>/</w:t>
      </w:r>
      <w:r w:rsidR="00CA4F19" w:rsidRPr="004E63B1">
        <w:rPr>
          <w:rFonts w:ascii="Times New Roman" w:hAnsi="Times New Roman" w:cs="Times New Roman"/>
          <w:sz w:val="23"/>
          <w:szCs w:val="23"/>
        </w:rPr>
        <w:t>202</w:t>
      </w:r>
      <w:r w:rsidR="00E7541E" w:rsidRPr="004E63B1">
        <w:rPr>
          <w:rFonts w:ascii="Times New Roman" w:hAnsi="Times New Roman" w:cs="Times New Roman"/>
          <w:sz w:val="23"/>
          <w:szCs w:val="23"/>
        </w:rPr>
        <w:t>3</w:t>
      </w:r>
    </w:p>
    <w:p w:rsidR="004E63B1" w:rsidRPr="004E63B1" w:rsidRDefault="004E63B1" w:rsidP="004E63B1"/>
    <w:p w:rsidR="002519FA" w:rsidRPr="004E63B1" w:rsidRDefault="002519FA" w:rsidP="004E63B1">
      <w:pPr>
        <w:ind w:left="3402"/>
        <w:jc w:val="both"/>
        <w:rPr>
          <w:sz w:val="23"/>
          <w:szCs w:val="23"/>
        </w:rPr>
      </w:pPr>
    </w:p>
    <w:p w:rsidR="003606E3" w:rsidRDefault="009A6CA7" w:rsidP="004E63B1">
      <w:pPr>
        <w:ind w:left="3402"/>
        <w:jc w:val="both"/>
        <w:rPr>
          <w:bCs/>
          <w:sz w:val="23"/>
          <w:szCs w:val="23"/>
        </w:rPr>
      </w:pPr>
      <w:r w:rsidRPr="004E63B1">
        <w:rPr>
          <w:bCs/>
          <w:sz w:val="23"/>
          <w:szCs w:val="23"/>
        </w:rPr>
        <w:t>D</w:t>
      </w:r>
      <w:r w:rsidR="004E63B1">
        <w:rPr>
          <w:bCs/>
          <w:sz w:val="23"/>
          <w:szCs w:val="23"/>
        </w:rPr>
        <w:t>ata</w:t>
      </w:r>
      <w:r w:rsidRPr="004E63B1">
        <w:rPr>
          <w:bCs/>
          <w:sz w:val="23"/>
          <w:szCs w:val="23"/>
        </w:rPr>
        <w:t>:</w:t>
      </w:r>
      <w:r w:rsidR="00050DD1" w:rsidRPr="004E63B1">
        <w:rPr>
          <w:bCs/>
          <w:sz w:val="23"/>
          <w:szCs w:val="23"/>
        </w:rPr>
        <w:t xml:space="preserve"> 22</w:t>
      </w:r>
      <w:r w:rsidR="006E072F" w:rsidRPr="004E63B1">
        <w:rPr>
          <w:bCs/>
          <w:sz w:val="23"/>
          <w:szCs w:val="23"/>
        </w:rPr>
        <w:t xml:space="preserve"> de </w:t>
      </w:r>
      <w:r w:rsidR="00050DD1" w:rsidRPr="004E63B1">
        <w:rPr>
          <w:bCs/>
          <w:sz w:val="23"/>
          <w:szCs w:val="23"/>
        </w:rPr>
        <w:t>n</w:t>
      </w:r>
      <w:r w:rsidR="002A4A61" w:rsidRPr="004E63B1">
        <w:rPr>
          <w:bCs/>
          <w:sz w:val="23"/>
          <w:szCs w:val="23"/>
        </w:rPr>
        <w:t>ovembro</w:t>
      </w:r>
      <w:r w:rsidR="008830F6" w:rsidRPr="004E63B1">
        <w:rPr>
          <w:bCs/>
          <w:sz w:val="23"/>
          <w:szCs w:val="23"/>
        </w:rPr>
        <w:t xml:space="preserve"> de </w:t>
      </w:r>
      <w:r w:rsidR="00CA4F19" w:rsidRPr="004E63B1">
        <w:rPr>
          <w:bCs/>
          <w:sz w:val="23"/>
          <w:szCs w:val="23"/>
        </w:rPr>
        <w:t>202</w:t>
      </w:r>
      <w:r w:rsidR="00E7541E" w:rsidRPr="004E63B1">
        <w:rPr>
          <w:bCs/>
          <w:sz w:val="23"/>
          <w:szCs w:val="23"/>
        </w:rPr>
        <w:t>3</w:t>
      </w:r>
      <w:r w:rsidR="000663F8" w:rsidRPr="004E63B1">
        <w:rPr>
          <w:bCs/>
          <w:sz w:val="23"/>
          <w:szCs w:val="23"/>
        </w:rPr>
        <w:t>.</w:t>
      </w:r>
    </w:p>
    <w:p w:rsidR="004E63B1" w:rsidRPr="004E63B1" w:rsidRDefault="004E63B1" w:rsidP="004E63B1">
      <w:pPr>
        <w:ind w:left="3402"/>
        <w:jc w:val="both"/>
        <w:rPr>
          <w:b/>
          <w:bCs/>
          <w:sz w:val="23"/>
          <w:szCs w:val="23"/>
        </w:rPr>
      </w:pPr>
    </w:p>
    <w:p w:rsidR="002519FA" w:rsidRPr="004E63B1" w:rsidRDefault="002519FA" w:rsidP="004E63B1">
      <w:pPr>
        <w:ind w:left="3402"/>
        <w:jc w:val="both"/>
        <w:rPr>
          <w:b/>
          <w:bCs/>
          <w:sz w:val="23"/>
          <w:szCs w:val="23"/>
        </w:rPr>
      </w:pPr>
    </w:p>
    <w:p w:rsidR="003606E3" w:rsidRPr="004E63B1" w:rsidRDefault="008A7BD2" w:rsidP="004E63B1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>Altera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bookmarkStart w:id="0" w:name="_GoBack"/>
      <w:bookmarkEnd w:id="0"/>
      <w:r w:rsidR="008830F6" w:rsidRPr="004E63B1">
        <w:rPr>
          <w:rFonts w:ascii="Times New Roman" w:hAnsi="Times New Roman" w:cs="Times New Roman"/>
          <w:b w:val="0"/>
          <w:sz w:val="23"/>
          <w:szCs w:val="23"/>
        </w:rPr>
        <w:t>o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>s</w:t>
      </w:r>
      <w:r w:rsidR="008830F6" w:rsidRPr="004E63B1">
        <w:rPr>
          <w:rFonts w:ascii="Times New Roman" w:hAnsi="Times New Roman" w:cs="Times New Roman"/>
          <w:b w:val="0"/>
          <w:sz w:val="23"/>
          <w:szCs w:val="23"/>
        </w:rPr>
        <w:t xml:space="preserve"> A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 xml:space="preserve">nexos do Projeto de Lei nº </w:t>
      </w:r>
      <w:r w:rsidR="00E7541E" w:rsidRPr="004E63B1">
        <w:rPr>
          <w:rFonts w:ascii="Times New Roman" w:hAnsi="Times New Roman" w:cs="Times New Roman"/>
          <w:b w:val="0"/>
          <w:sz w:val="23"/>
          <w:szCs w:val="23"/>
        </w:rPr>
        <w:t>166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>/</w:t>
      </w:r>
      <w:r w:rsidR="00CA4F19" w:rsidRPr="004E63B1">
        <w:rPr>
          <w:rFonts w:ascii="Times New Roman" w:hAnsi="Times New Roman" w:cs="Times New Roman"/>
          <w:b w:val="0"/>
          <w:sz w:val="23"/>
          <w:szCs w:val="23"/>
        </w:rPr>
        <w:t>202</w:t>
      </w:r>
      <w:r w:rsidR="00E7541E" w:rsidRPr="004E63B1">
        <w:rPr>
          <w:rFonts w:ascii="Times New Roman" w:hAnsi="Times New Roman" w:cs="Times New Roman"/>
          <w:b w:val="0"/>
          <w:sz w:val="23"/>
          <w:szCs w:val="23"/>
        </w:rPr>
        <w:t>3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>, que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 xml:space="preserve"> “</w:t>
      </w:r>
      <w:r w:rsidR="004E63B1">
        <w:rPr>
          <w:rFonts w:ascii="Times New Roman" w:hAnsi="Times New Roman" w:cs="Times New Roman"/>
          <w:b w:val="0"/>
          <w:sz w:val="23"/>
          <w:szCs w:val="23"/>
        </w:rPr>
        <w:t>D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 xml:space="preserve">ispõe sobre </w:t>
      </w:r>
      <w:r w:rsidR="00853516" w:rsidRPr="004E63B1">
        <w:rPr>
          <w:rFonts w:ascii="Times New Roman" w:hAnsi="Times New Roman" w:cs="Times New Roman"/>
          <w:b w:val="0"/>
          <w:sz w:val="23"/>
          <w:szCs w:val="23"/>
        </w:rPr>
        <w:t>a Lei Orçamentária Anual</w:t>
      </w:r>
      <w:r w:rsidR="008B2337" w:rsidRPr="004E63B1">
        <w:rPr>
          <w:rFonts w:ascii="Times New Roman" w:hAnsi="Times New Roman" w:cs="Times New Roman"/>
          <w:b w:val="0"/>
          <w:sz w:val="23"/>
          <w:szCs w:val="23"/>
        </w:rPr>
        <w:t xml:space="preserve"> do M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>unicípio de Sorriso par</w:t>
      </w:r>
      <w:r w:rsidR="00CA4F19" w:rsidRPr="004E63B1">
        <w:rPr>
          <w:rFonts w:ascii="Times New Roman" w:hAnsi="Times New Roman" w:cs="Times New Roman"/>
          <w:b w:val="0"/>
          <w:sz w:val="23"/>
          <w:szCs w:val="23"/>
        </w:rPr>
        <w:t>a o período de 202</w:t>
      </w:r>
      <w:r w:rsidR="00E7541E" w:rsidRPr="004E63B1">
        <w:rPr>
          <w:rFonts w:ascii="Times New Roman" w:hAnsi="Times New Roman" w:cs="Times New Roman"/>
          <w:b w:val="0"/>
          <w:sz w:val="23"/>
          <w:szCs w:val="23"/>
        </w:rPr>
        <w:t>4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 xml:space="preserve">, e </w:t>
      </w:r>
      <w:r w:rsidR="008B2337" w:rsidRPr="004E63B1">
        <w:rPr>
          <w:rFonts w:ascii="Times New Roman" w:hAnsi="Times New Roman" w:cs="Times New Roman"/>
          <w:b w:val="0"/>
          <w:sz w:val="23"/>
          <w:szCs w:val="23"/>
        </w:rPr>
        <w:t>dá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 xml:space="preserve"> outras providências”</w:t>
      </w:r>
      <w:r w:rsidR="009A6CA7" w:rsidRPr="004E63B1">
        <w:rPr>
          <w:rFonts w:ascii="Times New Roman" w:hAnsi="Times New Roman" w:cs="Times New Roman"/>
          <w:sz w:val="23"/>
          <w:szCs w:val="23"/>
        </w:rPr>
        <w:t>.</w:t>
      </w:r>
    </w:p>
    <w:p w:rsidR="003606E3" w:rsidRPr="004E63B1" w:rsidRDefault="003606E3" w:rsidP="004E63B1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:rsidR="004E63B1" w:rsidRDefault="004E63B1" w:rsidP="004E63B1">
      <w:pPr>
        <w:pStyle w:val="Recuodecorpodetexto"/>
        <w:ind w:left="3402"/>
        <w:rPr>
          <w:color w:val="000000" w:themeColor="text1"/>
          <w:sz w:val="23"/>
          <w:szCs w:val="23"/>
          <w:lang w:val="pt-BR"/>
        </w:rPr>
      </w:pPr>
    </w:p>
    <w:p w:rsidR="003606E3" w:rsidRPr="004E63B1" w:rsidRDefault="009A6CA7" w:rsidP="004E63B1">
      <w:pPr>
        <w:pStyle w:val="Recuodecorpodetexto"/>
        <w:ind w:left="3402"/>
        <w:rPr>
          <w:b w:val="0"/>
          <w:bCs w:val="0"/>
          <w:sz w:val="23"/>
          <w:szCs w:val="23"/>
        </w:rPr>
      </w:pPr>
      <w:r w:rsidRPr="004E63B1">
        <w:rPr>
          <w:color w:val="000000" w:themeColor="text1"/>
          <w:sz w:val="23"/>
          <w:szCs w:val="23"/>
          <w:lang w:val="pt-BR"/>
        </w:rPr>
        <w:t>ACACIO AMBROSINI</w:t>
      </w:r>
      <w:r w:rsidR="00586BF1" w:rsidRPr="004E63B1">
        <w:rPr>
          <w:color w:val="000000" w:themeColor="text1"/>
          <w:sz w:val="23"/>
          <w:szCs w:val="23"/>
          <w:lang w:val="pt-BR"/>
        </w:rPr>
        <w:t xml:space="preserve"> </w:t>
      </w:r>
      <w:r w:rsidR="00586BF1" w:rsidRPr="004E63B1">
        <w:rPr>
          <w:sz w:val="23"/>
          <w:szCs w:val="23"/>
          <w:lang w:val="pt-BR"/>
        </w:rPr>
        <w:t>- Republicanos</w:t>
      </w:r>
      <w:r w:rsidR="00251CDB" w:rsidRPr="004E63B1">
        <w:rPr>
          <w:b w:val="0"/>
          <w:color w:val="000000" w:themeColor="text1"/>
          <w:sz w:val="23"/>
          <w:szCs w:val="23"/>
          <w:lang w:val="pt-BR"/>
        </w:rPr>
        <w:t>,</w:t>
      </w:r>
      <w:r w:rsidR="00DE725D" w:rsidRPr="004E63B1">
        <w:rPr>
          <w:b w:val="0"/>
          <w:color w:val="000000" w:themeColor="text1"/>
          <w:sz w:val="23"/>
          <w:szCs w:val="23"/>
          <w:lang w:val="pt-BR"/>
        </w:rPr>
        <w:t xml:space="preserve"> </w:t>
      </w:r>
      <w:r w:rsidR="000663F8" w:rsidRPr="004E63B1">
        <w:rPr>
          <w:b w:val="0"/>
          <w:color w:val="000000" w:themeColor="text1"/>
          <w:sz w:val="23"/>
          <w:szCs w:val="23"/>
          <w:lang w:val="pt-BR"/>
        </w:rPr>
        <w:t>vereador</w:t>
      </w:r>
      <w:r w:rsidR="000663F8" w:rsidRPr="004E63B1">
        <w:rPr>
          <w:color w:val="000000" w:themeColor="text1"/>
          <w:sz w:val="23"/>
          <w:szCs w:val="23"/>
          <w:lang w:val="pt-BR"/>
        </w:rPr>
        <w:t xml:space="preserve"> </w:t>
      </w:r>
      <w:r w:rsidRPr="004E63B1">
        <w:rPr>
          <w:b w:val="0"/>
          <w:color w:val="000000" w:themeColor="text1"/>
          <w:sz w:val="23"/>
          <w:szCs w:val="23"/>
        </w:rPr>
        <w:t xml:space="preserve">com assento nesta Casa, </w:t>
      </w:r>
      <w:r w:rsidRPr="004E63B1">
        <w:rPr>
          <w:b w:val="0"/>
          <w:bCs w:val="0"/>
          <w:color w:val="000000" w:themeColor="text1"/>
          <w:sz w:val="23"/>
          <w:szCs w:val="23"/>
        </w:rPr>
        <w:t>com fulcro no</w:t>
      </w:r>
      <w:r w:rsidR="008A7BD2">
        <w:rPr>
          <w:b w:val="0"/>
          <w:bCs w:val="0"/>
          <w:color w:val="000000" w:themeColor="text1"/>
          <w:sz w:val="23"/>
          <w:szCs w:val="23"/>
          <w:lang w:val="pt-BR"/>
        </w:rPr>
        <w:t xml:space="preserve"> </w:t>
      </w:r>
      <w:r w:rsidR="008A7BD2" w:rsidRPr="004E63B1">
        <w:rPr>
          <w:b w:val="0"/>
          <w:bCs w:val="0"/>
          <w:sz w:val="23"/>
          <w:szCs w:val="23"/>
          <w:lang w:val="pt-BR"/>
        </w:rPr>
        <w:t>art. 71-A da Lei Orgânica do Município de Sorriso/MT</w:t>
      </w:r>
      <w:r w:rsidRPr="004E63B1">
        <w:rPr>
          <w:b w:val="0"/>
          <w:bCs w:val="0"/>
          <w:sz w:val="23"/>
          <w:szCs w:val="23"/>
        </w:rPr>
        <w:t xml:space="preserve">, encaminha para deliberação do Soberano Plenário, a seguinte Emenda </w:t>
      </w:r>
      <w:r w:rsidR="00C57A21">
        <w:rPr>
          <w:b w:val="0"/>
          <w:bCs w:val="0"/>
          <w:sz w:val="23"/>
          <w:szCs w:val="23"/>
          <w:lang w:val="pt-BR"/>
        </w:rPr>
        <w:t xml:space="preserve">Impositiva </w:t>
      </w:r>
      <w:r w:rsidRPr="004E63B1">
        <w:rPr>
          <w:b w:val="0"/>
          <w:bCs w:val="0"/>
          <w:sz w:val="23"/>
          <w:szCs w:val="23"/>
        </w:rPr>
        <w:t xml:space="preserve">ao Projeto de Lei </w:t>
      </w:r>
      <w:r w:rsidR="00AB3AAD" w:rsidRPr="004E63B1">
        <w:rPr>
          <w:b w:val="0"/>
          <w:bCs w:val="0"/>
          <w:sz w:val="23"/>
          <w:szCs w:val="23"/>
          <w:lang w:val="pt-BR"/>
        </w:rPr>
        <w:t xml:space="preserve">nº </w:t>
      </w:r>
      <w:r w:rsidR="00C623F3" w:rsidRPr="004E63B1">
        <w:rPr>
          <w:b w:val="0"/>
          <w:bCs w:val="0"/>
          <w:sz w:val="23"/>
          <w:szCs w:val="23"/>
          <w:lang w:val="pt-BR"/>
        </w:rPr>
        <w:t>1</w:t>
      </w:r>
      <w:r w:rsidR="00586BF1" w:rsidRPr="004E63B1">
        <w:rPr>
          <w:b w:val="0"/>
          <w:bCs w:val="0"/>
          <w:sz w:val="23"/>
          <w:szCs w:val="23"/>
          <w:lang w:val="pt-BR"/>
        </w:rPr>
        <w:t>66</w:t>
      </w:r>
      <w:r w:rsidR="00C623F3" w:rsidRPr="004E63B1">
        <w:rPr>
          <w:b w:val="0"/>
          <w:bCs w:val="0"/>
          <w:sz w:val="23"/>
          <w:szCs w:val="23"/>
          <w:lang w:val="pt-BR"/>
        </w:rPr>
        <w:t>/2023</w:t>
      </w:r>
      <w:r w:rsidRPr="004E63B1">
        <w:rPr>
          <w:b w:val="0"/>
          <w:bCs w:val="0"/>
          <w:sz w:val="23"/>
          <w:szCs w:val="23"/>
        </w:rPr>
        <w:t>:</w:t>
      </w:r>
    </w:p>
    <w:p w:rsidR="003606E3" w:rsidRPr="004E63B1" w:rsidRDefault="003606E3" w:rsidP="004E63B1">
      <w:pPr>
        <w:pStyle w:val="Recuodecorpodetexto"/>
        <w:ind w:left="0"/>
        <w:rPr>
          <w:b w:val="0"/>
          <w:bCs w:val="0"/>
          <w:sz w:val="23"/>
          <w:szCs w:val="23"/>
        </w:rPr>
      </w:pPr>
    </w:p>
    <w:p w:rsidR="003606E3" w:rsidRPr="004E63B1" w:rsidRDefault="009A6CA7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4E63B1">
        <w:rPr>
          <w:bCs w:val="0"/>
          <w:sz w:val="23"/>
          <w:szCs w:val="23"/>
        </w:rPr>
        <w:t xml:space="preserve">Art. 1º </w:t>
      </w:r>
      <w:r w:rsidR="003B1E53" w:rsidRPr="004E63B1">
        <w:rPr>
          <w:b w:val="0"/>
          <w:bCs w:val="0"/>
          <w:sz w:val="23"/>
          <w:szCs w:val="23"/>
          <w:lang w:val="pt-BR"/>
        </w:rPr>
        <w:t xml:space="preserve">Acrescenta </w:t>
      </w:r>
      <w:r w:rsidR="0093085E" w:rsidRPr="004E63B1">
        <w:rPr>
          <w:b w:val="0"/>
          <w:bCs w:val="0"/>
          <w:sz w:val="23"/>
          <w:szCs w:val="23"/>
          <w:lang w:val="pt-BR"/>
        </w:rPr>
        <w:t>programações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 orçamentária</w:t>
      </w:r>
      <w:r w:rsidR="0093085E" w:rsidRPr="004E63B1">
        <w:rPr>
          <w:b w:val="0"/>
          <w:bCs w:val="0"/>
          <w:sz w:val="23"/>
          <w:szCs w:val="23"/>
          <w:lang w:val="pt-BR"/>
        </w:rPr>
        <w:t>s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 de execução obrigatória</w:t>
      </w:r>
      <w:r w:rsidR="007144A1" w:rsidRPr="004E63B1">
        <w:rPr>
          <w:b w:val="0"/>
          <w:bCs w:val="0"/>
          <w:sz w:val="23"/>
          <w:szCs w:val="23"/>
          <w:lang w:val="pt-BR"/>
        </w:rPr>
        <w:t>,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A36626" w:rsidRPr="004E63B1">
        <w:rPr>
          <w:b w:val="0"/>
          <w:bCs w:val="0"/>
          <w:sz w:val="23"/>
          <w:szCs w:val="23"/>
          <w:lang w:val="pt-BR"/>
        </w:rPr>
        <w:t>nos termos d</w:t>
      </w:r>
      <w:r w:rsidR="00F727B7" w:rsidRPr="004E63B1">
        <w:rPr>
          <w:b w:val="0"/>
          <w:bCs w:val="0"/>
          <w:sz w:val="23"/>
          <w:szCs w:val="23"/>
          <w:lang w:val="pt-BR"/>
        </w:rPr>
        <w:t>o art. 71-A da Lei Orgânica do Município de Sorriso/MT</w:t>
      </w:r>
      <w:r w:rsidR="005957C5" w:rsidRPr="004E63B1">
        <w:rPr>
          <w:b w:val="0"/>
          <w:bCs w:val="0"/>
          <w:sz w:val="23"/>
          <w:szCs w:val="23"/>
          <w:lang w:val="pt-BR"/>
        </w:rPr>
        <w:t xml:space="preserve"> (“Emendas Impositivas”)</w:t>
      </w:r>
      <w:r w:rsidR="00F727B7" w:rsidRPr="004E63B1">
        <w:rPr>
          <w:b w:val="0"/>
          <w:bCs w:val="0"/>
          <w:sz w:val="23"/>
          <w:szCs w:val="23"/>
          <w:lang w:val="pt-BR"/>
        </w:rPr>
        <w:t>, ao Projeto de Lei nº</w:t>
      </w:r>
      <w:r w:rsidR="000663F8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E7541E" w:rsidRPr="004E63B1">
        <w:rPr>
          <w:b w:val="0"/>
          <w:bCs w:val="0"/>
          <w:sz w:val="23"/>
          <w:szCs w:val="23"/>
          <w:lang w:val="pt-BR"/>
        </w:rPr>
        <w:t>166/2023</w:t>
      </w:r>
      <w:r w:rsidR="00F727B7" w:rsidRPr="004E63B1">
        <w:rPr>
          <w:b w:val="0"/>
          <w:bCs w:val="0"/>
          <w:sz w:val="23"/>
          <w:szCs w:val="23"/>
          <w:lang w:val="pt-BR"/>
        </w:rPr>
        <w:t>,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5957C5" w:rsidRPr="004E63B1">
        <w:rPr>
          <w:b w:val="0"/>
          <w:bCs w:val="0"/>
          <w:sz w:val="23"/>
          <w:szCs w:val="23"/>
          <w:lang w:val="pt-BR"/>
        </w:rPr>
        <w:t xml:space="preserve">conforme autoria e </w:t>
      </w:r>
      <w:r w:rsidR="00F46A5A" w:rsidRPr="004E63B1">
        <w:rPr>
          <w:b w:val="0"/>
          <w:bCs w:val="0"/>
          <w:sz w:val="23"/>
          <w:szCs w:val="23"/>
          <w:lang w:val="pt-BR"/>
        </w:rPr>
        <w:t xml:space="preserve">Secretaria </w:t>
      </w:r>
      <w:r w:rsidR="00DF4F30" w:rsidRPr="004E63B1">
        <w:rPr>
          <w:b w:val="0"/>
          <w:bCs w:val="0"/>
          <w:sz w:val="23"/>
          <w:szCs w:val="23"/>
          <w:lang w:val="pt-BR"/>
        </w:rPr>
        <w:t>Municipal</w:t>
      </w:r>
      <w:r w:rsidR="005957C5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abaixo especificada, com </w:t>
      </w:r>
      <w:r w:rsidR="00DE725D" w:rsidRPr="004E63B1">
        <w:rPr>
          <w:b w:val="0"/>
          <w:bCs w:val="0"/>
          <w:sz w:val="23"/>
          <w:szCs w:val="23"/>
          <w:lang w:val="pt-BR"/>
        </w:rPr>
        <w:t>a importância de R$</w:t>
      </w:r>
      <w:r w:rsidR="004E63B1">
        <w:rPr>
          <w:b w:val="0"/>
          <w:bCs w:val="0"/>
          <w:sz w:val="23"/>
          <w:szCs w:val="23"/>
          <w:lang w:val="pt-BR"/>
        </w:rPr>
        <w:t xml:space="preserve"> </w:t>
      </w:r>
      <w:r w:rsidR="00586BF1" w:rsidRPr="004E63B1">
        <w:rPr>
          <w:b w:val="0"/>
          <w:bCs w:val="0"/>
          <w:sz w:val="23"/>
          <w:szCs w:val="23"/>
          <w:lang w:val="pt-BR"/>
        </w:rPr>
        <w:t>55.000,00 (cinquenta e cinco mil reais)</w:t>
      </w:r>
      <w:r w:rsidR="00F46A5A" w:rsidRPr="004E63B1">
        <w:rPr>
          <w:b w:val="0"/>
          <w:bCs w:val="0"/>
          <w:sz w:val="23"/>
          <w:szCs w:val="23"/>
          <w:lang w:val="pt-BR"/>
        </w:rPr>
        <w:t>:</w:t>
      </w:r>
    </w:p>
    <w:p w:rsidR="009B3619" w:rsidRPr="004E63B1" w:rsidRDefault="009B3619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243"/>
        <w:gridCol w:w="1457"/>
      </w:tblGrid>
      <w:tr w:rsidR="001730AA" w:rsidRPr="004E63B1" w:rsidTr="006A182C">
        <w:tc>
          <w:tcPr>
            <w:tcW w:w="1923" w:type="dxa"/>
            <w:vAlign w:val="center"/>
          </w:tcPr>
          <w:p w:rsidR="003E07DE" w:rsidRPr="004E63B1" w:rsidRDefault="009A6CA7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3E07DE" w:rsidRPr="004E63B1" w:rsidRDefault="009A6CA7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3E07DE" w:rsidRPr="004E63B1" w:rsidRDefault="009A6CA7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E07DE" w:rsidRPr="004E63B1" w:rsidRDefault="009A6CA7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1730AA" w:rsidRPr="004E63B1" w:rsidTr="006A182C">
        <w:tc>
          <w:tcPr>
            <w:tcW w:w="1923" w:type="dxa"/>
            <w:vAlign w:val="center"/>
          </w:tcPr>
          <w:p w:rsidR="003E07DE" w:rsidRPr="004E63B1" w:rsidRDefault="009A6CA7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ACACIO AMBROSINI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3E07DE" w:rsidRPr="004E63B1" w:rsidRDefault="009A6CA7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SECRETARIA MUNICIPAL DE SEGURANÇA PÚBLICA, TRÂNSITO E DEFESA CIVIL</w:t>
            </w:r>
          </w:p>
        </w:tc>
        <w:tc>
          <w:tcPr>
            <w:tcW w:w="2243" w:type="dxa"/>
            <w:shd w:val="clear" w:color="auto" w:fill="auto"/>
          </w:tcPr>
          <w:p w:rsidR="003E07DE" w:rsidRPr="004E63B1" w:rsidRDefault="009A6CA7" w:rsidP="004E63B1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à Secretaria Municipal de</w:t>
            </w:r>
            <w:r w:rsidR="00A7634F"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Segurança Pública, Trânsito e Defesa Civil</w:t>
            </w: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, </w:t>
            </w:r>
            <w:r w:rsidR="00A7634F"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para a aquisição de uma impressora SKYCOLOR, modelo SC-6160S</w:t>
            </w:r>
            <w:r w:rsidR="00072A7C"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E07DE" w:rsidRPr="004E63B1" w:rsidRDefault="009A6CA7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 w:rsidR="00586BF1"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55.000,00</w:t>
            </w:r>
          </w:p>
          <w:p w:rsidR="003E07DE" w:rsidRPr="004E63B1" w:rsidRDefault="009A6CA7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 w:rsidR="00A7634F"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cinquenta e cinco </w:t>
            </w: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mil reais)</w:t>
            </w:r>
          </w:p>
        </w:tc>
      </w:tr>
    </w:tbl>
    <w:p w:rsidR="00DB4458" w:rsidRPr="004E63B1" w:rsidRDefault="00DB4458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:rsidR="00520115" w:rsidRPr="004E63B1" w:rsidRDefault="009A6CA7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4E63B1">
        <w:rPr>
          <w:bCs w:val="0"/>
          <w:sz w:val="23"/>
          <w:szCs w:val="23"/>
          <w:lang w:val="pt-BR"/>
        </w:rPr>
        <w:t xml:space="preserve">Art. 2º </w:t>
      </w:r>
      <w:r w:rsidRPr="004E63B1">
        <w:rPr>
          <w:b w:val="0"/>
          <w:bCs w:val="0"/>
          <w:sz w:val="23"/>
          <w:szCs w:val="23"/>
        </w:rPr>
        <w:t>Para atender o Art. 1º</w:t>
      </w:r>
      <w:r w:rsidRPr="004E63B1">
        <w:rPr>
          <w:b w:val="0"/>
          <w:bCs w:val="0"/>
          <w:sz w:val="23"/>
          <w:szCs w:val="23"/>
          <w:lang w:val="pt-BR"/>
        </w:rPr>
        <w:t xml:space="preserve"> </w:t>
      </w:r>
      <w:r w:rsidRPr="004E63B1">
        <w:rPr>
          <w:b w:val="0"/>
          <w:bCs w:val="0"/>
          <w:sz w:val="23"/>
          <w:szCs w:val="23"/>
        </w:rPr>
        <w:t xml:space="preserve">desta Emenda, </w:t>
      </w:r>
      <w:r w:rsidRPr="004E63B1">
        <w:rPr>
          <w:b w:val="0"/>
          <w:bCs w:val="0"/>
          <w:sz w:val="23"/>
          <w:szCs w:val="23"/>
          <w:lang w:val="pt-BR"/>
        </w:rPr>
        <w:t xml:space="preserve">serão </w:t>
      </w:r>
      <w:r w:rsidR="00BB1BB5" w:rsidRPr="004E63B1">
        <w:rPr>
          <w:b w:val="0"/>
          <w:bCs w:val="0"/>
          <w:sz w:val="23"/>
          <w:szCs w:val="23"/>
        </w:rPr>
        <w:t xml:space="preserve">utilizados recursos oriundos </w:t>
      </w:r>
      <w:r w:rsidR="0006315C" w:rsidRPr="004E63B1">
        <w:rPr>
          <w:b w:val="0"/>
          <w:bCs w:val="0"/>
          <w:sz w:val="23"/>
          <w:szCs w:val="23"/>
        </w:rPr>
        <w:t xml:space="preserve">da </w:t>
      </w:r>
      <w:r w:rsidR="002E7718" w:rsidRPr="004E63B1">
        <w:rPr>
          <w:b w:val="0"/>
          <w:bCs w:val="0"/>
          <w:sz w:val="23"/>
          <w:szCs w:val="23"/>
        </w:rPr>
        <w:t>programaç</w:t>
      </w:r>
      <w:r w:rsidR="002E7718" w:rsidRPr="004E63B1">
        <w:rPr>
          <w:b w:val="0"/>
          <w:bCs w:val="0"/>
          <w:sz w:val="23"/>
          <w:szCs w:val="23"/>
          <w:lang w:val="pt-BR"/>
        </w:rPr>
        <w:t xml:space="preserve">ão </w:t>
      </w:r>
      <w:r w:rsidR="00CC461F" w:rsidRPr="004E63B1">
        <w:rPr>
          <w:b w:val="0"/>
          <w:bCs w:val="0"/>
          <w:sz w:val="23"/>
          <w:szCs w:val="23"/>
          <w:lang w:val="pt-BR"/>
        </w:rPr>
        <w:t>orçamentária</w:t>
      </w:r>
      <w:r w:rsidR="002E7718" w:rsidRPr="004E63B1">
        <w:rPr>
          <w:b w:val="0"/>
          <w:bCs w:val="0"/>
          <w:sz w:val="23"/>
          <w:szCs w:val="23"/>
        </w:rPr>
        <w:t xml:space="preserve"> </w:t>
      </w:r>
      <w:r w:rsidR="0027720C" w:rsidRPr="004E63B1">
        <w:rPr>
          <w:b w:val="0"/>
          <w:bCs w:val="0"/>
          <w:sz w:val="23"/>
          <w:szCs w:val="23"/>
          <w:lang w:val="pt-BR"/>
        </w:rPr>
        <w:t xml:space="preserve">abaixo </w:t>
      </w:r>
      <w:r w:rsidR="0006315C" w:rsidRPr="004E63B1">
        <w:rPr>
          <w:b w:val="0"/>
          <w:bCs w:val="0"/>
          <w:sz w:val="23"/>
          <w:szCs w:val="23"/>
        </w:rPr>
        <w:t>especificada</w:t>
      </w:r>
      <w:r w:rsidRPr="004E63B1">
        <w:rPr>
          <w:b w:val="0"/>
          <w:bCs w:val="0"/>
          <w:sz w:val="23"/>
          <w:szCs w:val="23"/>
        </w:rPr>
        <w:t>, retirando-se</w:t>
      </w:r>
      <w:r w:rsidR="00CC461F" w:rsidRPr="004E63B1">
        <w:rPr>
          <w:b w:val="0"/>
          <w:bCs w:val="0"/>
          <w:sz w:val="23"/>
          <w:szCs w:val="23"/>
          <w:lang w:val="pt-BR"/>
        </w:rPr>
        <w:t xml:space="preserve"> R$</w:t>
      </w:r>
      <w:r w:rsidR="004E63B1">
        <w:rPr>
          <w:b w:val="0"/>
          <w:bCs w:val="0"/>
          <w:sz w:val="23"/>
          <w:szCs w:val="23"/>
          <w:lang w:val="pt-BR"/>
        </w:rPr>
        <w:t xml:space="preserve"> </w:t>
      </w:r>
      <w:r w:rsidR="00CC461F" w:rsidRPr="004E63B1">
        <w:rPr>
          <w:b w:val="0"/>
          <w:bCs w:val="0"/>
          <w:sz w:val="23"/>
          <w:szCs w:val="23"/>
          <w:lang w:val="pt-BR"/>
        </w:rPr>
        <w:t>55.000,00 (cinquenta e cinco mil reais):</w:t>
      </w:r>
    </w:p>
    <w:p w:rsidR="007144A1" w:rsidRPr="004E63B1" w:rsidRDefault="007144A1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7144A1" w:rsidRPr="004E63B1" w:rsidRDefault="009A6CA7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Código Redutor: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73159A" w:rsidRPr="004E63B1">
        <w:rPr>
          <w:b w:val="0"/>
          <w:bCs w:val="0"/>
          <w:sz w:val="23"/>
          <w:szCs w:val="23"/>
          <w:lang w:val="pt-BR"/>
        </w:rPr>
        <w:t>1041</w:t>
      </w:r>
    </w:p>
    <w:p w:rsidR="007144A1" w:rsidRPr="004E63B1" w:rsidRDefault="009A6CA7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Órgão: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C004F0" w:rsidRPr="004E63B1">
        <w:rPr>
          <w:b w:val="0"/>
          <w:bCs w:val="0"/>
          <w:sz w:val="23"/>
          <w:szCs w:val="23"/>
          <w:lang w:val="pt-BR"/>
        </w:rPr>
        <w:t>99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4E63B1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4E63B1" w:rsidRDefault="009A6CA7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4E63B1">
        <w:rPr>
          <w:b w:val="0"/>
          <w:bCs w:val="0"/>
          <w:sz w:val="23"/>
          <w:szCs w:val="23"/>
          <w:lang w:val="pt-BR"/>
        </w:rPr>
        <w:t>Unidade Orçam</w:t>
      </w:r>
      <w:proofErr w:type="gramEnd"/>
      <w:r w:rsidRPr="004E63B1">
        <w:rPr>
          <w:b w:val="0"/>
          <w:bCs w:val="0"/>
          <w:sz w:val="23"/>
          <w:szCs w:val="23"/>
          <w:lang w:val="pt-BR"/>
        </w:rPr>
        <w:t>.: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C004F0" w:rsidRPr="004E63B1">
        <w:rPr>
          <w:b w:val="0"/>
          <w:bCs w:val="0"/>
          <w:sz w:val="23"/>
          <w:szCs w:val="23"/>
          <w:lang w:val="pt-BR"/>
        </w:rPr>
        <w:t>099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4E63B1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4E63B1" w:rsidRDefault="009A6CA7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Função: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C004F0" w:rsidRPr="004E63B1">
        <w:rPr>
          <w:b w:val="0"/>
          <w:bCs w:val="0"/>
          <w:sz w:val="23"/>
          <w:szCs w:val="23"/>
          <w:lang w:val="pt-BR"/>
        </w:rPr>
        <w:t>99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4E63B1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4E63B1" w:rsidRDefault="009A6CA7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r w:rsidRPr="004E63B1">
        <w:rPr>
          <w:b w:val="0"/>
          <w:bCs w:val="0"/>
          <w:sz w:val="23"/>
          <w:szCs w:val="23"/>
          <w:lang w:val="pt-BR"/>
        </w:rPr>
        <w:lastRenderedPageBreak/>
        <w:t>Subfunção</w:t>
      </w:r>
      <w:proofErr w:type="spellEnd"/>
      <w:r w:rsidRPr="004E63B1">
        <w:rPr>
          <w:b w:val="0"/>
          <w:bCs w:val="0"/>
          <w:sz w:val="23"/>
          <w:szCs w:val="23"/>
          <w:lang w:val="pt-BR"/>
        </w:rPr>
        <w:t>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C004F0" w:rsidRPr="004E63B1">
        <w:rPr>
          <w:b w:val="0"/>
          <w:bCs w:val="0"/>
          <w:sz w:val="23"/>
          <w:szCs w:val="23"/>
          <w:lang w:val="pt-BR"/>
        </w:rPr>
        <w:t>999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4E63B1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4E63B1" w:rsidRDefault="009A6CA7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Programa: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9C28B2" w:rsidRPr="004E63B1">
        <w:rPr>
          <w:b w:val="0"/>
          <w:bCs w:val="0"/>
          <w:sz w:val="23"/>
          <w:szCs w:val="23"/>
          <w:lang w:val="pt-BR"/>
        </w:rPr>
        <w:t>0038</w:t>
      </w:r>
      <w:r w:rsidRPr="004E63B1">
        <w:rPr>
          <w:b w:val="0"/>
          <w:bCs w:val="0"/>
          <w:sz w:val="23"/>
          <w:szCs w:val="23"/>
          <w:lang w:val="pt-BR"/>
        </w:rPr>
        <w:t xml:space="preserve">- </w:t>
      </w:r>
      <w:r w:rsidR="009C28B2" w:rsidRPr="004E63B1">
        <w:rPr>
          <w:b w:val="0"/>
          <w:bCs w:val="0"/>
          <w:sz w:val="23"/>
          <w:szCs w:val="23"/>
          <w:lang w:val="pt-BR"/>
        </w:rPr>
        <w:t>EMENDAS IMPOSITIVAS</w:t>
      </w:r>
    </w:p>
    <w:p w:rsidR="007144A1" w:rsidRPr="004E63B1" w:rsidRDefault="009A6CA7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proofErr w:type="gramStart"/>
      <w:r w:rsidRPr="004E63B1">
        <w:rPr>
          <w:b w:val="0"/>
          <w:bCs w:val="0"/>
          <w:sz w:val="23"/>
          <w:szCs w:val="23"/>
          <w:lang w:val="pt-BR"/>
        </w:rPr>
        <w:t>Proj</w:t>
      </w:r>
      <w:proofErr w:type="spellEnd"/>
      <w:r w:rsidRPr="004E63B1">
        <w:rPr>
          <w:b w:val="0"/>
          <w:bCs w:val="0"/>
          <w:sz w:val="23"/>
          <w:szCs w:val="23"/>
          <w:lang w:val="pt-BR"/>
        </w:rPr>
        <w:t>./</w:t>
      </w:r>
      <w:proofErr w:type="gramEnd"/>
      <w:r w:rsidRPr="004E63B1">
        <w:rPr>
          <w:b w:val="0"/>
          <w:bCs w:val="0"/>
          <w:sz w:val="23"/>
          <w:szCs w:val="23"/>
          <w:lang w:val="pt-BR"/>
        </w:rPr>
        <w:t>Ativ.: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9C28B2" w:rsidRPr="004E63B1">
        <w:rPr>
          <w:b w:val="0"/>
          <w:bCs w:val="0"/>
          <w:sz w:val="23"/>
          <w:szCs w:val="23"/>
          <w:lang w:val="pt-BR"/>
        </w:rPr>
        <w:t>2130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9C28B2" w:rsidRPr="004E63B1">
        <w:rPr>
          <w:b w:val="0"/>
          <w:bCs w:val="0"/>
          <w:sz w:val="23"/>
          <w:szCs w:val="23"/>
          <w:lang w:val="pt-BR"/>
        </w:rPr>
        <w:t>EMENDA PARLAMENTAR IMPOSITIVA</w:t>
      </w:r>
    </w:p>
    <w:p w:rsidR="007144A1" w:rsidRPr="004E63B1" w:rsidRDefault="009A6CA7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r w:rsidRPr="004E63B1">
        <w:rPr>
          <w:b w:val="0"/>
          <w:bCs w:val="0"/>
          <w:sz w:val="23"/>
          <w:szCs w:val="23"/>
        </w:rPr>
        <w:t>Classif</w:t>
      </w:r>
      <w:proofErr w:type="spellEnd"/>
      <w:r w:rsidRPr="004E63B1">
        <w:rPr>
          <w:b w:val="0"/>
          <w:bCs w:val="0"/>
          <w:sz w:val="23"/>
          <w:szCs w:val="23"/>
        </w:rPr>
        <w:t xml:space="preserve">. </w:t>
      </w:r>
      <w:proofErr w:type="spellStart"/>
      <w:r w:rsidRPr="004E63B1">
        <w:rPr>
          <w:b w:val="0"/>
          <w:bCs w:val="0"/>
          <w:sz w:val="23"/>
          <w:szCs w:val="23"/>
        </w:rPr>
        <w:t>Econ</w:t>
      </w:r>
      <w:proofErr w:type="spellEnd"/>
      <w:r w:rsidRPr="004E63B1">
        <w:rPr>
          <w:b w:val="0"/>
          <w:bCs w:val="0"/>
          <w:sz w:val="23"/>
          <w:szCs w:val="23"/>
        </w:rPr>
        <w:t>:</w:t>
      </w:r>
      <w:r w:rsidRPr="004E63B1">
        <w:rPr>
          <w:b w:val="0"/>
          <w:bCs w:val="0"/>
          <w:sz w:val="23"/>
          <w:szCs w:val="23"/>
        </w:rPr>
        <w:tab/>
      </w:r>
      <w:r w:rsidRPr="004E63B1">
        <w:rPr>
          <w:b w:val="0"/>
          <w:bCs w:val="0"/>
          <w:sz w:val="23"/>
          <w:szCs w:val="23"/>
        </w:rPr>
        <w:tab/>
      </w:r>
      <w:r w:rsidR="009C28B2" w:rsidRPr="004E63B1">
        <w:rPr>
          <w:b w:val="0"/>
          <w:bCs w:val="0"/>
          <w:sz w:val="23"/>
          <w:szCs w:val="23"/>
          <w:lang w:val="pt-BR"/>
        </w:rPr>
        <w:t>9.9.99.99</w:t>
      </w:r>
      <w:r w:rsidRPr="004E63B1">
        <w:rPr>
          <w:b w:val="0"/>
          <w:bCs w:val="0"/>
          <w:sz w:val="23"/>
          <w:szCs w:val="23"/>
        </w:rPr>
        <w:t xml:space="preserve">.00 – </w:t>
      </w:r>
      <w:r w:rsidR="00072FEA" w:rsidRPr="004E63B1">
        <w:rPr>
          <w:b w:val="0"/>
          <w:bCs w:val="0"/>
          <w:sz w:val="23"/>
          <w:szCs w:val="23"/>
          <w:lang w:val="pt-BR"/>
        </w:rPr>
        <w:t>Reserva de Contingência</w:t>
      </w:r>
      <w:r w:rsidR="00237979" w:rsidRPr="004E63B1">
        <w:rPr>
          <w:b w:val="0"/>
          <w:bCs w:val="0"/>
          <w:sz w:val="23"/>
          <w:szCs w:val="23"/>
          <w:lang w:val="pt-BR"/>
        </w:rPr>
        <w:t>...........</w:t>
      </w:r>
      <w:r w:rsidR="00852B21" w:rsidRPr="004E63B1">
        <w:rPr>
          <w:b w:val="0"/>
          <w:bCs w:val="0"/>
          <w:sz w:val="23"/>
          <w:szCs w:val="23"/>
          <w:lang w:val="pt-BR"/>
        </w:rPr>
        <w:t>...</w:t>
      </w:r>
      <w:r w:rsidR="00A23B16" w:rsidRPr="004E63B1">
        <w:rPr>
          <w:b w:val="0"/>
          <w:bCs w:val="0"/>
          <w:sz w:val="23"/>
          <w:szCs w:val="23"/>
          <w:lang w:val="pt-BR"/>
        </w:rPr>
        <w:t>....</w:t>
      </w:r>
      <w:r w:rsidR="00852B21" w:rsidRPr="004E63B1">
        <w:rPr>
          <w:b w:val="0"/>
          <w:bCs w:val="0"/>
          <w:sz w:val="23"/>
          <w:szCs w:val="23"/>
          <w:lang w:val="pt-BR"/>
        </w:rPr>
        <w:t>.....</w:t>
      </w:r>
      <w:r w:rsidRPr="004E63B1">
        <w:rPr>
          <w:b w:val="0"/>
          <w:bCs w:val="0"/>
          <w:sz w:val="23"/>
          <w:szCs w:val="23"/>
          <w:lang w:val="pt-BR"/>
        </w:rPr>
        <w:t>..</w:t>
      </w:r>
      <w:r w:rsidR="00CC461F" w:rsidRPr="004E63B1">
        <w:rPr>
          <w:b w:val="0"/>
          <w:bCs w:val="0"/>
          <w:sz w:val="23"/>
          <w:szCs w:val="23"/>
          <w:lang w:val="pt-BR"/>
        </w:rPr>
        <w:t xml:space="preserve"> 55.000,00</w:t>
      </w:r>
    </w:p>
    <w:p w:rsidR="007144A1" w:rsidRPr="004E63B1" w:rsidRDefault="007144A1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:rsidR="003606E3" w:rsidRPr="004E63B1" w:rsidRDefault="009A6CA7" w:rsidP="004E63B1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4E63B1">
        <w:rPr>
          <w:bCs w:val="0"/>
          <w:sz w:val="23"/>
          <w:szCs w:val="23"/>
        </w:rPr>
        <w:t xml:space="preserve">Art. </w:t>
      </w:r>
      <w:r w:rsidR="00E703EB" w:rsidRPr="004E63B1">
        <w:rPr>
          <w:bCs w:val="0"/>
          <w:sz w:val="23"/>
          <w:szCs w:val="23"/>
          <w:lang w:val="pt-BR"/>
        </w:rPr>
        <w:t>3</w:t>
      </w:r>
      <w:r w:rsidRPr="004E63B1">
        <w:rPr>
          <w:bCs w:val="0"/>
          <w:sz w:val="23"/>
          <w:szCs w:val="23"/>
        </w:rPr>
        <w:t>º</w:t>
      </w:r>
      <w:r w:rsidRPr="004E63B1">
        <w:rPr>
          <w:b w:val="0"/>
          <w:bCs w:val="0"/>
          <w:sz w:val="23"/>
          <w:szCs w:val="23"/>
        </w:rPr>
        <w:t xml:space="preserve"> O Chefe do Poder Executivo procederá </w:t>
      </w:r>
      <w:r w:rsidR="00CE759B" w:rsidRPr="004E63B1">
        <w:rPr>
          <w:b w:val="0"/>
          <w:bCs w:val="0"/>
          <w:sz w:val="23"/>
          <w:szCs w:val="23"/>
        </w:rPr>
        <w:t>a</w:t>
      </w:r>
      <w:r w:rsidR="000663F8" w:rsidRPr="004E63B1">
        <w:rPr>
          <w:b w:val="0"/>
          <w:bCs w:val="0"/>
          <w:sz w:val="23"/>
          <w:szCs w:val="23"/>
        </w:rPr>
        <w:t>s</w:t>
      </w:r>
      <w:r w:rsidRPr="004E63B1">
        <w:rPr>
          <w:b w:val="0"/>
          <w:bCs w:val="0"/>
          <w:sz w:val="23"/>
          <w:szCs w:val="23"/>
        </w:rPr>
        <w:t xml:space="preserve"> alterações no Projeto de Lei nº </w:t>
      </w:r>
      <w:r w:rsidR="006C5207" w:rsidRPr="004E63B1">
        <w:rPr>
          <w:b w:val="0"/>
          <w:bCs w:val="0"/>
          <w:sz w:val="23"/>
          <w:szCs w:val="23"/>
          <w:lang w:val="pt-BR"/>
        </w:rPr>
        <w:t>1</w:t>
      </w:r>
      <w:r w:rsidR="00846F4E" w:rsidRPr="004E63B1">
        <w:rPr>
          <w:b w:val="0"/>
          <w:bCs w:val="0"/>
          <w:sz w:val="23"/>
          <w:szCs w:val="23"/>
          <w:lang w:val="pt-BR"/>
        </w:rPr>
        <w:t>66</w:t>
      </w:r>
      <w:r w:rsidR="006C5207" w:rsidRPr="004E63B1">
        <w:rPr>
          <w:b w:val="0"/>
          <w:bCs w:val="0"/>
          <w:sz w:val="23"/>
          <w:szCs w:val="23"/>
          <w:lang w:val="pt-BR"/>
        </w:rPr>
        <w:t>/</w:t>
      </w:r>
      <w:r w:rsidR="00846F4E" w:rsidRPr="004E63B1">
        <w:rPr>
          <w:b w:val="0"/>
          <w:bCs w:val="0"/>
          <w:sz w:val="23"/>
          <w:szCs w:val="23"/>
        </w:rPr>
        <w:t>20</w:t>
      </w:r>
      <w:r w:rsidR="00F36B7B" w:rsidRPr="004E63B1">
        <w:rPr>
          <w:b w:val="0"/>
          <w:bCs w:val="0"/>
          <w:sz w:val="23"/>
          <w:szCs w:val="23"/>
          <w:lang w:val="pt-BR"/>
        </w:rPr>
        <w:t>2</w:t>
      </w:r>
      <w:r w:rsidR="00846F4E" w:rsidRPr="004E63B1">
        <w:rPr>
          <w:b w:val="0"/>
          <w:bCs w:val="0"/>
          <w:sz w:val="23"/>
          <w:szCs w:val="23"/>
        </w:rPr>
        <w:t>3</w:t>
      </w:r>
      <w:r w:rsidRPr="004E63B1">
        <w:rPr>
          <w:b w:val="0"/>
          <w:bCs w:val="0"/>
          <w:sz w:val="23"/>
          <w:szCs w:val="23"/>
        </w:rPr>
        <w:t xml:space="preserve">, adequando o </w:t>
      </w:r>
      <w:r w:rsidR="00414626" w:rsidRPr="004E63B1">
        <w:rPr>
          <w:b w:val="0"/>
          <w:bCs w:val="0"/>
          <w:sz w:val="23"/>
          <w:szCs w:val="23"/>
        </w:rPr>
        <w:t>Projeto de Lei e seus anexos, à E</w:t>
      </w:r>
      <w:r w:rsidRPr="004E63B1">
        <w:rPr>
          <w:b w:val="0"/>
          <w:bCs w:val="0"/>
          <w:sz w:val="23"/>
          <w:szCs w:val="23"/>
        </w:rPr>
        <w:t>menda proposta.</w:t>
      </w:r>
    </w:p>
    <w:p w:rsidR="003606E3" w:rsidRPr="004E63B1" w:rsidRDefault="003606E3" w:rsidP="004E63B1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:rsidR="003606E3" w:rsidRPr="004E63B1" w:rsidRDefault="00707D9C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4E63B1">
        <w:rPr>
          <w:bCs w:val="0"/>
          <w:sz w:val="23"/>
          <w:szCs w:val="23"/>
        </w:rPr>
        <w:t xml:space="preserve">Art. </w:t>
      </w:r>
      <w:r w:rsidR="00AB56CF" w:rsidRPr="004E63B1">
        <w:rPr>
          <w:bCs w:val="0"/>
          <w:sz w:val="23"/>
          <w:szCs w:val="23"/>
          <w:lang w:val="pt-BR"/>
        </w:rPr>
        <w:t>4</w:t>
      </w:r>
      <w:r w:rsidR="009A6CA7" w:rsidRPr="004E63B1">
        <w:rPr>
          <w:bCs w:val="0"/>
          <w:sz w:val="23"/>
          <w:szCs w:val="23"/>
        </w:rPr>
        <w:t>º</w:t>
      </w:r>
      <w:r w:rsidR="009A6CA7" w:rsidRPr="004E63B1">
        <w:rPr>
          <w:b w:val="0"/>
          <w:bCs w:val="0"/>
          <w:sz w:val="23"/>
          <w:szCs w:val="23"/>
        </w:rPr>
        <w:t xml:space="preserve"> Esta Emenda </w:t>
      </w:r>
      <w:r w:rsidR="008A7BD2">
        <w:rPr>
          <w:b w:val="0"/>
          <w:bCs w:val="0"/>
          <w:sz w:val="23"/>
          <w:szCs w:val="23"/>
          <w:lang w:val="pt-BR"/>
        </w:rPr>
        <w:t>Impositiva</w:t>
      </w:r>
      <w:r w:rsidR="009A6CA7" w:rsidRPr="004E63B1">
        <w:rPr>
          <w:b w:val="0"/>
          <w:bCs w:val="0"/>
          <w:sz w:val="23"/>
          <w:szCs w:val="23"/>
        </w:rPr>
        <w:t xml:space="preserve"> entra em vigor na data de sua publicação.</w:t>
      </w:r>
    </w:p>
    <w:p w:rsidR="0084722F" w:rsidRPr="004E63B1" w:rsidRDefault="0084722F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EE17A9" w:rsidRPr="004E63B1" w:rsidRDefault="00EE17A9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251CDB" w:rsidRPr="004E63B1" w:rsidRDefault="009A6CA7" w:rsidP="004E63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4E63B1">
        <w:rPr>
          <w:sz w:val="23"/>
          <w:szCs w:val="23"/>
        </w:rPr>
        <w:t>Câmara Municipal de Sor</w:t>
      </w:r>
      <w:r w:rsidR="001816AC" w:rsidRPr="004E63B1">
        <w:rPr>
          <w:sz w:val="23"/>
          <w:szCs w:val="23"/>
        </w:rPr>
        <w:t>riso, Estado do Mato Grosso, em</w:t>
      </w:r>
      <w:r w:rsidR="006A182C" w:rsidRPr="004E63B1">
        <w:rPr>
          <w:sz w:val="23"/>
          <w:szCs w:val="23"/>
          <w:lang w:val="pt-BR"/>
        </w:rPr>
        <w:t xml:space="preserve"> 22 </w:t>
      </w:r>
      <w:r w:rsidR="00C20A2B" w:rsidRPr="004E63B1">
        <w:rPr>
          <w:bCs w:val="0"/>
          <w:sz w:val="23"/>
          <w:szCs w:val="23"/>
        </w:rPr>
        <w:t xml:space="preserve">de </w:t>
      </w:r>
      <w:r w:rsidR="002519FA" w:rsidRPr="004E63B1">
        <w:rPr>
          <w:bCs w:val="0"/>
          <w:sz w:val="23"/>
          <w:szCs w:val="23"/>
          <w:lang w:val="pt-BR"/>
        </w:rPr>
        <w:t>novembro</w:t>
      </w:r>
      <w:r w:rsidR="00C20A2B" w:rsidRPr="004E63B1">
        <w:rPr>
          <w:bCs w:val="0"/>
          <w:sz w:val="23"/>
          <w:szCs w:val="23"/>
        </w:rPr>
        <w:t xml:space="preserve"> de 202</w:t>
      </w:r>
      <w:r w:rsidR="009061AD" w:rsidRPr="004E63B1">
        <w:rPr>
          <w:bCs w:val="0"/>
          <w:sz w:val="23"/>
          <w:szCs w:val="23"/>
          <w:lang w:val="pt-BR"/>
        </w:rPr>
        <w:t>3</w:t>
      </w:r>
      <w:r w:rsidR="00B63B43" w:rsidRPr="004E63B1">
        <w:rPr>
          <w:sz w:val="23"/>
          <w:szCs w:val="23"/>
          <w:lang w:val="pt-BR"/>
        </w:rPr>
        <w:t>.</w:t>
      </w:r>
    </w:p>
    <w:p w:rsidR="002902DE" w:rsidRPr="004E63B1" w:rsidRDefault="002902DE" w:rsidP="004E63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CA670E" w:rsidRPr="004E63B1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CA670E" w:rsidRPr="004E63B1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6A182C" w:rsidRPr="004E63B1" w:rsidRDefault="006A182C" w:rsidP="004E63B1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:rsidR="006A182C" w:rsidRPr="004E63B1" w:rsidRDefault="009A6CA7" w:rsidP="004E63B1">
      <w:pPr>
        <w:ind w:firstLine="720"/>
        <w:jc w:val="center"/>
        <w:rPr>
          <w:b/>
          <w:bCs/>
          <w:color w:val="000000"/>
          <w:sz w:val="23"/>
          <w:szCs w:val="23"/>
        </w:rPr>
      </w:pPr>
      <w:r w:rsidRPr="004E63B1">
        <w:rPr>
          <w:b/>
          <w:bCs/>
          <w:color w:val="000000"/>
          <w:sz w:val="23"/>
          <w:szCs w:val="23"/>
        </w:rPr>
        <w:t>ACACIO AMBROSINI</w:t>
      </w:r>
    </w:p>
    <w:p w:rsidR="006A182C" w:rsidRPr="004E63B1" w:rsidRDefault="009A6CA7" w:rsidP="004E63B1">
      <w:pPr>
        <w:ind w:firstLine="720"/>
        <w:jc w:val="center"/>
        <w:rPr>
          <w:b/>
          <w:bCs/>
          <w:color w:val="000000"/>
          <w:sz w:val="23"/>
          <w:szCs w:val="23"/>
        </w:rPr>
      </w:pPr>
      <w:r w:rsidRPr="004E63B1">
        <w:rPr>
          <w:b/>
          <w:bCs/>
          <w:color w:val="000000"/>
          <w:sz w:val="23"/>
          <w:szCs w:val="23"/>
        </w:rPr>
        <w:t>Vereador Republicanos</w:t>
      </w:r>
    </w:p>
    <w:p w:rsidR="000663F8" w:rsidRPr="004E63B1" w:rsidRDefault="000663F8" w:rsidP="004E63B1">
      <w:pPr>
        <w:pStyle w:val="NCNormalCentralizado"/>
        <w:rPr>
          <w:b/>
          <w:color w:val="auto"/>
          <w:sz w:val="23"/>
          <w:szCs w:val="23"/>
        </w:rPr>
      </w:pPr>
    </w:p>
    <w:p w:rsidR="000663F8" w:rsidRPr="004E63B1" w:rsidRDefault="000663F8" w:rsidP="004E63B1">
      <w:pPr>
        <w:pStyle w:val="NCNormalCentralizado"/>
        <w:rPr>
          <w:b/>
          <w:color w:val="auto"/>
          <w:sz w:val="23"/>
          <w:szCs w:val="23"/>
        </w:rPr>
      </w:pPr>
    </w:p>
    <w:p w:rsidR="000663F8" w:rsidRPr="004E63B1" w:rsidRDefault="009A6CA7" w:rsidP="004E63B1">
      <w:pPr>
        <w:pStyle w:val="NCNormalCentralizado"/>
        <w:rPr>
          <w:b/>
          <w:color w:val="auto"/>
          <w:sz w:val="23"/>
          <w:szCs w:val="23"/>
        </w:rPr>
      </w:pPr>
      <w:r w:rsidRPr="004E63B1">
        <w:rPr>
          <w:b/>
          <w:color w:val="auto"/>
          <w:sz w:val="23"/>
          <w:szCs w:val="23"/>
        </w:rPr>
        <w:br w:type="page"/>
      </w:r>
    </w:p>
    <w:p w:rsidR="00B60619" w:rsidRPr="004E63B1" w:rsidRDefault="009A6CA7" w:rsidP="004E63B1">
      <w:pPr>
        <w:pStyle w:val="NCNormalCentralizado"/>
        <w:rPr>
          <w:b/>
          <w:color w:val="auto"/>
          <w:sz w:val="23"/>
          <w:szCs w:val="23"/>
        </w:rPr>
      </w:pPr>
      <w:r w:rsidRPr="004E63B1">
        <w:rPr>
          <w:b/>
          <w:color w:val="auto"/>
          <w:sz w:val="23"/>
          <w:szCs w:val="23"/>
        </w:rPr>
        <w:lastRenderedPageBreak/>
        <w:t>JUSTIFICATIVA</w:t>
      </w:r>
    </w:p>
    <w:p w:rsidR="00987E33" w:rsidRPr="004E63B1" w:rsidRDefault="00987E33" w:rsidP="004E63B1">
      <w:pPr>
        <w:pStyle w:val="NCNormalCentralizado"/>
        <w:rPr>
          <w:b/>
          <w:color w:val="auto"/>
          <w:sz w:val="23"/>
          <w:szCs w:val="23"/>
        </w:rPr>
      </w:pPr>
    </w:p>
    <w:p w:rsidR="00B60619" w:rsidRPr="004E63B1" w:rsidRDefault="00B60619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0663F8" w:rsidRPr="004E63B1" w:rsidRDefault="009A6CA7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4E63B1">
        <w:rPr>
          <w:color w:val="auto"/>
          <w:sz w:val="23"/>
          <w:szCs w:val="23"/>
        </w:rPr>
        <w:t>Considerando que a manutenção das placas</w:t>
      </w:r>
      <w:r w:rsidR="00987E33" w:rsidRPr="004E63B1">
        <w:rPr>
          <w:color w:val="auto"/>
          <w:sz w:val="23"/>
          <w:szCs w:val="23"/>
        </w:rPr>
        <w:t xml:space="preserve"> de trânsito</w:t>
      </w:r>
      <w:r w:rsidRPr="004E63B1">
        <w:rPr>
          <w:color w:val="auto"/>
          <w:sz w:val="23"/>
          <w:szCs w:val="23"/>
        </w:rPr>
        <w:t xml:space="preserve"> é crucial para garantir que estejam sempre em boas condições e visíveis, o que é vital para a segurança das vias públicas.</w:t>
      </w:r>
    </w:p>
    <w:p w:rsidR="009A77FF" w:rsidRPr="004E63B1" w:rsidRDefault="009A77FF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9A77FF" w:rsidRPr="004E63B1" w:rsidRDefault="009A6CA7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4E63B1">
        <w:rPr>
          <w:color w:val="auto"/>
          <w:sz w:val="23"/>
          <w:szCs w:val="23"/>
        </w:rPr>
        <w:t>Considerando que atualmente a manutenção e a substituição da sinalização dependem da empresa licitada para a entrega das placas, o que acaba levando mais tempo por conta da logística e também possui um custo mais elevado.</w:t>
      </w:r>
    </w:p>
    <w:p w:rsidR="009A77FF" w:rsidRPr="004E63B1" w:rsidRDefault="009A77FF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9A77FF" w:rsidRPr="004E63B1" w:rsidRDefault="009A6CA7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4E63B1">
        <w:rPr>
          <w:color w:val="auto"/>
          <w:sz w:val="23"/>
          <w:szCs w:val="23"/>
        </w:rPr>
        <w:t>Considerand</w:t>
      </w:r>
      <w:r w:rsidR="008A7BD2">
        <w:rPr>
          <w:color w:val="auto"/>
          <w:sz w:val="23"/>
          <w:szCs w:val="23"/>
        </w:rPr>
        <w:t>o que com a aquisição desta impressora</w:t>
      </w:r>
      <w:r w:rsidRPr="004E63B1">
        <w:rPr>
          <w:color w:val="auto"/>
          <w:sz w:val="23"/>
          <w:szCs w:val="23"/>
        </w:rPr>
        <w:t xml:space="preserve"> a </w:t>
      </w:r>
      <w:r w:rsidR="008A7BD2">
        <w:rPr>
          <w:color w:val="auto"/>
          <w:sz w:val="23"/>
          <w:szCs w:val="23"/>
        </w:rPr>
        <w:t>S</w:t>
      </w:r>
      <w:r w:rsidRPr="004E63B1">
        <w:rPr>
          <w:color w:val="auto"/>
          <w:sz w:val="23"/>
          <w:szCs w:val="23"/>
        </w:rPr>
        <w:t>ecretaria</w:t>
      </w:r>
      <w:r w:rsidR="008A7BD2">
        <w:rPr>
          <w:color w:val="auto"/>
          <w:sz w:val="23"/>
          <w:szCs w:val="23"/>
        </w:rPr>
        <w:t xml:space="preserve"> Municipal</w:t>
      </w:r>
      <w:r w:rsidRPr="004E63B1">
        <w:rPr>
          <w:color w:val="auto"/>
          <w:sz w:val="23"/>
          <w:szCs w:val="23"/>
        </w:rPr>
        <w:t xml:space="preserve"> </w:t>
      </w:r>
      <w:r w:rsidR="009103DD" w:rsidRPr="004E63B1">
        <w:rPr>
          <w:color w:val="auto"/>
          <w:sz w:val="23"/>
          <w:szCs w:val="23"/>
        </w:rPr>
        <w:t>não dependerá de serviços de terceiros para a produção de adesivos de sinalização, possibilitando que a execução do serviço seja mais rápida e flexível.</w:t>
      </w:r>
    </w:p>
    <w:p w:rsidR="009103DD" w:rsidRPr="004E63B1" w:rsidRDefault="009103DD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0663F8" w:rsidRPr="004E63B1" w:rsidRDefault="009A6CA7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4E63B1">
        <w:rPr>
          <w:color w:val="auto"/>
          <w:sz w:val="23"/>
          <w:szCs w:val="23"/>
        </w:rPr>
        <w:t>Considerando que será possível manter um controle mais rigoroso sobre a qualidade dos adesivos, além de produzir apenas a quantidade necessária, reduzindo o desperdício de material e as despesas com logística, consequentemente o poder público estará praticando ações mais sustentáveis de consumo.</w:t>
      </w:r>
      <w:r w:rsidR="00987E33" w:rsidRPr="004E63B1">
        <w:rPr>
          <w:color w:val="auto"/>
          <w:sz w:val="23"/>
          <w:szCs w:val="23"/>
        </w:rPr>
        <w:t xml:space="preserve"> </w:t>
      </w:r>
      <w:r w:rsidRPr="004E63B1">
        <w:rPr>
          <w:sz w:val="23"/>
          <w:szCs w:val="23"/>
        </w:rPr>
        <w:t>Desta forma, solicitamos o apoio dos nobres Edis em deliberar favoravelmente a presente propositura.</w:t>
      </w:r>
    </w:p>
    <w:p w:rsidR="002C4107" w:rsidRPr="004E63B1" w:rsidRDefault="002C4107" w:rsidP="004E63B1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</w:p>
    <w:p w:rsidR="003606E3" w:rsidRPr="004E63B1" w:rsidRDefault="003606E3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6B3F7F" w:rsidRPr="004E63B1" w:rsidRDefault="009A6CA7" w:rsidP="004E63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4E63B1">
        <w:rPr>
          <w:sz w:val="23"/>
          <w:szCs w:val="23"/>
        </w:rPr>
        <w:t>Câmara Municipal de Sorriso, Estado do Mato Grosso, em</w:t>
      </w:r>
      <w:r w:rsidR="006A182C" w:rsidRPr="004E63B1">
        <w:rPr>
          <w:sz w:val="23"/>
          <w:szCs w:val="23"/>
          <w:lang w:val="pt-BR"/>
        </w:rPr>
        <w:t xml:space="preserve"> 22 </w:t>
      </w:r>
      <w:r w:rsidR="00C20A2B" w:rsidRPr="004E63B1">
        <w:rPr>
          <w:bCs w:val="0"/>
          <w:sz w:val="23"/>
          <w:szCs w:val="23"/>
        </w:rPr>
        <w:t xml:space="preserve">de </w:t>
      </w:r>
      <w:r w:rsidR="002519FA" w:rsidRPr="004E63B1">
        <w:rPr>
          <w:bCs w:val="0"/>
          <w:sz w:val="23"/>
          <w:szCs w:val="23"/>
          <w:lang w:val="pt-BR"/>
        </w:rPr>
        <w:t>novembro</w:t>
      </w:r>
      <w:r w:rsidR="00C20A2B" w:rsidRPr="004E63B1">
        <w:rPr>
          <w:bCs w:val="0"/>
          <w:sz w:val="23"/>
          <w:szCs w:val="23"/>
        </w:rPr>
        <w:t xml:space="preserve"> de 202</w:t>
      </w:r>
      <w:r w:rsidR="00C6318C" w:rsidRPr="004E63B1">
        <w:rPr>
          <w:bCs w:val="0"/>
          <w:sz w:val="23"/>
          <w:szCs w:val="23"/>
        </w:rPr>
        <w:t>3</w:t>
      </w:r>
      <w:r w:rsidRPr="004E63B1">
        <w:rPr>
          <w:sz w:val="23"/>
          <w:szCs w:val="23"/>
          <w:lang w:val="pt-BR"/>
        </w:rPr>
        <w:t>.</w:t>
      </w:r>
    </w:p>
    <w:p w:rsidR="0084722F" w:rsidRPr="004E63B1" w:rsidRDefault="0084722F" w:rsidP="004E63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</w:p>
    <w:p w:rsidR="0084722F" w:rsidRPr="004E63B1" w:rsidRDefault="0084722F" w:rsidP="004E63B1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:rsidR="006A182C" w:rsidRDefault="006A182C" w:rsidP="004E63B1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:rsidR="004E63B1" w:rsidRPr="004E63B1" w:rsidRDefault="004E63B1" w:rsidP="004E63B1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:rsidR="006A182C" w:rsidRPr="004E63B1" w:rsidRDefault="009A6CA7" w:rsidP="004E63B1">
      <w:pPr>
        <w:ind w:firstLine="720"/>
        <w:jc w:val="center"/>
        <w:rPr>
          <w:b/>
          <w:bCs/>
          <w:color w:val="000000"/>
          <w:sz w:val="23"/>
          <w:szCs w:val="23"/>
        </w:rPr>
      </w:pPr>
      <w:r w:rsidRPr="004E63B1">
        <w:rPr>
          <w:b/>
          <w:bCs/>
          <w:color w:val="000000"/>
          <w:sz w:val="23"/>
          <w:szCs w:val="23"/>
        </w:rPr>
        <w:t>ACACIO AMBROSINI</w:t>
      </w:r>
    </w:p>
    <w:p w:rsidR="006A182C" w:rsidRPr="004E63B1" w:rsidRDefault="009A6CA7" w:rsidP="004E63B1">
      <w:pPr>
        <w:ind w:firstLine="720"/>
        <w:jc w:val="center"/>
        <w:rPr>
          <w:b/>
          <w:bCs/>
          <w:color w:val="000000"/>
          <w:sz w:val="23"/>
          <w:szCs w:val="23"/>
        </w:rPr>
      </w:pPr>
      <w:r w:rsidRPr="004E63B1">
        <w:rPr>
          <w:b/>
          <w:bCs/>
          <w:color w:val="000000"/>
          <w:sz w:val="23"/>
          <w:szCs w:val="23"/>
        </w:rPr>
        <w:t>Vereador Republicanos</w:t>
      </w:r>
    </w:p>
    <w:p w:rsidR="00C55537" w:rsidRPr="004E63B1" w:rsidRDefault="00C55537" w:rsidP="004E63B1">
      <w:pPr>
        <w:pStyle w:val="NCNormalCentralizado"/>
        <w:rPr>
          <w:sz w:val="23"/>
          <w:szCs w:val="23"/>
        </w:rPr>
      </w:pPr>
    </w:p>
    <w:sectPr w:rsidR="00C55537" w:rsidRPr="004E63B1" w:rsidSect="004E63B1">
      <w:headerReference w:type="default" r:id="rId7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B37" w:rsidRDefault="00811B37">
      <w:r>
        <w:separator/>
      </w:r>
    </w:p>
  </w:endnote>
  <w:endnote w:type="continuationSeparator" w:id="0">
    <w:p w:rsidR="00811B37" w:rsidRDefault="0081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B37" w:rsidRDefault="00811B37">
      <w:r>
        <w:separator/>
      </w:r>
    </w:p>
  </w:footnote>
  <w:footnote w:type="continuationSeparator" w:id="0">
    <w:p w:rsidR="00811B37" w:rsidRDefault="0081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A1" w:rsidRDefault="005839A1">
    <w:pPr>
      <w:jc w:val="center"/>
      <w:rPr>
        <w:b/>
        <w:sz w:val="28"/>
      </w:rPr>
    </w:pPr>
  </w:p>
  <w:p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BEF8A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08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CE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4C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24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DC0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EE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28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DC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730AA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4070C9"/>
    <w:rsid w:val="004076DD"/>
    <w:rsid w:val="00411FAD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4E63B1"/>
    <w:rsid w:val="0050228F"/>
    <w:rsid w:val="00510185"/>
    <w:rsid w:val="00510F99"/>
    <w:rsid w:val="00511A4D"/>
    <w:rsid w:val="00520115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759DB"/>
    <w:rsid w:val="006912AE"/>
    <w:rsid w:val="0069396F"/>
    <w:rsid w:val="006A182C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75E80"/>
    <w:rsid w:val="0078182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11B37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4189"/>
    <w:rsid w:val="008830F6"/>
    <w:rsid w:val="00891D88"/>
    <w:rsid w:val="008A7BD2"/>
    <w:rsid w:val="008B2337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87E33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A6968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246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A22042-0FB4-45AE-947D-4AAABF1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7</cp:revision>
  <cp:lastPrinted>2023-11-24T15:34:00Z</cp:lastPrinted>
  <dcterms:created xsi:type="dcterms:W3CDTF">2023-11-22T16:31:00Z</dcterms:created>
  <dcterms:modified xsi:type="dcterms:W3CDTF">2023-11-24T16:29:00Z</dcterms:modified>
</cp:coreProperties>
</file>