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155A8CCD" w:rsidR="00F52EE8" w:rsidRPr="004B5F3B" w:rsidRDefault="00EA62AC" w:rsidP="00EA62A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1117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1A1F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</w:p>
    <w:p w14:paraId="1C4BF27F" w14:textId="77777777" w:rsidR="00401694" w:rsidRDefault="00401694" w:rsidP="00EA62A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B701FE" w14:textId="77777777" w:rsidR="00EE4C18" w:rsidRPr="004B5F3B" w:rsidRDefault="00EE4C18" w:rsidP="00EA62A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3C05CD93" w:rsidR="00F52EE8" w:rsidRPr="004B5F3B" w:rsidRDefault="00EA62AC" w:rsidP="00EA62A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874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INDICO A INTENSIFICAÇÃO DAS AÇÕES DE FISCALIZAÇÃO, POR PARTE DO PODER EXECUTIVO MUNICIPAL,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</w:t>
      </w:r>
      <w:r w:rsidRPr="008874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TERRENOS URBANOS SEM EDIFICAÇÕES (BALDIOS), NO MUNICÍPIO DE SORRISO.</w:t>
      </w:r>
    </w:p>
    <w:p w14:paraId="05252DC7" w14:textId="77777777" w:rsidR="00401694" w:rsidRDefault="00401694" w:rsidP="00EA62A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2CC3AD4" w14:textId="77777777" w:rsidR="00EE4C18" w:rsidRPr="004B5F3B" w:rsidRDefault="00EE4C18" w:rsidP="00EA62A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0D98595D" w:rsidR="00F52EE8" w:rsidRPr="004B5F3B" w:rsidRDefault="00EA62AC" w:rsidP="00EA62AC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MARCIO HENRIQUE DUARTE (BERE)</w:t>
      </w:r>
      <w:r w:rsidR="006B6B60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6B6B60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874E8" w:rsidRPr="008874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Governo</w:t>
      </w:r>
      <w:r w:rsidR="008874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para o </w:t>
      </w:r>
      <w:r w:rsidR="008874E8" w:rsidRPr="008874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Núcleo Integrado de Fiscalização (NIF)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6B6B60"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="006B6B60"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874E8" w:rsidRPr="008874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intensificação das ações de fiscalização, por parte do Poder Executivo Municipal, </w:t>
      </w:r>
      <w:r w:rsidR="008874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</w:t>
      </w:r>
      <w:r w:rsidR="008874E8" w:rsidRPr="008874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terrenos urbanos sem edificações (baldios), no município de Sorriso.</w:t>
      </w:r>
    </w:p>
    <w:p w14:paraId="57126398" w14:textId="4DD840E8" w:rsidR="008874E8" w:rsidRDefault="008874E8" w:rsidP="00EA62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7C3ED31A" w14:textId="77777777" w:rsidR="00EA62AC" w:rsidRDefault="00EA62AC" w:rsidP="00EA62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8FEAE37" w14:textId="0BBD6FDE" w:rsidR="00F52EE8" w:rsidRDefault="00EA62AC" w:rsidP="00EA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B6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0E017DF0" w14:textId="77777777" w:rsidR="008874E8" w:rsidRDefault="008874E8" w:rsidP="00EA62AC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00DC3858" w:rsidR="002205E7" w:rsidRDefault="00EA62AC" w:rsidP="00EA62A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8874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</w:t>
      </w:r>
      <w:r w:rsidR="008874E8" w:rsidRPr="008874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errenos baldios </w:t>
      </w:r>
      <w:proofErr w:type="gramStart"/>
      <w:r w:rsidR="008874E8" w:rsidRPr="008874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tornam-se</w:t>
      </w:r>
      <w:proofErr w:type="gramEnd"/>
      <w:r w:rsidR="008874E8" w:rsidRPr="008874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locais propícios para o acúmulo de lixo, entulho e focos de proliferação de pragas e insetos,</w:t>
      </w:r>
      <w:r w:rsidR="008874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especialmente do mosquito da dengue,</w:t>
      </w:r>
      <w:r w:rsidR="008874E8" w:rsidRPr="008874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constituindo risco à saúde pública</w:t>
      </w:r>
      <w:r w:rsidR="008874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a</w:t>
      </w:r>
      <w:r w:rsidR="008874E8" w:rsidRPr="008874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lém disso, essas áreas podem se tornar locais de esconderijo para atividades ilícitas, representando</w:t>
      </w:r>
      <w:r w:rsidR="008874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874E8" w:rsidRPr="008874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ameaça à segurança dos cidadãos</w:t>
      </w:r>
      <w:r w:rsidR="008874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Default="00D063F4" w:rsidP="00EA62A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DD518A" w14:textId="281C4C4A" w:rsidR="00D063F4" w:rsidRDefault="00EA62AC" w:rsidP="00EA62AC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8A3C99">
        <w:rPr>
          <w:rFonts w:ascii="Times New Roman" w:hAnsi="Times New Roman" w:cs="Times New Roman"/>
          <w:color w:val="000000"/>
        </w:rPr>
        <w:t xml:space="preserve"> </w:t>
      </w:r>
      <w:r w:rsidR="008874E8">
        <w:rPr>
          <w:rFonts w:ascii="Times New Roman" w:hAnsi="Times New Roman" w:cs="Times New Roman"/>
          <w:color w:val="000000"/>
        </w:rPr>
        <w:t>o</w:t>
      </w:r>
      <w:r w:rsidR="008874E8" w:rsidRPr="008874E8">
        <w:rPr>
          <w:rFonts w:ascii="Times New Roman" w:hAnsi="Times New Roman" w:cs="Times New Roman"/>
          <w:color w:val="000000"/>
        </w:rPr>
        <w:t xml:space="preserve"> descuido com terrenos baldios afeta a estética urbana, diminuindo a qualidade de vida dos cidadãos e depreciando o valor imobiliário das áreas circundantes</w:t>
      </w:r>
      <w:r w:rsidR="008874E8">
        <w:rPr>
          <w:rFonts w:ascii="Times New Roman" w:hAnsi="Times New Roman" w:cs="Times New Roman"/>
          <w:color w:val="000000"/>
        </w:rPr>
        <w:t>;</w:t>
      </w:r>
    </w:p>
    <w:p w14:paraId="066D7566" w14:textId="77777777" w:rsidR="00603C7F" w:rsidRDefault="00603C7F" w:rsidP="00EA62AC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</w:rPr>
      </w:pPr>
    </w:p>
    <w:p w14:paraId="5149A103" w14:textId="65F95F1C" w:rsidR="00D063F4" w:rsidRDefault="00EA62AC" w:rsidP="00EA62A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273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874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8874E8" w:rsidRPr="008874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fiscalização adequada e constante destes terrenos é essencial para o ordenamento do crescimento urbano, estimulando a destinação adequada desses espaços para fins construtivos ou utilização comunitária</w:t>
      </w:r>
      <w:r w:rsidR="008874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EA62A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A2C448D" w14:textId="17807AF8" w:rsidR="006C56D4" w:rsidRDefault="00EA62AC" w:rsidP="00EA62A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874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 a</w:t>
      </w:r>
      <w:r w:rsidR="008874E8" w:rsidRPr="008874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intensificação da fiscalização está alinhada com a legislação municipal vigente que estabelece regras e diretrizes para a manutenção de terrenos sem </w:t>
      </w:r>
      <w:proofErr w:type="gramStart"/>
      <w:r w:rsidR="008874E8" w:rsidRPr="008874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edificações</w:t>
      </w:r>
      <w:proofErr w:type="gramEnd"/>
      <w:r w:rsidR="008874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402E0BD" w14:textId="77777777" w:rsidR="00D968FF" w:rsidRDefault="00D968FF" w:rsidP="00EA62A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4F2D8E1" w14:textId="11171745" w:rsidR="00266949" w:rsidRDefault="00EA62AC" w:rsidP="00EA62AC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830D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22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novembro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47000FEF" w14:textId="77777777" w:rsidR="00EE4C18" w:rsidRDefault="00EE4C18" w:rsidP="00EA62AC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46F3286" w14:textId="77777777" w:rsidR="00EE4C18" w:rsidRDefault="00EE4C18" w:rsidP="006C56D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5413EA" w14:paraId="78324BBD" w14:textId="5239D1CF" w:rsidTr="00266949">
        <w:trPr>
          <w:jc w:val="center"/>
        </w:trPr>
        <w:tc>
          <w:tcPr>
            <w:tcW w:w="4686" w:type="dxa"/>
            <w:vAlign w:val="center"/>
          </w:tcPr>
          <w:p w14:paraId="1164A8C3" w14:textId="77777777" w:rsidR="00401694" w:rsidRDefault="00401694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2BFA0D85" w14:textId="10185AEB" w:rsidR="00E650D1" w:rsidRPr="006B6B60" w:rsidRDefault="00EA62AC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MARCIO HENRIQUE DUARTE (BERE)</w:t>
            </w:r>
          </w:p>
          <w:p w14:paraId="0F32E4C5" w14:textId="41DC5238" w:rsidR="00E650D1" w:rsidRDefault="00EA62AC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6B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PL</w:t>
            </w:r>
          </w:p>
        </w:tc>
      </w:tr>
    </w:tbl>
    <w:p w14:paraId="0C411DB9" w14:textId="41210140" w:rsidR="00830DFF" w:rsidRPr="008874E8" w:rsidRDefault="00830DFF" w:rsidP="008874E8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</w:p>
    <w:sectPr w:rsidR="00830DFF" w:rsidRPr="008874E8" w:rsidSect="00EE4C18">
      <w:pgSz w:w="11906" w:h="16838"/>
      <w:pgMar w:top="28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D2D2E"/>
    <w:rsid w:val="000D36A9"/>
    <w:rsid w:val="001A1FCA"/>
    <w:rsid w:val="001A438C"/>
    <w:rsid w:val="00216EC5"/>
    <w:rsid w:val="002205E7"/>
    <w:rsid w:val="00266949"/>
    <w:rsid w:val="00273B99"/>
    <w:rsid w:val="00297537"/>
    <w:rsid w:val="003110C2"/>
    <w:rsid w:val="0033475B"/>
    <w:rsid w:val="00383991"/>
    <w:rsid w:val="00391814"/>
    <w:rsid w:val="00401694"/>
    <w:rsid w:val="0045767C"/>
    <w:rsid w:val="004B5F3B"/>
    <w:rsid w:val="0050551A"/>
    <w:rsid w:val="0052731A"/>
    <w:rsid w:val="005413EA"/>
    <w:rsid w:val="005927BD"/>
    <w:rsid w:val="005C0D53"/>
    <w:rsid w:val="00603C7F"/>
    <w:rsid w:val="006342F4"/>
    <w:rsid w:val="006412D0"/>
    <w:rsid w:val="006A2507"/>
    <w:rsid w:val="006B6B60"/>
    <w:rsid w:val="006C56D4"/>
    <w:rsid w:val="00751D19"/>
    <w:rsid w:val="00830DFF"/>
    <w:rsid w:val="0086621F"/>
    <w:rsid w:val="008874E8"/>
    <w:rsid w:val="008A3C99"/>
    <w:rsid w:val="00910D57"/>
    <w:rsid w:val="00A05C02"/>
    <w:rsid w:val="00A339A2"/>
    <w:rsid w:val="00A533DB"/>
    <w:rsid w:val="00AF74CB"/>
    <w:rsid w:val="00B4195E"/>
    <w:rsid w:val="00C14BE7"/>
    <w:rsid w:val="00CA0EA1"/>
    <w:rsid w:val="00CA566B"/>
    <w:rsid w:val="00CC6715"/>
    <w:rsid w:val="00D063F4"/>
    <w:rsid w:val="00D21044"/>
    <w:rsid w:val="00D44DAD"/>
    <w:rsid w:val="00D968FF"/>
    <w:rsid w:val="00DA0FDE"/>
    <w:rsid w:val="00E03DF3"/>
    <w:rsid w:val="00E650D1"/>
    <w:rsid w:val="00EA62AC"/>
    <w:rsid w:val="00EE4C18"/>
    <w:rsid w:val="00F274E7"/>
    <w:rsid w:val="00F328B7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D0A1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82</cp:revision>
  <cp:lastPrinted>2023-11-22T15:46:00Z</cp:lastPrinted>
  <dcterms:created xsi:type="dcterms:W3CDTF">2022-10-11T12:12:00Z</dcterms:created>
  <dcterms:modified xsi:type="dcterms:W3CDTF">2023-11-23T11:44:00Z</dcterms:modified>
</cp:coreProperties>
</file>