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19E49AEE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6B249C">
        <w:rPr>
          <w:rFonts w:ascii="Times New Roman" w:hAnsi="Times New Roman" w:cs="Times New Roman"/>
          <w:szCs w:val="24"/>
        </w:rPr>
        <w:t>2</w:t>
      </w:r>
      <w:r w:rsidR="00010046">
        <w:rPr>
          <w:rFonts w:ascii="Times New Roman" w:hAnsi="Times New Roman" w:cs="Times New Roman"/>
          <w:szCs w:val="24"/>
        </w:rPr>
        <w:t>82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1C716534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231C6A">
        <w:rPr>
          <w:bCs/>
        </w:rPr>
        <w:t>27</w:t>
      </w:r>
      <w:r w:rsidRPr="00671CDB">
        <w:rPr>
          <w:bCs/>
        </w:rPr>
        <w:t xml:space="preserve"> de </w:t>
      </w:r>
      <w:r w:rsidR="006B249C">
        <w:rPr>
          <w:bCs/>
        </w:rPr>
        <w:t>novembro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04B9259A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B13071">
        <w:rPr>
          <w:bCs/>
          <w:sz w:val="24"/>
          <w:szCs w:val="24"/>
        </w:rPr>
        <w:t>Letícia Malheiros Soares Mazzardo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6194E470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0E196A">
        <w:rPr>
          <w:b/>
        </w:rPr>
        <w:t>Letícia Malheiros Soares Mazzardo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</w:t>
      </w:r>
      <w:r w:rsidR="005A30E1">
        <w:t xml:space="preserve">RG </w:t>
      </w:r>
      <w:r w:rsidR="00251835">
        <w:t>*******</w:t>
      </w:r>
      <w:r w:rsidR="00026D28">
        <w:t>-</w:t>
      </w:r>
      <w:r w:rsidR="00005292">
        <w:t>6</w:t>
      </w:r>
      <w:r w:rsidR="005A30E1">
        <w:t xml:space="preserve"> </w:t>
      </w:r>
      <w:r w:rsidR="00195EB2">
        <w:t>SSP/MT</w:t>
      </w:r>
      <w:r w:rsidR="005A30E1" w:rsidRPr="00671CDB">
        <w:t xml:space="preserve"> e CPF nº </w:t>
      </w:r>
      <w:r w:rsidR="00251835">
        <w:t>***.***.***</w:t>
      </w:r>
      <w:r w:rsidR="00195EB2">
        <w:t>-62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B5361">
        <w:t>Assessor Parlamentar I</w:t>
      </w:r>
      <w:r w:rsidR="00792FAF" w:rsidRPr="00671CDB">
        <w:t>,</w:t>
      </w:r>
      <w:r w:rsidR="000B5361">
        <w:t xml:space="preserve"> no gabinete d</w:t>
      </w:r>
      <w:r w:rsidR="00195EB2">
        <w:t>o</w:t>
      </w:r>
      <w:r w:rsidR="000B5361">
        <w:t xml:space="preserve"> Vereador </w:t>
      </w:r>
      <w:r w:rsidR="000E1505">
        <w:t>Diogo Maldaner Picoli</w:t>
      </w:r>
      <w:r w:rsidR="000B5361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3A530567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231C6A">
        <w:t>27</w:t>
      </w:r>
      <w:r w:rsidRPr="00671CDB">
        <w:t xml:space="preserve"> de </w:t>
      </w:r>
      <w:r w:rsidR="00964111">
        <w:t>novembro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0D08" w14:textId="77777777" w:rsidR="00223622" w:rsidRDefault="00223622">
      <w:r>
        <w:separator/>
      </w:r>
    </w:p>
  </w:endnote>
  <w:endnote w:type="continuationSeparator" w:id="0">
    <w:p w14:paraId="6129129C" w14:textId="77777777" w:rsidR="00223622" w:rsidRDefault="00223622">
      <w:r>
        <w:continuationSeparator/>
      </w:r>
    </w:p>
  </w:endnote>
  <w:endnote w:type="continuationNotice" w:id="1">
    <w:p w14:paraId="65AD3660" w14:textId="77777777" w:rsidR="00223622" w:rsidRDefault="00223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5463" w14:textId="77777777" w:rsidR="00223622" w:rsidRDefault="00223622">
      <w:r>
        <w:separator/>
      </w:r>
    </w:p>
  </w:footnote>
  <w:footnote w:type="continuationSeparator" w:id="0">
    <w:p w14:paraId="6BA67CD4" w14:textId="77777777" w:rsidR="00223622" w:rsidRDefault="00223622">
      <w:r>
        <w:continuationSeparator/>
      </w:r>
    </w:p>
  </w:footnote>
  <w:footnote w:type="continuationNotice" w:id="1">
    <w:p w14:paraId="0E0E5E61" w14:textId="77777777" w:rsidR="00223622" w:rsidRDefault="002236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23622"/>
    <w:rsid w:val="00230642"/>
    <w:rsid w:val="00231C6A"/>
    <w:rsid w:val="0023288D"/>
    <w:rsid w:val="00242CF4"/>
    <w:rsid w:val="00247145"/>
    <w:rsid w:val="0025036A"/>
    <w:rsid w:val="00251835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108</cp:revision>
  <cp:lastPrinted>2023-11-27T14:50:00Z</cp:lastPrinted>
  <dcterms:created xsi:type="dcterms:W3CDTF">2019-06-05T13:41:00Z</dcterms:created>
  <dcterms:modified xsi:type="dcterms:W3CDTF">2023-11-28T12:27:00Z</dcterms:modified>
</cp:coreProperties>
</file>