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2C1B" w14:textId="2F3AFE25" w:rsidR="008D7F24" w:rsidRDefault="004779ED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C02A39">
        <w:rPr>
          <w:rFonts w:ascii="Times New Roman" w:hAnsi="Times New Roman" w:cs="Times New Roman"/>
        </w:rPr>
        <w:t xml:space="preserve"> 35</w:t>
      </w:r>
      <w:r w:rsidR="006A182C">
        <w:rPr>
          <w:rFonts w:ascii="Times New Roman" w:hAnsi="Times New Roman" w:cs="Times New Roman"/>
        </w:rPr>
        <w:t xml:space="preserve"> </w:t>
      </w:r>
    </w:p>
    <w:p w14:paraId="5C4B6DDC" w14:textId="77777777" w:rsidR="00814AF0" w:rsidRPr="00814AF0" w:rsidRDefault="00814AF0" w:rsidP="00814AF0"/>
    <w:p w14:paraId="7D79D2A9" w14:textId="77777777" w:rsidR="008D7F24" w:rsidRDefault="008D7F24" w:rsidP="008D7F24">
      <w:pPr>
        <w:pStyle w:val="Ttulo1"/>
        <w:ind w:firstLine="0"/>
        <w:jc w:val="left"/>
        <w:rPr>
          <w:rFonts w:ascii="Times New Roman" w:hAnsi="Times New Roman" w:cs="Times New Roman"/>
        </w:rPr>
      </w:pPr>
    </w:p>
    <w:p w14:paraId="459388D7" w14:textId="5BCA594E" w:rsidR="003606E3" w:rsidRPr="002C4107" w:rsidRDefault="00477D53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47F58C3A" w14:textId="77777777" w:rsidR="002519FA" w:rsidRPr="002C4107" w:rsidRDefault="002519FA" w:rsidP="006B3F7F">
      <w:pPr>
        <w:ind w:left="3402"/>
        <w:jc w:val="both"/>
        <w:rPr>
          <w:sz w:val="24"/>
          <w:szCs w:val="24"/>
        </w:rPr>
      </w:pPr>
    </w:p>
    <w:p w14:paraId="03F6E70D" w14:textId="77777777" w:rsidR="00814AF0" w:rsidRDefault="00814AF0" w:rsidP="006B3F7F">
      <w:pPr>
        <w:ind w:left="3402"/>
        <w:jc w:val="both"/>
        <w:rPr>
          <w:bCs/>
          <w:sz w:val="24"/>
          <w:szCs w:val="24"/>
        </w:rPr>
      </w:pPr>
    </w:p>
    <w:p w14:paraId="32116B08" w14:textId="17B1FB8B" w:rsidR="003606E3" w:rsidRPr="002C4107" w:rsidRDefault="00C02A39" w:rsidP="006B3F7F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Data</w:t>
      </w:r>
      <w:r w:rsidR="004779ED" w:rsidRPr="002C4107">
        <w:rPr>
          <w:bCs/>
          <w:sz w:val="24"/>
          <w:szCs w:val="24"/>
        </w:rPr>
        <w:t>:</w:t>
      </w:r>
      <w:r w:rsidR="00050DD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1º de dezembro de 2023</w:t>
      </w:r>
    </w:p>
    <w:p w14:paraId="6143E334" w14:textId="415621C2" w:rsidR="002519FA" w:rsidRDefault="002519FA" w:rsidP="006B3F7F">
      <w:pPr>
        <w:ind w:left="3402"/>
        <w:jc w:val="both"/>
        <w:rPr>
          <w:b/>
          <w:bCs/>
          <w:sz w:val="24"/>
          <w:szCs w:val="24"/>
        </w:rPr>
      </w:pPr>
    </w:p>
    <w:p w14:paraId="2059F0D0" w14:textId="77777777" w:rsidR="00C02A39" w:rsidRPr="002C4107" w:rsidRDefault="00C02A39" w:rsidP="006B3F7F">
      <w:pPr>
        <w:ind w:left="3402"/>
        <w:jc w:val="both"/>
        <w:rPr>
          <w:b/>
          <w:bCs/>
          <w:sz w:val="24"/>
          <w:szCs w:val="24"/>
        </w:rPr>
      </w:pPr>
    </w:p>
    <w:p w14:paraId="04701ECE" w14:textId="0950A213" w:rsidR="003606E3" w:rsidRPr="002C4107" w:rsidRDefault="004779ED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  <w:b w:val="0"/>
        </w:rPr>
        <w:t>A</w:t>
      </w:r>
      <w:r w:rsidR="00814AF0">
        <w:rPr>
          <w:rFonts w:ascii="Times New Roman" w:hAnsi="Times New Roman" w:cs="Times New Roman"/>
          <w:b w:val="0"/>
        </w:rPr>
        <w:t>ltera</w:t>
      </w:r>
      <w:r w:rsidRPr="002C4107">
        <w:rPr>
          <w:rFonts w:ascii="Times New Roman" w:hAnsi="Times New Roman" w:cs="Times New Roman"/>
          <w:b w:val="0"/>
        </w:rPr>
        <w:t xml:space="preserve"> </w:t>
      </w:r>
      <w:r w:rsidR="008830F6" w:rsidRPr="002C4107">
        <w:rPr>
          <w:rFonts w:ascii="Times New Roman" w:hAnsi="Times New Roman" w:cs="Times New Roman"/>
          <w:b w:val="0"/>
        </w:rPr>
        <w:t>A</w:t>
      </w:r>
      <w:r w:rsidRPr="002C4107">
        <w:rPr>
          <w:rFonts w:ascii="Times New Roman" w:hAnsi="Times New Roman" w:cs="Times New Roman"/>
          <w:b w:val="0"/>
        </w:rPr>
        <w:t xml:space="preserve">nexos do Projeto de Lei nº </w:t>
      </w:r>
      <w:r w:rsidR="00E7541E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E7541E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8D7F24">
        <w:rPr>
          <w:rFonts w:ascii="Times New Roman" w:hAnsi="Times New Roman" w:cs="Times New Roman"/>
          <w:b w:val="0"/>
        </w:rPr>
        <w:t>a o exercício d</w:t>
      </w:r>
      <w:r w:rsidR="00CA4F19" w:rsidRPr="002C4107">
        <w:rPr>
          <w:rFonts w:ascii="Times New Roman" w:hAnsi="Times New Roman" w:cs="Times New Roman"/>
          <w:b w:val="0"/>
        </w:rPr>
        <w:t>e 202</w:t>
      </w:r>
      <w:r w:rsidR="00E7541E">
        <w:rPr>
          <w:rFonts w:ascii="Times New Roman" w:hAnsi="Times New Roman" w:cs="Times New Roman"/>
          <w:b w:val="0"/>
        </w:rPr>
        <w:t>4</w:t>
      </w:r>
      <w:r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5C5A814D" w14:textId="77777777" w:rsidR="003606E3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52460297" w14:textId="77777777" w:rsidR="00814AF0" w:rsidRPr="002C4107" w:rsidRDefault="00814AF0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171F5738" w14:textId="70D67232" w:rsidR="003606E3" w:rsidRPr="002C4107" w:rsidRDefault="004779ED" w:rsidP="0039163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DAMIANI </w:t>
      </w:r>
      <w:r w:rsidR="00586BF1" w:rsidRPr="005310B4">
        <w:rPr>
          <w:sz w:val="25"/>
          <w:szCs w:val="25"/>
          <w:lang w:val="pt-BR"/>
        </w:rPr>
        <w:t xml:space="preserve">- </w:t>
      </w:r>
      <w:r>
        <w:rPr>
          <w:sz w:val="25"/>
          <w:szCs w:val="25"/>
          <w:lang w:val="pt-BR"/>
        </w:rPr>
        <w:t>PSDB</w:t>
      </w:r>
      <w:r w:rsidR="00251CDB" w:rsidRPr="008707F9">
        <w:rPr>
          <w:b w:val="0"/>
          <w:color w:val="000000" w:themeColor="text1"/>
          <w:lang w:val="pt-BR"/>
        </w:rPr>
        <w:t>,</w:t>
      </w:r>
      <w:r w:rsidR="00DE725D" w:rsidRPr="008707F9">
        <w:rPr>
          <w:b w:val="0"/>
          <w:color w:val="000000" w:themeColor="text1"/>
          <w:lang w:val="pt-BR"/>
        </w:rPr>
        <w:t xml:space="preserve"> </w:t>
      </w:r>
      <w:r w:rsidR="000663F8" w:rsidRPr="008707F9">
        <w:rPr>
          <w:b w:val="0"/>
          <w:color w:val="000000" w:themeColor="text1"/>
          <w:lang w:val="pt-BR"/>
        </w:rPr>
        <w:t>vereador</w:t>
      </w:r>
      <w:r w:rsidR="000663F8" w:rsidRPr="008707F9">
        <w:rPr>
          <w:color w:val="000000" w:themeColor="text1"/>
          <w:lang w:val="pt-BR"/>
        </w:rPr>
        <w:t xml:space="preserve"> </w:t>
      </w:r>
      <w:r w:rsidR="00477D53" w:rsidRPr="008707F9">
        <w:rPr>
          <w:b w:val="0"/>
          <w:color w:val="000000" w:themeColor="text1"/>
        </w:rPr>
        <w:t xml:space="preserve">com assento nesta Casa, </w:t>
      </w:r>
      <w:r w:rsidR="00477D53" w:rsidRPr="008707F9">
        <w:rPr>
          <w:b w:val="0"/>
          <w:bCs w:val="0"/>
          <w:color w:val="000000" w:themeColor="text1"/>
        </w:rPr>
        <w:t>com fulcro no</w:t>
      </w:r>
      <w:r w:rsidR="00814AF0">
        <w:rPr>
          <w:b w:val="0"/>
          <w:bCs w:val="0"/>
          <w:color w:val="000000" w:themeColor="text1"/>
          <w:lang w:val="pt-BR"/>
        </w:rPr>
        <w:t xml:space="preserve"> Art. 71-A, da Lei Orgânica Municipal</w:t>
      </w:r>
      <w:r w:rsidR="00477D53" w:rsidRPr="005C457A">
        <w:rPr>
          <w:b w:val="0"/>
          <w:bCs w:val="0"/>
        </w:rPr>
        <w:t xml:space="preserve">, encaminha para deliberação do Soberano Plenário, a seguinte Emenda </w:t>
      </w:r>
      <w:r w:rsidR="00814AF0">
        <w:rPr>
          <w:b w:val="0"/>
          <w:bCs w:val="0"/>
          <w:lang w:val="pt-BR"/>
        </w:rPr>
        <w:t>Impositi</w:t>
      </w:r>
      <w:r w:rsidR="00242F6B" w:rsidRPr="005C457A">
        <w:rPr>
          <w:b w:val="0"/>
          <w:bCs w:val="0"/>
          <w:lang w:val="pt-BR"/>
        </w:rPr>
        <w:t>va</w:t>
      </w:r>
      <w:r w:rsidR="00477D53" w:rsidRPr="005C457A">
        <w:rPr>
          <w:b w:val="0"/>
          <w:bCs w:val="0"/>
        </w:rPr>
        <w:t xml:space="preserve"> ao</w:t>
      </w:r>
      <w:r w:rsidR="00477D53" w:rsidRPr="002C4107">
        <w:rPr>
          <w:b w:val="0"/>
          <w:bCs w:val="0"/>
        </w:rPr>
        <w:t xml:space="preserve">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623F3">
        <w:rPr>
          <w:b w:val="0"/>
          <w:bCs w:val="0"/>
          <w:lang w:val="pt-BR"/>
        </w:rPr>
        <w:t>1</w:t>
      </w:r>
      <w:r w:rsidR="00586BF1">
        <w:rPr>
          <w:b w:val="0"/>
          <w:bCs w:val="0"/>
          <w:lang w:val="pt-BR"/>
        </w:rPr>
        <w:t>66</w:t>
      </w:r>
      <w:r w:rsidR="00C623F3">
        <w:rPr>
          <w:b w:val="0"/>
          <w:bCs w:val="0"/>
          <w:lang w:val="pt-BR"/>
        </w:rPr>
        <w:t>/2023</w:t>
      </w:r>
      <w:r w:rsidR="00477D53" w:rsidRPr="002C4107">
        <w:rPr>
          <w:b w:val="0"/>
          <w:bCs w:val="0"/>
        </w:rPr>
        <w:t>:</w:t>
      </w:r>
    </w:p>
    <w:p w14:paraId="2861B691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47A5AD7F" w14:textId="7CA28227" w:rsidR="003606E3" w:rsidRDefault="004779ED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(Emenda Impositiva)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E7541E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5201B2">
        <w:rPr>
          <w:b w:val="0"/>
          <w:bCs w:val="0"/>
          <w:lang w:val="pt-BR"/>
        </w:rPr>
        <w:t>Órgão de Gover</w:t>
      </w:r>
      <w:r w:rsidR="00D721E5">
        <w:rPr>
          <w:b w:val="0"/>
          <w:bCs w:val="0"/>
          <w:lang w:val="pt-BR"/>
        </w:rPr>
        <w:t>n</w:t>
      </w:r>
      <w:r w:rsidR="005201B2">
        <w:rPr>
          <w:b w:val="0"/>
          <w:bCs w:val="0"/>
          <w:lang w:val="pt-BR"/>
        </w:rPr>
        <w:t xml:space="preserve">o/ Secretaria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>a importância de R$</w:t>
      </w:r>
      <w:r w:rsidR="005201B2">
        <w:rPr>
          <w:b w:val="0"/>
          <w:bCs w:val="0"/>
          <w:lang w:val="pt-BR"/>
        </w:rPr>
        <w:t xml:space="preserve"> </w:t>
      </w:r>
      <w:r w:rsidR="00892EB2">
        <w:rPr>
          <w:b w:val="0"/>
          <w:bCs w:val="0"/>
          <w:lang w:val="pt-BR"/>
        </w:rPr>
        <w:t>1</w:t>
      </w:r>
      <w:r w:rsidR="00D3624C">
        <w:rPr>
          <w:b w:val="0"/>
          <w:bCs w:val="0"/>
          <w:lang w:val="pt-BR"/>
        </w:rPr>
        <w:t>6</w:t>
      </w:r>
      <w:r w:rsidR="00892EB2">
        <w:rPr>
          <w:b w:val="0"/>
          <w:bCs w:val="0"/>
          <w:lang w:val="pt-BR"/>
        </w:rPr>
        <w:t>0</w:t>
      </w:r>
      <w:r w:rsidR="005201B2">
        <w:rPr>
          <w:b w:val="0"/>
          <w:bCs w:val="0"/>
          <w:lang w:val="pt-BR"/>
        </w:rPr>
        <w:t>.</w:t>
      </w:r>
      <w:r w:rsidR="00586BF1">
        <w:rPr>
          <w:b w:val="0"/>
          <w:bCs w:val="0"/>
          <w:lang w:val="pt-BR"/>
        </w:rPr>
        <w:t>000,00 (</w:t>
      </w:r>
      <w:r w:rsidR="00892EB2">
        <w:rPr>
          <w:b w:val="0"/>
          <w:bCs w:val="0"/>
          <w:lang w:val="pt-BR"/>
        </w:rPr>
        <w:t xml:space="preserve">cento e </w:t>
      </w:r>
      <w:r w:rsidR="00D3624C">
        <w:rPr>
          <w:b w:val="0"/>
          <w:bCs w:val="0"/>
          <w:lang w:val="pt-BR"/>
        </w:rPr>
        <w:t xml:space="preserve">sessenta </w:t>
      </w:r>
      <w:r w:rsidR="00892EB2">
        <w:rPr>
          <w:b w:val="0"/>
          <w:bCs w:val="0"/>
          <w:lang w:val="pt-BR"/>
        </w:rPr>
        <w:t xml:space="preserve">mil </w:t>
      </w:r>
      <w:r w:rsidR="005201B2">
        <w:rPr>
          <w:b w:val="0"/>
          <w:bCs w:val="0"/>
          <w:lang w:val="pt-BR"/>
        </w:rPr>
        <w:t>reais</w:t>
      </w:r>
      <w:r w:rsidR="00586BF1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>:</w:t>
      </w:r>
    </w:p>
    <w:p w14:paraId="6C7A9E11" w14:textId="77777777" w:rsidR="00814AF0" w:rsidRPr="002C4107" w:rsidRDefault="00814AF0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9FDAC4A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3097"/>
        <w:gridCol w:w="2471"/>
        <w:gridCol w:w="1328"/>
      </w:tblGrid>
      <w:tr w:rsidR="00C72CA0" w14:paraId="47CFA67A" w14:textId="77777777" w:rsidTr="0025165F">
        <w:tc>
          <w:tcPr>
            <w:tcW w:w="1824" w:type="dxa"/>
          </w:tcPr>
          <w:p w14:paraId="652FEF91" w14:textId="2EC62526" w:rsidR="00814AF0" w:rsidRPr="002C4107" w:rsidRDefault="004779ED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3C773D7" w14:textId="3C5EEC8E" w:rsidR="00814AF0" w:rsidRPr="002C4107" w:rsidRDefault="004779ED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5B3DA98" w14:textId="77777777" w:rsidR="00814AF0" w:rsidRPr="002C4107" w:rsidRDefault="004779ED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FD5CABD" w14:textId="77777777" w:rsidR="00814AF0" w:rsidRPr="002C4107" w:rsidRDefault="004779ED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C72CA0" w14:paraId="65B246F9" w14:textId="77777777" w:rsidTr="00607F2B">
        <w:tc>
          <w:tcPr>
            <w:tcW w:w="1824" w:type="dxa"/>
          </w:tcPr>
          <w:p w14:paraId="4B9103D8" w14:textId="77777777" w:rsidR="00814AF0" w:rsidRDefault="00814AF0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056047B" w14:textId="77777777" w:rsidR="00814AF0" w:rsidRDefault="00814AF0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2977A031" w14:textId="77777777" w:rsidR="00814AF0" w:rsidRDefault="00814AF0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2DD41486" w14:textId="77777777" w:rsidR="00814AF0" w:rsidRDefault="00814AF0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093CDF1" w14:textId="77777777" w:rsidR="00814AF0" w:rsidRDefault="00814AF0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151A07D5" w14:textId="77777777" w:rsidR="00814AF0" w:rsidRDefault="00814AF0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1C51BE25" w14:textId="77777777" w:rsidR="00814AF0" w:rsidRDefault="00814AF0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4FB0415D" w14:textId="4139593E" w:rsidR="00814AF0" w:rsidRDefault="004779ED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4326CDE" w14:textId="3BD2848F" w:rsidR="00814AF0" w:rsidRPr="00302F14" w:rsidRDefault="00267B26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 xml:space="preserve">15 - </w:t>
            </w:r>
            <w:r w:rsidR="004779ED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FUNDO MUNICIPAL DE SAÚDE</w:t>
            </w:r>
          </w:p>
        </w:tc>
        <w:tc>
          <w:tcPr>
            <w:tcW w:w="247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5"/>
            </w:tblGrid>
            <w:tr w:rsidR="00C72CA0" w14:paraId="269D5AF0" w14:textId="77777777">
              <w:trPr>
                <w:trHeight w:val="124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39"/>
                  </w:tblGrid>
                  <w:tr w:rsidR="00C72CA0" w14:paraId="65B9AEE0" w14:textId="77777777" w:rsidTr="00DF7E7C">
                    <w:trPr>
                      <w:trHeight w:val="1109"/>
                    </w:trPr>
                    <w:tc>
                      <w:tcPr>
                        <w:tcW w:w="0" w:type="auto"/>
                      </w:tcPr>
                      <w:p w14:paraId="1D872C42" w14:textId="77777777" w:rsidR="00814AF0" w:rsidRDefault="004779ED" w:rsidP="00DF7E7C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Recurso destinado à manutenção da Associação de Reabilitação de Esporte Equestre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Sonho Meu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, objetivando contribuir para o desenvolvimento biopsicossocial e a inclusão de crianças e adolescentes com deficiência utilizando-se da arte equestre e do </w:t>
                        </w: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 xml:space="preserve">método da equoterapia. </w:t>
                        </w:r>
                      </w:p>
                    </w:tc>
                  </w:tr>
                </w:tbl>
                <w:p w14:paraId="1F76AB7B" w14:textId="77777777" w:rsidR="00814AF0" w:rsidRDefault="00814AF0" w:rsidP="00D5734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7DB66713" w14:textId="77777777" w:rsidR="00814AF0" w:rsidRPr="000663F8" w:rsidRDefault="00814AF0" w:rsidP="00D5734E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99D4574" w14:textId="77777777" w:rsidR="00814AF0" w:rsidRPr="000663F8" w:rsidRDefault="004779ED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lastRenderedPageBreak/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130.000,00</w:t>
            </w:r>
          </w:p>
          <w:p w14:paraId="017E4F3B" w14:textId="77777777" w:rsidR="00814AF0" w:rsidRPr="002C4107" w:rsidRDefault="004779ED" w:rsidP="00DF7E7C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cento e trinta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  <w:tr w:rsidR="00C72CA0" w14:paraId="72EDE634" w14:textId="77777777" w:rsidTr="001372D5">
        <w:tc>
          <w:tcPr>
            <w:tcW w:w="1824" w:type="dxa"/>
          </w:tcPr>
          <w:p w14:paraId="430A9B0E" w14:textId="77777777" w:rsidR="00814AF0" w:rsidRDefault="00814AF0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4158F4C8" w14:textId="77777777" w:rsidR="00814AF0" w:rsidRDefault="00814AF0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D3747E6" w14:textId="77777777" w:rsidR="00814AF0" w:rsidRDefault="00814AF0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7E994D04" w14:textId="77777777" w:rsidR="00814AF0" w:rsidRDefault="00814AF0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4C0100BE" w14:textId="62A5B66F" w:rsidR="00814AF0" w:rsidRDefault="004779ED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7CFD865" w14:textId="77777777" w:rsidR="006F151E" w:rsidRPr="0057245A" w:rsidRDefault="006F151E" w:rsidP="006F151E">
            <w:pPr>
              <w:pStyle w:val="Recuodecorpodetexto"/>
              <w:ind w:left="0"/>
              <w:jc w:val="left"/>
              <w:rPr>
                <w:rFonts w:eastAsia="Calibri"/>
                <w:b w:val="0"/>
                <w:bCs w:val="0"/>
                <w:lang w:val="pt-BR"/>
              </w:rPr>
            </w:pPr>
            <w:r w:rsidRPr="0057245A">
              <w:rPr>
                <w:rFonts w:eastAsia="Calibri"/>
                <w:b w:val="0"/>
                <w:bCs w:val="0"/>
                <w:lang w:val="pt-BR"/>
              </w:rPr>
              <w:t>15 – Fundo Municipal de Saúde</w:t>
            </w:r>
          </w:p>
          <w:p w14:paraId="0359B5AC" w14:textId="0BA86FA6" w:rsidR="00814AF0" w:rsidRDefault="00814AF0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</w:tc>
        <w:tc>
          <w:tcPr>
            <w:tcW w:w="247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5"/>
            </w:tblGrid>
            <w:tr w:rsidR="00C72CA0" w14:paraId="5725F06A" w14:textId="77777777">
              <w:trPr>
                <w:trHeight w:val="110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39"/>
                  </w:tblGrid>
                  <w:tr w:rsidR="00C72CA0" w14:paraId="16DB2DE7" w14:textId="77777777">
                    <w:trPr>
                      <w:trHeight w:val="821"/>
                    </w:trPr>
                    <w:tc>
                      <w:tcPr>
                        <w:tcW w:w="0" w:type="auto"/>
                      </w:tcPr>
                      <w:p w14:paraId="239B460D" w14:textId="77777777" w:rsidR="00814AF0" w:rsidRPr="00656F4A" w:rsidRDefault="004779ED" w:rsidP="00656F4A">
                        <w:pPr>
                          <w:pStyle w:val="Ttulo1"/>
                          <w:shd w:val="clear" w:color="auto" w:fill="FFFFFF"/>
                          <w:spacing w:line="240" w:lineRule="atLeast"/>
                          <w:ind w:firstLine="0"/>
                          <w:textAlignment w:val="baseline"/>
                          <w:rPr>
                            <w:rFonts w:ascii="Times New Roman" w:hAnsi="Times New Roman" w:cs="Times New Roman"/>
                            <w:b w:val="0"/>
                            <w:color w:val="000000" w:themeColor="text1"/>
                          </w:rPr>
                        </w:pPr>
                        <w:r w:rsidRPr="00656F4A">
                          <w:rPr>
                            <w:rFonts w:ascii="Times New Roman" w:hAnsi="Times New Roman" w:cs="Times New Roman"/>
                            <w:b w:val="0"/>
                            <w:color w:val="000000" w:themeColor="text1"/>
                          </w:rPr>
                          <w:t xml:space="preserve">Recurso destinado à manutenção da </w:t>
                        </w:r>
                        <w:r w:rsidRPr="00656F4A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Cirinho Sorrindo </w:t>
                        </w:r>
                        <w:r w:rsidRPr="00656F4A">
                          <w:rPr>
                            <w:rFonts w:ascii="Times New Roman" w:hAnsi="Times New Roman" w:cs="Times New Roman"/>
                            <w:bCs w:val="0"/>
                            <w:color w:val="000000" w:themeColor="text1"/>
                          </w:rPr>
                          <w:t>Ong</w:t>
                        </w:r>
                        <w:r w:rsidRPr="00656F4A">
                          <w:rPr>
                            <w:rFonts w:ascii="Times New Roman" w:hAnsi="Times New Roman" w:cs="Times New Roman"/>
                            <w:b w:val="0"/>
                            <w:bCs w:val="0"/>
                            <w:color w:val="000000" w:themeColor="text1"/>
                          </w:rPr>
                          <w:t xml:space="preserve"> de Combate ao Câncer</w:t>
                        </w:r>
                        <w:r w:rsidRPr="00656F4A">
                          <w:rPr>
                            <w:rFonts w:ascii="Times New Roman" w:hAnsi="Times New Roman" w:cs="Times New Roman"/>
                            <w:b w:val="0"/>
                            <w:color w:val="000000" w:themeColor="text1"/>
                          </w:rPr>
                          <w:t>, objetivando acolher o paciente oncológico e seu familiar nas suas reais necessidades.</w:t>
                        </w:r>
                      </w:p>
                    </w:tc>
                  </w:tr>
                </w:tbl>
                <w:p w14:paraId="717CADD6" w14:textId="77777777" w:rsidR="00814AF0" w:rsidRPr="00656F4A" w:rsidRDefault="00814AF0" w:rsidP="00D5734E">
                  <w:pPr>
                    <w:pStyle w:val="Default"/>
                    <w:jc w:val="both"/>
                  </w:pPr>
                </w:p>
              </w:tc>
            </w:tr>
          </w:tbl>
          <w:p w14:paraId="6584EE25" w14:textId="77777777" w:rsidR="00814AF0" w:rsidRPr="00656F4A" w:rsidRDefault="00814AF0" w:rsidP="00D5734E">
            <w:pPr>
              <w:pStyle w:val="Default"/>
              <w:jc w:val="both"/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7B0E0E7" w14:textId="77777777" w:rsidR="00814AF0" w:rsidRPr="000663F8" w:rsidRDefault="004779ED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30.000,00</w:t>
            </w:r>
          </w:p>
          <w:p w14:paraId="17B0C122" w14:textId="77777777" w:rsidR="00814AF0" w:rsidRPr="000663F8" w:rsidRDefault="004779ED" w:rsidP="00656F4A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trinta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2BA54337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7E10653A" w14:textId="41FB327D" w:rsidR="00520115" w:rsidRPr="002C4107" w:rsidRDefault="004779ED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r w:rsidR="00CC461F">
        <w:rPr>
          <w:b w:val="0"/>
          <w:bCs w:val="0"/>
          <w:lang w:val="pt-BR"/>
        </w:rPr>
        <w:t>orçamentária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CC461F">
        <w:rPr>
          <w:b w:val="0"/>
          <w:bCs w:val="0"/>
          <w:lang w:val="pt-BR"/>
        </w:rPr>
        <w:t xml:space="preserve"> </w:t>
      </w:r>
      <w:r w:rsidR="00CC461F" w:rsidRPr="002C4107">
        <w:rPr>
          <w:b w:val="0"/>
          <w:bCs w:val="0"/>
          <w:lang w:val="pt-BR"/>
        </w:rPr>
        <w:t>R$</w:t>
      </w:r>
      <w:r w:rsidR="005201B2">
        <w:rPr>
          <w:b w:val="0"/>
          <w:bCs w:val="0"/>
          <w:lang w:val="pt-BR"/>
        </w:rPr>
        <w:t xml:space="preserve"> </w:t>
      </w:r>
      <w:r w:rsidR="00892EB2">
        <w:rPr>
          <w:b w:val="0"/>
          <w:bCs w:val="0"/>
          <w:lang w:val="pt-BR"/>
        </w:rPr>
        <w:t>1</w:t>
      </w:r>
      <w:r w:rsidR="00D3624C">
        <w:rPr>
          <w:b w:val="0"/>
          <w:bCs w:val="0"/>
          <w:lang w:val="pt-BR"/>
        </w:rPr>
        <w:t>6</w:t>
      </w:r>
      <w:r w:rsidR="00892EB2">
        <w:rPr>
          <w:b w:val="0"/>
          <w:bCs w:val="0"/>
          <w:lang w:val="pt-BR"/>
        </w:rPr>
        <w:t>0</w:t>
      </w:r>
      <w:r w:rsidR="00CC461F">
        <w:rPr>
          <w:b w:val="0"/>
          <w:bCs w:val="0"/>
          <w:lang w:val="pt-BR"/>
        </w:rPr>
        <w:t>.000,00 (</w:t>
      </w:r>
      <w:r w:rsidR="00892EB2">
        <w:rPr>
          <w:b w:val="0"/>
          <w:bCs w:val="0"/>
          <w:lang w:val="pt-BR"/>
        </w:rPr>
        <w:t xml:space="preserve">cento e </w:t>
      </w:r>
      <w:r w:rsidR="00D3624C">
        <w:rPr>
          <w:b w:val="0"/>
          <w:bCs w:val="0"/>
          <w:lang w:val="pt-BR"/>
        </w:rPr>
        <w:t xml:space="preserve">sessenta </w:t>
      </w:r>
      <w:r w:rsidR="00892EB2">
        <w:rPr>
          <w:b w:val="0"/>
          <w:bCs w:val="0"/>
          <w:lang w:val="pt-BR"/>
        </w:rPr>
        <w:t>m</w:t>
      </w:r>
      <w:r w:rsidR="005201B2">
        <w:rPr>
          <w:b w:val="0"/>
          <w:bCs w:val="0"/>
          <w:lang w:val="pt-BR"/>
        </w:rPr>
        <w:t>il r</w:t>
      </w:r>
      <w:r w:rsidR="00CC461F">
        <w:rPr>
          <w:b w:val="0"/>
          <w:bCs w:val="0"/>
          <w:lang w:val="pt-BR"/>
        </w:rPr>
        <w:t>eais)</w:t>
      </w:r>
      <w:r w:rsidR="00CC461F" w:rsidRPr="002C4107">
        <w:rPr>
          <w:b w:val="0"/>
          <w:bCs w:val="0"/>
          <w:lang w:val="pt-BR"/>
        </w:rPr>
        <w:t>:</w:t>
      </w:r>
    </w:p>
    <w:p w14:paraId="56085083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805A7E8" w14:textId="77777777" w:rsidR="007144A1" w:rsidRPr="00705CBA" w:rsidRDefault="004779ED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73159A">
        <w:rPr>
          <w:b w:val="0"/>
          <w:bCs w:val="0"/>
          <w:lang w:val="pt-BR"/>
        </w:rPr>
        <w:t>1041</w:t>
      </w:r>
    </w:p>
    <w:p w14:paraId="2C071B7E" w14:textId="77777777" w:rsidR="007144A1" w:rsidRPr="00705CBA" w:rsidRDefault="004779ED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27B66AB2" w14:textId="77777777" w:rsidR="007144A1" w:rsidRPr="00705CBA" w:rsidRDefault="004779ED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C27F1CD" w14:textId="77777777" w:rsidR="007144A1" w:rsidRPr="00705CBA" w:rsidRDefault="004779ED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437415B9" w14:textId="77777777" w:rsidR="007144A1" w:rsidRPr="00705CBA" w:rsidRDefault="004779ED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57722249" w14:textId="77777777" w:rsidR="007144A1" w:rsidRPr="00705CBA" w:rsidRDefault="004779ED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509A40AE" w14:textId="77777777" w:rsidR="007144A1" w:rsidRPr="00705CBA" w:rsidRDefault="004779ED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48B03E35" w14:textId="7427DB7B" w:rsidR="007144A1" w:rsidRDefault="004779ED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="00852B21">
        <w:rPr>
          <w:b w:val="0"/>
          <w:bCs w:val="0"/>
          <w:lang w:val="pt-BR"/>
        </w:rPr>
        <w:t>.....</w:t>
      </w:r>
      <w:r w:rsidRPr="00705CBA">
        <w:rPr>
          <w:b w:val="0"/>
          <w:bCs w:val="0"/>
          <w:lang w:val="pt-BR"/>
        </w:rPr>
        <w:t>..</w:t>
      </w:r>
      <w:r w:rsidR="00CC461F">
        <w:rPr>
          <w:b w:val="0"/>
          <w:bCs w:val="0"/>
          <w:lang w:val="pt-BR"/>
        </w:rPr>
        <w:t xml:space="preserve"> </w:t>
      </w:r>
      <w:r w:rsidR="00892EB2">
        <w:rPr>
          <w:b w:val="0"/>
          <w:bCs w:val="0"/>
          <w:lang w:val="pt-BR"/>
        </w:rPr>
        <w:t>1</w:t>
      </w:r>
      <w:r w:rsidR="00D3624C">
        <w:rPr>
          <w:b w:val="0"/>
          <w:bCs w:val="0"/>
          <w:lang w:val="pt-BR"/>
        </w:rPr>
        <w:t>60</w:t>
      </w:r>
      <w:r w:rsidR="005201B2">
        <w:rPr>
          <w:b w:val="0"/>
          <w:bCs w:val="0"/>
          <w:lang w:val="pt-BR"/>
        </w:rPr>
        <w:t>.000,00</w:t>
      </w:r>
    </w:p>
    <w:p w14:paraId="6C181E81" w14:textId="77777777" w:rsidR="00814AF0" w:rsidRPr="00CC461F" w:rsidRDefault="00814AF0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2C4F5FC8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7C1A3E0A" w14:textId="77777777" w:rsidR="003606E3" w:rsidRPr="002C4107" w:rsidRDefault="004779ED" w:rsidP="006B3F7F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846F4E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846F4E">
        <w:rPr>
          <w:b w:val="0"/>
          <w:bCs w:val="0"/>
        </w:rPr>
        <w:t>20</w:t>
      </w:r>
      <w:r w:rsidR="00F36B7B">
        <w:rPr>
          <w:b w:val="0"/>
          <w:bCs w:val="0"/>
          <w:lang w:val="pt-BR"/>
        </w:rPr>
        <w:t>2</w:t>
      </w:r>
      <w:r w:rsidR="00846F4E">
        <w:rPr>
          <w:b w:val="0"/>
          <w:bCs w:val="0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>menda proposta.</w:t>
      </w:r>
    </w:p>
    <w:p w14:paraId="15CB034A" w14:textId="77777777" w:rsidR="003606E3" w:rsidRPr="002C4107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2849F8E3" w14:textId="5DDA187E" w:rsidR="003606E3" w:rsidRDefault="004779ED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 w:val="0"/>
          <w:bCs w:val="0"/>
        </w:rPr>
        <w:tab/>
      </w:r>
      <w:r w:rsidR="00707D9C"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</w:t>
      </w:r>
      <w:r w:rsidR="00814AF0"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>entra em vigor na data de sua publicação.</w:t>
      </w:r>
    </w:p>
    <w:p w14:paraId="38DDEF7C" w14:textId="77777777" w:rsidR="0084722F" w:rsidRPr="0084722F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5394BC7" w14:textId="77777777" w:rsidR="00EE17A9" w:rsidRPr="002C4107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5303CAF4" w14:textId="77777777" w:rsidR="00C02A39" w:rsidRDefault="00C02A39" w:rsidP="00C02A39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1º de dezembro de 2023.</w:t>
      </w:r>
    </w:p>
    <w:p w14:paraId="538DCEBA" w14:textId="77777777" w:rsidR="00C02A39" w:rsidRDefault="00C02A39" w:rsidP="00C02A39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0240987B" w14:textId="77777777" w:rsidR="00C02A39" w:rsidRDefault="00C02A39" w:rsidP="00C02A39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0326512C" w14:textId="77777777" w:rsidR="00C02A39" w:rsidRDefault="00C02A39" w:rsidP="00C02A39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7004B816" w14:textId="77777777" w:rsidR="00C02A39" w:rsidRDefault="00C02A39" w:rsidP="00C02A39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00171030" w14:textId="77777777" w:rsidR="00C02A39" w:rsidRDefault="00C02A39" w:rsidP="00C02A3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DAMIANI</w:t>
      </w:r>
    </w:p>
    <w:p w14:paraId="6A30831D" w14:textId="6EB74079" w:rsidR="006A182C" w:rsidRPr="005310B4" w:rsidRDefault="00C02A39" w:rsidP="00C02A39">
      <w:pPr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4"/>
          <w:szCs w:val="24"/>
        </w:rPr>
        <w:t>Vereador - PSDB</w:t>
      </w:r>
    </w:p>
    <w:p w14:paraId="67F7B939" w14:textId="77777777" w:rsidR="00B60619" w:rsidRDefault="004779ED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</w:p>
    <w:p w14:paraId="2589A11E" w14:textId="43687E3F" w:rsidR="00987E33" w:rsidRDefault="00987E33" w:rsidP="00B60619">
      <w:pPr>
        <w:pStyle w:val="NCNormalCentralizado"/>
        <w:rPr>
          <w:b/>
          <w:color w:val="auto"/>
          <w:sz w:val="24"/>
          <w:szCs w:val="24"/>
        </w:rPr>
      </w:pPr>
    </w:p>
    <w:p w14:paraId="1AC014ED" w14:textId="55EF7A00" w:rsidR="00C02A39" w:rsidRDefault="00C02A39" w:rsidP="00B60619">
      <w:pPr>
        <w:pStyle w:val="NCNormalCentralizado"/>
        <w:rPr>
          <w:b/>
          <w:color w:val="auto"/>
          <w:sz w:val="24"/>
          <w:szCs w:val="24"/>
        </w:rPr>
      </w:pPr>
    </w:p>
    <w:p w14:paraId="5F282ACA" w14:textId="77777777" w:rsidR="00C02A39" w:rsidRPr="002C4107" w:rsidRDefault="00C02A39" w:rsidP="00B60619">
      <w:pPr>
        <w:pStyle w:val="NCNormalCentralizado"/>
        <w:rPr>
          <w:b/>
          <w:color w:val="auto"/>
          <w:sz w:val="24"/>
          <w:szCs w:val="24"/>
        </w:rPr>
      </w:pPr>
    </w:p>
    <w:p w14:paraId="2BF6B479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2763EC1" w14:textId="77777777" w:rsidR="005201B2" w:rsidRPr="00102A7E" w:rsidRDefault="004779ED" w:rsidP="004F140E">
      <w:pPr>
        <w:ind w:firstLine="720"/>
        <w:jc w:val="both"/>
        <w:rPr>
          <w:color w:val="000000" w:themeColor="text1"/>
          <w:sz w:val="24"/>
          <w:szCs w:val="24"/>
        </w:rPr>
      </w:pPr>
      <w:r w:rsidRPr="00102A7E">
        <w:rPr>
          <w:color w:val="000000" w:themeColor="text1"/>
          <w:sz w:val="24"/>
          <w:szCs w:val="24"/>
          <w:shd w:val="clear" w:color="auto" w:fill="FFFFFF"/>
        </w:rPr>
        <w:t>As entidades beneficentes não substituem o Estado, mas vão além do que o Poder Público alcança com inclusão social, custando menos e de forma mais eficiente.</w:t>
      </w:r>
    </w:p>
    <w:p w14:paraId="7D523FCF" w14:textId="77777777" w:rsidR="00102A7E" w:rsidRPr="00102A7E" w:rsidRDefault="00102A7E" w:rsidP="004F140E">
      <w:pPr>
        <w:ind w:firstLine="720"/>
        <w:jc w:val="both"/>
        <w:rPr>
          <w:color w:val="000000" w:themeColor="text1"/>
          <w:sz w:val="24"/>
          <w:szCs w:val="24"/>
        </w:rPr>
      </w:pPr>
    </w:p>
    <w:p w14:paraId="5766F643" w14:textId="77777777" w:rsidR="00102A7E" w:rsidRPr="00102A7E" w:rsidRDefault="004779ED" w:rsidP="004F140E">
      <w:pPr>
        <w:ind w:firstLine="720"/>
        <w:jc w:val="both"/>
        <w:rPr>
          <w:color w:val="000000" w:themeColor="text1"/>
          <w:sz w:val="24"/>
          <w:szCs w:val="24"/>
        </w:rPr>
      </w:pPr>
      <w:r w:rsidRPr="00102A7E">
        <w:rPr>
          <w:color w:val="000000" w:themeColor="text1"/>
          <w:sz w:val="24"/>
          <w:szCs w:val="24"/>
          <w:shd w:val="clear" w:color="auto" w:fill="FFFFFF"/>
        </w:rPr>
        <w:t>No Brasil, as instituições filantrópicas são parceiras do Estado na oferta de serviços gratuitos nas áreas de educação, assistência social e saúde. Ou seja, a filantropia cumpre a missão de criar oportunidades e mobilidade social para quem mais precisa.</w:t>
      </w:r>
    </w:p>
    <w:p w14:paraId="2402512B" w14:textId="77777777" w:rsidR="005201B2" w:rsidRPr="00102A7E" w:rsidRDefault="005201B2" w:rsidP="005201B2">
      <w:pPr>
        <w:jc w:val="both"/>
        <w:rPr>
          <w:color w:val="000000" w:themeColor="text1"/>
          <w:sz w:val="24"/>
          <w:szCs w:val="24"/>
        </w:rPr>
      </w:pPr>
    </w:p>
    <w:p w14:paraId="07F09685" w14:textId="77777777" w:rsidR="005201B2" w:rsidRPr="00102A7E" w:rsidRDefault="005201B2" w:rsidP="005201B2">
      <w:pPr>
        <w:jc w:val="both"/>
        <w:rPr>
          <w:color w:val="000000" w:themeColor="text1"/>
          <w:sz w:val="24"/>
          <w:szCs w:val="24"/>
        </w:rPr>
      </w:pPr>
    </w:p>
    <w:p w14:paraId="33CB3320" w14:textId="77777777" w:rsidR="00102A7E" w:rsidRDefault="004779ED" w:rsidP="004F140E">
      <w:pPr>
        <w:ind w:firstLine="720"/>
        <w:jc w:val="both"/>
        <w:rPr>
          <w:bCs/>
          <w:sz w:val="24"/>
          <w:szCs w:val="24"/>
        </w:rPr>
      </w:pPr>
      <w:r w:rsidRPr="00102A7E">
        <w:rPr>
          <w:bCs/>
          <w:color w:val="000000" w:themeColor="text1"/>
          <w:sz w:val="24"/>
          <w:szCs w:val="24"/>
        </w:rPr>
        <w:t xml:space="preserve">Para que seja possível o regular </w:t>
      </w:r>
      <w:r w:rsidRPr="004F140E">
        <w:rPr>
          <w:bCs/>
          <w:sz w:val="24"/>
          <w:szCs w:val="24"/>
        </w:rPr>
        <w:t xml:space="preserve">desenvolvimento das atividades </w:t>
      </w:r>
      <w:r w:rsidR="004F140E" w:rsidRPr="004F140E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essas entidades em Sorriso </w:t>
      </w:r>
      <w:r w:rsidR="004F140E" w:rsidRPr="004F140E">
        <w:rPr>
          <w:bCs/>
          <w:sz w:val="24"/>
          <w:szCs w:val="24"/>
        </w:rPr>
        <w:t>é que incrementarmos o valor adicional de R$ 1</w:t>
      </w:r>
      <w:r w:rsidR="00656F4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</w:t>
      </w:r>
      <w:r w:rsidR="004F140E" w:rsidRPr="004F140E">
        <w:rPr>
          <w:bCs/>
          <w:sz w:val="24"/>
          <w:szCs w:val="24"/>
        </w:rPr>
        <w:t xml:space="preserve">.000,00 para subsidiar e viabilizar as execuções </w:t>
      </w:r>
      <w:r>
        <w:rPr>
          <w:bCs/>
          <w:sz w:val="24"/>
          <w:szCs w:val="24"/>
        </w:rPr>
        <w:t>dos serviços a quem mais precisa.</w:t>
      </w:r>
    </w:p>
    <w:p w14:paraId="15751F0E" w14:textId="77777777" w:rsidR="00102A7E" w:rsidRDefault="00102A7E" w:rsidP="004F140E">
      <w:pPr>
        <w:ind w:firstLine="720"/>
        <w:jc w:val="both"/>
        <w:rPr>
          <w:bCs/>
          <w:sz w:val="24"/>
          <w:szCs w:val="24"/>
        </w:rPr>
      </w:pPr>
    </w:p>
    <w:p w14:paraId="49351A0D" w14:textId="77777777" w:rsidR="000663F8" w:rsidRPr="004F140E" w:rsidRDefault="004779ED" w:rsidP="004F140E">
      <w:pPr>
        <w:ind w:firstLine="720"/>
        <w:jc w:val="both"/>
        <w:rPr>
          <w:sz w:val="24"/>
          <w:szCs w:val="24"/>
        </w:rPr>
      </w:pPr>
      <w:r w:rsidRPr="004F140E">
        <w:rPr>
          <w:sz w:val="24"/>
          <w:szCs w:val="24"/>
        </w:rPr>
        <w:t>Desta forma, solicitamos o apoio dos nobres Edis em deliberar favoravelmente a presente propositura.</w:t>
      </w:r>
    </w:p>
    <w:p w14:paraId="153546E2" w14:textId="77777777" w:rsidR="002C4107" w:rsidRPr="004F140E" w:rsidRDefault="002C4107" w:rsidP="002C4107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37ECFDA1" w14:textId="77777777" w:rsidR="003606E3" w:rsidRPr="004F140E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420C6A4D" w14:textId="77777777" w:rsidR="00C02A39" w:rsidRDefault="00C02A39" w:rsidP="00C02A39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1º de dezembro de 2023.</w:t>
      </w:r>
    </w:p>
    <w:p w14:paraId="7156E968" w14:textId="77777777" w:rsidR="00C02A39" w:rsidRDefault="00C02A39" w:rsidP="00C02A39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2E452807" w14:textId="77777777" w:rsidR="00C02A39" w:rsidRDefault="00C02A39" w:rsidP="00C02A39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2E1D6817" w14:textId="77777777" w:rsidR="00C02A39" w:rsidRDefault="00C02A39" w:rsidP="00C02A39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392F0223" w14:textId="77777777" w:rsidR="00C02A39" w:rsidRDefault="00C02A39" w:rsidP="00C02A39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5B71D301" w14:textId="77777777" w:rsidR="00C02A39" w:rsidRDefault="00C02A39" w:rsidP="00C02A3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DAMIANI</w:t>
      </w:r>
    </w:p>
    <w:p w14:paraId="6968B9AE" w14:textId="38B8A27C" w:rsidR="006A182C" w:rsidRPr="005310B4" w:rsidRDefault="00C02A39" w:rsidP="00C02A39">
      <w:pPr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4"/>
          <w:szCs w:val="24"/>
        </w:rPr>
        <w:t>Vereador - PSDB</w:t>
      </w:r>
      <w:r w:rsidR="004779ED" w:rsidRPr="005310B4">
        <w:rPr>
          <w:b/>
          <w:bCs/>
          <w:color w:val="000000"/>
          <w:sz w:val="25"/>
          <w:szCs w:val="25"/>
        </w:rPr>
        <w:t xml:space="preserve"> </w:t>
      </w:r>
    </w:p>
    <w:p w14:paraId="71A8408B" w14:textId="77777777" w:rsidR="00C55537" w:rsidRPr="002C4107" w:rsidRDefault="00C55537" w:rsidP="00CA670E">
      <w:pPr>
        <w:pStyle w:val="NCNormalCentralizado"/>
        <w:rPr>
          <w:sz w:val="24"/>
          <w:szCs w:val="24"/>
        </w:rPr>
      </w:pPr>
    </w:p>
    <w:sectPr w:rsidR="00C55537" w:rsidRPr="002C4107" w:rsidSect="00C02A39">
      <w:headerReference w:type="default" r:id="rId7"/>
      <w:pgSz w:w="12240" w:h="15840"/>
      <w:pgMar w:top="2410" w:right="1183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584D" w14:textId="77777777" w:rsidR="00FA30E1" w:rsidRDefault="00FA30E1">
      <w:r>
        <w:separator/>
      </w:r>
    </w:p>
  </w:endnote>
  <w:endnote w:type="continuationSeparator" w:id="0">
    <w:p w14:paraId="75D501E3" w14:textId="77777777" w:rsidR="00FA30E1" w:rsidRDefault="00FA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A9C1" w14:textId="77777777" w:rsidR="00FA30E1" w:rsidRDefault="00FA30E1">
      <w:r>
        <w:separator/>
      </w:r>
    </w:p>
  </w:footnote>
  <w:footnote w:type="continuationSeparator" w:id="0">
    <w:p w14:paraId="35616322" w14:textId="77777777" w:rsidR="00FA30E1" w:rsidRDefault="00FA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0078" w14:textId="77777777" w:rsidR="005839A1" w:rsidRDefault="005839A1">
    <w:pPr>
      <w:jc w:val="center"/>
      <w:rPr>
        <w:b/>
        <w:sz w:val="28"/>
      </w:rPr>
    </w:pPr>
  </w:p>
  <w:p w14:paraId="0855BAD6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6122E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F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67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A2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ED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9CC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5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40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1E8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8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02A7E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67B26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163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4304"/>
    <w:rsid w:val="003E571E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779ED"/>
    <w:rsid w:val="00477D53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F140E"/>
    <w:rsid w:val="0050228F"/>
    <w:rsid w:val="00510185"/>
    <w:rsid w:val="00510F99"/>
    <w:rsid w:val="00511A4D"/>
    <w:rsid w:val="00520115"/>
    <w:rsid w:val="005201B2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E1890"/>
    <w:rsid w:val="005E3B1B"/>
    <w:rsid w:val="005F7914"/>
    <w:rsid w:val="00625950"/>
    <w:rsid w:val="00625AF3"/>
    <w:rsid w:val="0062695D"/>
    <w:rsid w:val="00636A5E"/>
    <w:rsid w:val="00647D7A"/>
    <w:rsid w:val="00650884"/>
    <w:rsid w:val="0065598D"/>
    <w:rsid w:val="00656F4A"/>
    <w:rsid w:val="006759DB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6F151E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2AC2"/>
    <w:rsid w:val="007C613D"/>
    <w:rsid w:val="007D0564"/>
    <w:rsid w:val="007D6ACE"/>
    <w:rsid w:val="007E1A2C"/>
    <w:rsid w:val="007F1372"/>
    <w:rsid w:val="007F2D10"/>
    <w:rsid w:val="008031B7"/>
    <w:rsid w:val="00807C36"/>
    <w:rsid w:val="00814AF0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830F6"/>
    <w:rsid w:val="00891D88"/>
    <w:rsid w:val="00892EB2"/>
    <w:rsid w:val="008B2337"/>
    <w:rsid w:val="008D7F24"/>
    <w:rsid w:val="008E1698"/>
    <w:rsid w:val="008E1BDC"/>
    <w:rsid w:val="008E47E9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7AF2"/>
    <w:rsid w:val="00975915"/>
    <w:rsid w:val="009851FC"/>
    <w:rsid w:val="00987E33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C004F0"/>
    <w:rsid w:val="00C02A39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3F3"/>
    <w:rsid w:val="00C627A0"/>
    <w:rsid w:val="00C6290C"/>
    <w:rsid w:val="00C6318C"/>
    <w:rsid w:val="00C72CA0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3624C"/>
    <w:rsid w:val="00D4401D"/>
    <w:rsid w:val="00D45B92"/>
    <w:rsid w:val="00D461F6"/>
    <w:rsid w:val="00D51D66"/>
    <w:rsid w:val="00D52EE1"/>
    <w:rsid w:val="00D5734E"/>
    <w:rsid w:val="00D57382"/>
    <w:rsid w:val="00D721E5"/>
    <w:rsid w:val="00D73DF7"/>
    <w:rsid w:val="00D83498"/>
    <w:rsid w:val="00D846DC"/>
    <w:rsid w:val="00D87F62"/>
    <w:rsid w:val="00D91406"/>
    <w:rsid w:val="00D95A3F"/>
    <w:rsid w:val="00D97483"/>
    <w:rsid w:val="00D97C5F"/>
    <w:rsid w:val="00DB09C9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DF7E7C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A30E1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87B89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E43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Jonathan Portela</cp:lastModifiedBy>
  <cp:revision>5</cp:revision>
  <cp:lastPrinted>2023-12-01T12:52:00Z</cp:lastPrinted>
  <dcterms:created xsi:type="dcterms:W3CDTF">2023-12-01T15:42:00Z</dcterms:created>
  <dcterms:modified xsi:type="dcterms:W3CDTF">2023-12-05T14:36:00Z</dcterms:modified>
</cp:coreProperties>
</file>