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CDDC" w14:textId="5A21785A" w:rsidR="00F87273" w:rsidRPr="00782540" w:rsidRDefault="00903D3E" w:rsidP="001C2BA0">
      <w:pPr>
        <w:spacing w:after="0" w:line="240" w:lineRule="auto"/>
        <w:ind w:left="3402"/>
        <w:rPr>
          <w:b/>
          <w:szCs w:val="24"/>
        </w:rPr>
      </w:pPr>
      <w:r w:rsidRPr="00782540">
        <w:rPr>
          <w:b/>
          <w:szCs w:val="24"/>
        </w:rPr>
        <w:t>INDICAÇÃO N°</w:t>
      </w:r>
      <w:r>
        <w:rPr>
          <w:b/>
          <w:szCs w:val="24"/>
        </w:rPr>
        <w:t xml:space="preserve"> 031/2024</w:t>
      </w:r>
    </w:p>
    <w:p w14:paraId="718652B3" w14:textId="77777777" w:rsidR="00F87273" w:rsidRPr="00782540" w:rsidRDefault="00F87273" w:rsidP="001C2BA0">
      <w:pPr>
        <w:spacing w:after="0" w:line="240" w:lineRule="auto"/>
        <w:ind w:left="3402"/>
        <w:rPr>
          <w:b/>
          <w:szCs w:val="24"/>
        </w:rPr>
      </w:pPr>
    </w:p>
    <w:p w14:paraId="491F9ECE" w14:textId="77777777" w:rsidR="00F87273" w:rsidRPr="00782540" w:rsidRDefault="00F87273" w:rsidP="001C2BA0">
      <w:pPr>
        <w:spacing w:after="0" w:line="240" w:lineRule="auto"/>
        <w:ind w:left="3402"/>
        <w:rPr>
          <w:b/>
          <w:szCs w:val="24"/>
        </w:rPr>
      </w:pPr>
    </w:p>
    <w:p w14:paraId="71AEE431" w14:textId="7B1DF9C6" w:rsidR="00F92FC8" w:rsidRDefault="00903D3E" w:rsidP="001C2BA0">
      <w:pPr>
        <w:spacing w:after="0" w:line="240" w:lineRule="auto"/>
        <w:ind w:left="3402"/>
        <w:jc w:val="both"/>
        <w:rPr>
          <w:b/>
          <w:szCs w:val="24"/>
        </w:rPr>
      </w:pPr>
      <w:r w:rsidRPr="00782540">
        <w:rPr>
          <w:b/>
          <w:szCs w:val="24"/>
        </w:rPr>
        <w:t>INDIC</w:t>
      </w:r>
      <w:r>
        <w:rPr>
          <w:b/>
          <w:szCs w:val="24"/>
        </w:rPr>
        <w:t>O AO PODER EXECUTIVO MUNICIPAL,</w:t>
      </w:r>
      <w:r w:rsidR="0000354E" w:rsidRPr="00782540">
        <w:rPr>
          <w:b/>
          <w:szCs w:val="24"/>
        </w:rPr>
        <w:t xml:space="preserve"> </w:t>
      </w:r>
      <w:r>
        <w:rPr>
          <w:b/>
          <w:szCs w:val="24"/>
        </w:rPr>
        <w:t xml:space="preserve">A CONTRATAÇÃO DE EMPRESA ESPECIALIZADA PARA A REALIZAÇÃO DE PROCESSO DE REURB, PARA VIABILIZAR A REGULARIZAÇÃO DAS ÁREAS DOS BAIRROS BOA ESPERANÇA E SÃO JOSÉ, NO MUNICÍPIO DE SORRISO/MT. </w:t>
      </w:r>
    </w:p>
    <w:p w14:paraId="7296461D" w14:textId="77777777" w:rsidR="00F92FC8" w:rsidRDefault="00F92FC8" w:rsidP="001C2BA0">
      <w:pPr>
        <w:spacing w:after="0" w:line="240" w:lineRule="auto"/>
        <w:ind w:left="3402"/>
        <w:jc w:val="both"/>
        <w:rPr>
          <w:b/>
          <w:szCs w:val="24"/>
        </w:rPr>
      </w:pPr>
    </w:p>
    <w:p w14:paraId="1784FA03" w14:textId="77777777" w:rsidR="00F87273" w:rsidRPr="00782540" w:rsidRDefault="00F87273" w:rsidP="00193C53">
      <w:pPr>
        <w:spacing w:after="0" w:line="240" w:lineRule="auto"/>
        <w:jc w:val="both"/>
        <w:rPr>
          <w:b/>
          <w:szCs w:val="24"/>
        </w:rPr>
      </w:pPr>
    </w:p>
    <w:p w14:paraId="6378139D" w14:textId="50C9C265" w:rsidR="00F87273" w:rsidRPr="00782540" w:rsidRDefault="00903D3E" w:rsidP="001C2BA0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CELSO KOZAK</w:t>
      </w:r>
      <w:r w:rsidR="004025C8" w:rsidRPr="00782540">
        <w:rPr>
          <w:b/>
          <w:szCs w:val="24"/>
        </w:rPr>
        <w:t>–</w:t>
      </w:r>
      <w:r w:rsidR="00A90F37" w:rsidRPr="00782540">
        <w:rPr>
          <w:b/>
          <w:szCs w:val="24"/>
        </w:rPr>
        <w:t xml:space="preserve"> PS</w:t>
      </w:r>
      <w:r>
        <w:rPr>
          <w:b/>
          <w:szCs w:val="24"/>
        </w:rPr>
        <w:t xml:space="preserve">DB, </w:t>
      </w:r>
      <w:r w:rsidR="00782540" w:rsidRPr="00782540">
        <w:rPr>
          <w:szCs w:val="24"/>
        </w:rPr>
        <w:t xml:space="preserve">vereador </w:t>
      </w:r>
      <w:r w:rsidRPr="00782540">
        <w:rPr>
          <w:szCs w:val="24"/>
        </w:rPr>
        <w:t>com assento nesta Casa, de conformidade com o Artigo 115 do Regimento Interno, requer à Mesa que este expediente seja encaminhado ao Exmo. Senhor Ari Lafin, Prefeito Municipal</w:t>
      </w:r>
      <w:r w:rsidR="00F92FC8">
        <w:rPr>
          <w:szCs w:val="24"/>
        </w:rPr>
        <w:t xml:space="preserve">, com cópias as </w:t>
      </w:r>
      <w:r w:rsidR="003C3B67" w:rsidRPr="00782540">
        <w:rPr>
          <w:szCs w:val="24"/>
        </w:rPr>
        <w:t>Secretária</w:t>
      </w:r>
      <w:r w:rsidR="00F92FC8">
        <w:rPr>
          <w:szCs w:val="24"/>
        </w:rPr>
        <w:t>s</w:t>
      </w:r>
      <w:r w:rsidRPr="00782540">
        <w:rPr>
          <w:szCs w:val="24"/>
        </w:rPr>
        <w:t xml:space="preserve"> Municipa</w:t>
      </w:r>
      <w:r w:rsidR="00F92FC8">
        <w:rPr>
          <w:szCs w:val="24"/>
        </w:rPr>
        <w:t>is</w:t>
      </w:r>
      <w:r w:rsidRPr="00782540">
        <w:rPr>
          <w:szCs w:val="24"/>
        </w:rPr>
        <w:t xml:space="preserve"> de</w:t>
      </w:r>
      <w:r w:rsidR="00F92FC8">
        <w:rPr>
          <w:szCs w:val="24"/>
        </w:rPr>
        <w:t xml:space="preserve"> Administração e de Cidade</w:t>
      </w:r>
      <w:r w:rsidRPr="00782540">
        <w:rPr>
          <w:szCs w:val="24"/>
        </w:rPr>
        <w:t xml:space="preserve">, </w:t>
      </w:r>
      <w:r w:rsidR="00027558" w:rsidRPr="00782540">
        <w:rPr>
          <w:b/>
          <w:szCs w:val="24"/>
        </w:rPr>
        <w:t xml:space="preserve">versando sobre a necessidade </w:t>
      </w:r>
      <w:r w:rsidR="00F92FC8">
        <w:rPr>
          <w:b/>
          <w:szCs w:val="24"/>
        </w:rPr>
        <w:t xml:space="preserve">do Poder Executivo Municipal, contratar uma empresa especializada para a realização </w:t>
      </w:r>
      <w:bookmarkStart w:id="0" w:name="_GoBack"/>
      <w:bookmarkEnd w:id="0"/>
      <w:r w:rsidR="00F92FC8">
        <w:rPr>
          <w:b/>
          <w:szCs w:val="24"/>
        </w:rPr>
        <w:t xml:space="preserve">de processo de REURB, para viabilizar a regularização das áreas dos Bairros Boa Esperança e São José, no município de Sorriso/MT. </w:t>
      </w:r>
    </w:p>
    <w:p w14:paraId="109555AA" w14:textId="77777777" w:rsidR="00F87273" w:rsidRPr="00782540" w:rsidRDefault="00F87273" w:rsidP="001C2BA0">
      <w:pPr>
        <w:spacing w:after="0" w:line="240" w:lineRule="auto"/>
        <w:ind w:firstLine="3119"/>
        <w:jc w:val="both"/>
        <w:rPr>
          <w:b/>
          <w:szCs w:val="24"/>
        </w:rPr>
      </w:pPr>
    </w:p>
    <w:p w14:paraId="4C041640" w14:textId="77777777" w:rsidR="00E04E56" w:rsidRPr="00782540" w:rsidRDefault="00E04E56" w:rsidP="001C2BA0">
      <w:pPr>
        <w:spacing w:after="0" w:line="240" w:lineRule="auto"/>
        <w:ind w:firstLine="3119"/>
        <w:jc w:val="both"/>
        <w:rPr>
          <w:b/>
          <w:szCs w:val="24"/>
        </w:rPr>
      </w:pPr>
    </w:p>
    <w:p w14:paraId="53D677A1" w14:textId="77777777" w:rsidR="00F87273" w:rsidRPr="00782540" w:rsidRDefault="00903D3E" w:rsidP="001C2BA0">
      <w:pPr>
        <w:spacing w:after="0" w:line="240" w:lineRule="auto"/>
        <w:jc w:val="center"/>
        <w:rPr>
          <w:b/>
          <w:szCs w:val="24"/>
        </w:rPr>
      </w:pPr>
      <w:r w:rsidRPr="00782540">
        <w:rPr>
          <w:b/>
          <w:szCs w:val="24"/>
        </w:rPr>
        <w:t>JUSTIFICATIVAS</w:t>
      </w:r>
    </w:p>
    <w:p w14:paraId="65B84848" w14:textId="77777777" w:rsidR="00F87273" w:rsidRPr="00782540" w:rsidRDefault="00F87273" w:rsidP="001C2BA0">
      <w:pPr>
        <w:spacing w:after="0" w:line="240" w:lineRule="auto"/>
        <w:ind w:firstLine="1418"/>
        <w:jc w:val="both"/>
        <w:rPr>
          <w:szCs w:val="24"/>
        </w:rPr>
      </w:pPr>
    </w:p>
    <w:p w14:paraId="778AB5F9" w14:textId="6CF293DA" w:rsidR="00F92FC8" w:rsidRDefault="00903D3E" w:rsidP="00F92FC8">
      <w:pPr>
        <w:spacing w:after="0" w:line="240" w:lineRule="auto"/>
        <w:ind w:firstLine="1418"/>
        <w:jc w:val="both"/>
      </w:pPr>
      <w:r w:rsidRPr="00782540">
        <w:rPr>
          <w:szCs w:val="24"/>
        </w:rPr>
        <w:t>Considerando que</w:t>
      </w:r>
      <w:r>
        <w:rPr>
          <w:szCs w:val="24"/>
        </w:rPr>
        <w:t xml:space="preserve">, </w:t>
      </w:r>
      <w:r>
        <w:t>a necessidade de contratação de empresa especializada para a realização de Processo de REURB de interesse social (Regularização Fundiária Urbana) com urgência, para que possamos viabilizar a regularização das áreas no Bairro Boa Esperança e São José, na quantidade necessária que possamos solucionar os problemas daquela região.</w:t>
      </w:r>
    </w:p>
    <w:p w14:paraId="4AE62485" w14:textId="77777777" w:rsidR="00F92FC8" w:rsidRDefault="00F92FC8" w:rsidP="00F92FC8">
      <w:pPr>
        <w:spacing w:after="0" w:line="240" w:lineRule="auto"/>
        <w:ind w:firstLine="1418"/>
        <w:jc w:val="both"/>
      </w:pPr>
    </w:p>
    <w:p w14:paraId="0D0C7E99" w14:textId="07FA6551" w:rsidR="00F92FC8" w:rsidRDefault="00903D3E" w:rsidP="00F92FC8">
      <w:pPr>
        <w:spacing w:after="0" w:line="240" w:lineRule="auto"/>
        <w:ind w:firstLine="1418"/>
        <w:jc w:val="both"/>
      </w:pPr>
      <w:r>
        <w:t xml:space="preserve">Considerando que, se demonstra a necessidade de realizar a regularização dos lotes de famílias de baixa renda e possibilitar compra e venda destes, e também realizar a reorganização do mapa municipal. </w:t>
      </w:r>
    </w:p>
    <w:p w14:paraId="2C0D9251" w14:textId="77777777" w:rsidR="00903D3E" w:rsidRPr="00782540" w:rsidRDefault="00903D3E" w:rsidP="00F92FC8">
      <w:pPr>
        <w:spacing w:after="0" w:line="240" w:lineRule="auto"/>
        <w:ind w:firstLine="1418"/>
        <w:jc w:val="both"/>
        <w:rPr>
          <w:szCs w:val="24"/>
        </w:rPr>
      </w:pPr>
    </w:p>
    <w:p w14:paraId="1DEC08D9" w14:textId="77777777" w:rsidR="00C16A6D" w:rsidRPr="00782540" w:rsidRDefault="00C16A6D" w:rsidP="001C2BA0">
      <w:pPr>
        <w:spacing w:after="0" w:line="240" w:lineRule="auto"/>
        <w:ind w:firstLine="1418"/>
        <w:jc w:val="both"/>
        <w:rPr>
          <w:szCs w:val="24"/>
        </w:rPr>
      </w:pPr>
    </w:p>
    <w:p w14:paraId="6B5E7FA2" w14:textId="31B85750" w:rsidR="003D4D28" w:rsidRDefault="00903D3E" w:rsidP="00193C53">
      <w:pPr>
        <w:spacing w:after="0" w:line="240" w:lineRule="auto"/>
        <w:ind w:firstLine="1418"/>
        <w:jc w:val="both"/>
        <w:rPr>
          <w:szCs w:val="24"/>
        </w:rPr>
      </w:pPr>
      <w:r w:rsidRPr="00782540">
        <w:rPr>
          <w:szCs w:val="24"/>
        </w:rPr>
        <w:t xml:space="preserve">Câmara Municipal de Sorriso, Estado de Mato Grosso, </w:t>
      </w:r>
      <w:r>
        <w:rPr>
          <w:szCs w:val="24"/>
        </w:rPr>
        <w:t xml:space="preserve">em 01 de fevereiro </w:t>
      </w:r>
      <w:r w:rsidR="00193C53">
        <w:rPr>
          <w:szCs w:val="24"/>
        </w:rPr>
        <w:t>de 2024</w:t>
      </w:r>
      <w:r>
        <w:rPr>
          <w:szCs w:val="24"/>
        </w:rPr>
        <w:t>.</w:t>
      </w:r>
    </w:p>
    <w:p w14:paraId="626380C1" w14:textId="77777777" w:rsidR="00903D3E" w:rsidRDefault="00903D3E" w:rsidP="00193C53">
      <w:pPr>
        <w:spacing w:after="0" w:line="240" w:lineRule="auto"/>
        <w:ind w:firstLine="1418"/>
        <w:jc w:val="both"/>
        <w:rPr>
          <w:szCs w:val="24"/>
        </w:rPr>
      </w:pPr>
    </w:p>
    <w:p w14:paraId="0DF5DF2B" w14:textId="77777777" w:rsidR="00193C53" w:rsidRDefault="00193C53" w:rsidP="00193C53">
      <w:pPr>
        <w:spacing w:after="0" w:line="240" w:lineRule="auto"/>
        <w:ind w:firstLine="1418"/>
        <w:jc w:val="both"/>
        <w:rPr>
          <w:szCs w:val="24"/>
        </w:rPr>
      </w:pPr>
    </w:p>
    <w:p w14:paraId="7E0D0B94" w14:textId="77777777" w:rsidR="00193C53" w:rsidRDefault="00193C53" w:rsidP="00193C53">
      <w:pPr>
        <w:spacing w:after="0" w:line="240" w:lineRule="auto"/>
        <w:ind w:firstLine="1418"/>
        <w:jc w:val="both"/>
        <w:rPr>
          <w:szCs w:val="24"/>
        </w:rPr>
      </w:pPr>
    </w:p>
    <w:p w14:paraId="26460C57" w14:textId="6206D72B" w:rsidR="00193C53" w:rsidRPr="00193C53" w:rsidRDefault="00903D3E" w:rsidP="00193C53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193C53">
        <w:rPr>
          <w:b/>
          <w:bCs/>
          <w:szCs w:val="24"/>
        </w:rPr>
        <w:t>CELSO KOZAK</w:t>
      </w:r>
    </w:p>
    <w:p w14:paraId="40C33055" w14:textId="65784CEF" w:rsidR="00193C53" w:rsidRPr="00193C53" w:rsidRDefault="00903D3E" w:rsidP="00193C53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193C53">
        <w:rPr>
          <w:b/>
          <w:bCs/>
          <w:szCs w:val="24"/>
        </w:rPr>
        <w:t>Vereador PSDB</w:t>
      </w:r>
    </w:p>
    <w:sectPr w:rsidR="00193C53" w:rsidRPr="00193C53" w:rsidSect="00903D3E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354E"/>
    <w:rsid w:val="00027558"/>
    <w:rsid w:val="00093C09"/>
    <w:rsid w:val="000D5DB9"/>
    <w:rsid w:val="00124BED"/>
    <w:rsid w:val="00193C53"/>
    <w:rsid w:val="001C2BA0"/>
    <w:rsid w:val="00227E50"/>
    <w:rsid w:val="00296CAF"/>
    <w:rsid w:val="0033122C"/>
    <w:rsid w:val="00332824"/>
    <w:rsid w:val="003C3B67"/>
    <w:rsid w:val="003D4D28"/>
    <w:rsid w:val="004025C8"/>
    <w:rsid w:val="00405821"/>
    <w:rsid w:val="0045134F"/>
    <w:rsid w:val="00454444"/>
    <w:rsid w:val="0051743A"/>
    <w:rsid w:val="00555B29"/>
    <w:rsid w:val="00566C29"/>
    <w:rsid w:val="005B6439"/>
    <w:rsid w:val="00624F7A"/>
    <w:rsid w:val="006A76E5"/>
    <w:rsid w:val="006D4DE8"/>
    <w:rsid w:val="007132D3"/>
    <w:rsid w:val="007410E1"/>
    <w:rsid w:val="00747C4A"/>
    <w:rsid w:val="00782540"/>
    <w:rsid w:val="0087529F"/>
    <w:rsid w:val="008D1A02"/>
    <w:rsid w:val="00903D3E"/>
    <w:rsid w:val="009F0BE0"/>
    <w:rsid w:val="00A44353"/>
    <w:rsid w:val="00A6442D"/>
    <w:rsid w:val="00A90F37"/>
    <w:rsid w:val="00BE3A16"/>
    <w:rsid w:val="00C16A6D"/>
    <w:rsid w:val="00CA45F0"/>
    <w:rsid w:val="00CA6D4F"/>
    <w:rsid w:val="00CB3435"/>
    <w:rsid w:val="00D514ED"/>
    <w:rsid w:val="00E04E56"/>
    <w:rsid w:val="00EC35D9"/>
    <w:rsid w:val="00ED3D47"/>
    <w:rsid w:val="00ED48B9"/>
    <w:rsid w:val="00EE29C8"/>
    <w:rsid w:val="00F35717"/>
    <w:rsid w:val="00F86C8E"/>
    <w:rsid w:val="00F87273"/>
    <w:rsid w:val="00F92FC8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88A8"/>
  <w15:docId w15:val="{714FA7C5-D4AF-4D07-9435-B16A75D8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customStyle="1" w:styleId="NCNormalCentralizado">
    <w:name w:val="NC Normal Centralizado"/>
    <w:rsid w:val="003C3B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2020-05-06T16:43:00Z</cp:lastPrinted>
  <dcterms:created xsi:type="dcterms:W3CDTF">2024-01-25T14:11:00Z</dcterms:created>
  <dcterms:modified xsi:type="dcterms:W3CDTF">2024-02-05T11:38:00Z</dcterms:modified>
</cp:coreProperties>
</file>