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E933" w14:textId="596E15BD" w:rsidR="000D7875" w:rsidRPr="00367D18" w:rsidRDefault="00EA1B79" w:rsidP="007A735F">
      <w:pPr>
        <w:pStyle w:val="Recuodecorpodetexto2"/>
        <w:ind w:left="3402" w:firstLine="567"/>
        <w:rPr>
          <w:b/>
          <w:iCs/>
          <w:szCs w:val="24"/>
        </w:rPr>
      </w:pPr>
      <w:r w:rsidRPr="00367D18">
        <w:rPr>
          <w:b/>
          <w:iCs/>
          <w:szCs w:val="24"/>
        </w:rPr>
        <w:t>LEI Nº</w:t>
      </w:r>
      <w:r w:rsidR="007A735F">
        <w:rPr>
          <w:b/>
          <w:iCs/>
          <w:szCs w:val="24"/>
        </w:rPr>
        <w:t xml:space="preserve"> 3.457, DE 10 DE DEZEMBRO DE </w:t>
      </w:r>
      <w:r w:rsidR="00367D18" w:rsidRPr="00367D18">
        <w:rPr>
          <w:b/>
          <w:iCs/>
          <w:szCs w:val="24"/>
        </w:rPr>
        <w:t>2023</w:t>
      </w:r>
      <w:r w:rsidR="0062192A" w:rsidRPr="00367D18">
        <w:rPr>
          <w:b/>
          <w:iCs/>
          <w:szCs w:val="24"/>
        </w:rPr>
        <w:t xml:space="preserve"> </w:t>
      </w:r>
    </w:p>
    <w:p w14:paraId="522E43F6" w14:textId="77777777" w:rsidR="008A69E2" w:rsidRPr="00367D18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53F20690" w14:textId="77777777" w:rsidR="00905EEB" w:rsidRPr="00367D18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41B36B54" w14:textId="77777777" w:rsidR="008A69E2" w:rsidRPr="00367D18" w:rsidRDefault="00EA1B79" w:rsidP="007A735F">
      <w:pPr>
        <w:ind w:left="3969"/>
        <w:jc w:val="both"/>
        <w:rPr>
          <w:bCs/>
          <w:iCs/>
          <w:sz w:val="24"/>
          <w:szCs w:val="24"/>
        </w:rPr>
      </w:pPr>
      <w:r w:rsidRPr="00367D18">
        <w:rPr>
          <w:bCs/>
          <w:iCs/>
          <w:sz w:val="24"/>
          <w:szCs w:val="24"/>
        </w:rPr>
        <w:t xml:space="preserve">Dispõe sobre a denominação </w:t>
      </w:r>
      <w:r w:rsidR="00885C50" w:rsidRPr="00367D18">
        <w:rPr>
          <w:bCs/>
          <w:iCs/>
          <w:sz w:val="24"/>
          <w:szCs w:val="24"/>
        </w:rPr>
        <w:t xml:space="preserve">da </w:t>
      </w:r>
      <w:r w:rsidR="007E6CDD" w:rsidRPr="00367D18">
        <w:rPr>
          <w:bCs/>
          <w:iCs/>
          <w:sz w:val="24"/>
          <w:szCs w:val="24"/>
        </w:rPr>
        <w:t>S</w:t>
      </w:r>
      <w:r w:rsidR="00885C50" w:rsidRPr="00367D18">
        <w:rPr>
          <w:bCs/>
          <w:iCs/>
          <w:sz w:val="24"/>
          <w:szCs w:val="24"/>
        </w:rPr>
        <w:t xml:space="preserve">ede Administrativa </w:t>
      </w:r>
      <w:r w:rsidR="007E6CDD" w:rsidRPr="00367D18">
        <w:rPr>
          <w:bCs/>
          <w:iCs/>
          <w:sz w:val="24"/>
          <w:szCs w:val="24"/>
        </w:rPr>
        <w:t>da Secretaria Municipal de Agricultura</w:t>
      </w:r>
      <w:r w:rsidR="0017187E" w:rsidRPr="00367D18">
        <w:rPr>
          <w:bCs/>
          <w:iCs/>
          <w:sz w:val="24"/>
          <w:szCs w:val="24"/>
        </w:rPr>
        <w:t>, Meio Ambiente, Ciência</w:t>
      </w:r>
      <w:r w:rsidR="007E6CDD" w:rsidRPr="00367D18">
        <w:rPr>
          <w:bCs/>
          <w:iCs/>
          <w:sz w:val="24"/>
          <w:szCs w:val="24"/>
        </w:rPr>
        <w:t xml:space="preserve"> e Tecnologia (SAMATEC)</w:t>
      </w:r>
      <w:r w:rsidR="00885C50" w:rsidRPr="00367D18">
        <w:rPr>
          <w:bCs/>
          <w:iCs/>
          <w:sz w:val="24"/>
          <w:szCs w:val="24"/>
        </w:rPr>
        <w:t>, localizada no Parque Natural Municipal Claudino Francio (Parque Ecológico Claudino Francio), no Município de Sorriso – MT.</w:t>
      </w:r>
    </w:p>
    <w:p w14:paraId="1B295FB1" w14:textId="77777777" w:rsidR="00905EEB" w:rsidRPr="00367D18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24AA43A2" w14:textId="77777777" w:rsidR="007A735F" w:rsidRPr="007A735F" w:rsidRDefault="007A735F" w:rsidP="007A735F">
      <w:pPr>
        <w:ind w:firstLine="3969"/>
        <w:jc w:val="both"/>
        <w:rPr>
          <w:sz w:val="24"/>
          <w:szCs w:val="24"/>
        </w:rPr>
      </w:pPr>
    </w:p>
    <w:p w14:paraId="70224A8B" w14:textId="2D86BA6A" w:rsidR="007A735F" w:rsidRPr="007A735F" w:rsidRDefault="007A735F" w:rsidP="007A735F">
      <w:pPr>
        <w:ind w:firstLine="3969"/>
        <w:jc w:val="both"/>
        <w:rPr>
          <w:sz w:val="24"/>
          <w:szCs w:val="24"/>
        </w:rPr>
      </w:pPr>
      <w:r w:rsidRPr="007A735F">
        <w:rPr>
          <w:sz w:val="24"/>
          <w:szCs w:val="24"/>
        </w:rPr>
        <w:t xml:space="preserve">Ari </w:t>
      </w:r>
      <w:proofErr w:type="spellStart"/>
      <w:r w:rsidRPr="007A735F">
        <w:rPr>
          <w:sz w:val="24"/>
          <w:szCs w:val="24"/>
        </w:rPr>
        <w:t>Genézio</w:t>
      </w:r>
      <w:proofErr w:type="spellEnd"/>
      <w:r w:rsidRPr="007A735F">
        <w:rPr>
          <w:sz w:val="24"/>
          <w:szCs w:val="24"/>
        </w:rPr>
        <w:t xml:space="preserve"> </w:t>
      </w:r>
      <w:proofErr w:type="spellStart"/>
      <w:r w:rsidRPr="007A735F">
        <w:rPr>
          <w:sz w:val="24"/>
          <w:szCs w:val="24"/>
        </w:rPr>
        <w:t>Lafin</w:t>
      </w:r>
      <w:proofErr w:type="spellEnd"/>
      <w:r w:rsidRPr="007A735F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1D48CB8A" w14:textId="77777777" w:rsidR="00A75C94" w:rsidRPr="007A735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31D31B6F" w14:textId="77777777" w:rsidR="00905EEB" w:rsidRPr="00367D18" w:rsidRDefault="00905EEB" w:rsidP="004C1116">
      <w:pPr>
        <w:ind w:firstLine="1418"/>
        <w:jc w:val="both"/>
        <w:rPr>
          <w:b/>
          <w:sz w:val="24"/>
          <w:szCs w:val="24"/>
        </w:rPr>
      </w:pPr>
      <w:bookmarkStart w:id="0" w:name="_GoBack"/>
      <w:bookmarkEnd w:id="0"/>
    </w:p>
    <w:p w14:paraId="0AD039DC" w14:textId="77777777" w:rsidR="001E7856" w:rsidRPr="00367D18" w:rsidRDefault="00EA1B79" w:rsidP="004C1116">
      <w:pPr>
        <w:ind w:firstLine="1418"/>
        <w:jc w:val="both"/>
        <w:rPr>
          <w:sz w:val="24"/>
          <w:szCs w:val="24"/>
        </w:rPr>
      </w:pPr>
      <w:r w:rsidRPr="007A735F">
        <w:rPr>
          <w:b/>
          <w:sz w:val="24"/>
          <w:szCs w:val="24"/>
        </w:rPr>
        <w:t>Art. 1</w:t>
      </w:r>
      <w:r w:rsidR="00BC69A1" w:rsidRPr="007A735F">
        <w:rPr>
          <w:b/>
          <w:sz w:val="24"/>
          <w:szCs w:val="24"/>
        </w:rPr>
        <w:t>º</w:t>
      </w:r>
      <w:r w:rsidRPr="00367D18">
        <w:rPr>
          <w:sz w:val="24"/>
          <w:szCs w:val="24"/>
        </w:rPr>
        <w:t xml:space="preserve"> Fica denominado de “</w:t>
      </w:r>
      <w:r w:rsidR="00885C50" w:rsidRPr="00367D18">
        <w:rPr>
          <w:sz w:val="24"/>
          <w:szCs w:val="24"/>
        </w:rPr>
        <w:t>Luís Henrique Dal Magro</w:t>
      </w:r>
      <w:r w:rsidRPr="00367D18">
        <w:rPr>
          <w:sz w:val="24"/>
          <w:szCs w:val="24"/>
        </w:rPr>
        <w:t xml:space="preserve">” </w:t>
      </w:r>
      <w:r w:rsidR="00885C50" w:rsidRPr="00367D18">
        <w:rPr>
          <w:sz w:val="24"/>
          <w:szCs w:val="24"/>
        </w:rPr>
        <w:t>a</w:t>
      </w:r>
      <w:r w:rsidRPr="00367D18">
        <w:rPr>
          <w:sz w:val="24"/>
          <w:szCs w:val="24"/>
        </w:rPr>
        <w:t xml:space="preserve"> </w:t>
      </w:r>
      <w:r w:rsidR="0017187E" w:rsidRPr="00367D18">
        <w:rPr>
          <w:bCs/>
          <w:iCs/>
          <w:sz w:val="24"/>
          <w:szCs w:val="24"/>
        </w:rPr>
        <w:t>Sede Administrativa da Secretaria Municipal de Agricultura, Meio Ambiente, Ciência e Tecnologia (SAMATEC)</w:t>
      </w:r>
      <w:r w:rsidR="00885C50" w:rsidRPr="00367D18">
        <w:rPr>
          <w:bCs/>
          <w:iCs/>
          <w:sz w:val="24"/>
          <w:szCs w:val="24"/>
        </w:rPr>
        <w:t>, localizada no Parque Natural Municipal Claudino Francio (Parque Ecológico Claudino Francio), no Município de Sorriso – MT</w:t>
      </w:r>
      <w:r w:rsidRPr="00367D18">
        <w:rPr>
          <w:sz w:val="24"/>
          <w:szCs w:val="24"/>
        </w:rPr>
        <w:t>.</w:t>
      </w:r>
    </w:p>
    <w:p w14:paraId="714859CD" w14:textId="77777777" w:rsidR="001E7856" w:rsidRPr="00367D18" w:rsidRDefault="001E7856" w:rsidP="004C1116">
      <w:pPr>
        <w:ind w:firstLine="1418"/>
        <w:jc w:val="both"/>
        <w:rPr>
          <w:sz w:val="24"/>
          <w:szCs w:val="24"/>
        </w:rPr>
      </w:pPr>
    </w:p>
    <w:p w14:paraId="7FAA061B" w14:textId="77777777" w:rsidR="00905EEB" w:rsidRPr="00367D18" w:rsidRDefault="00EA1B79" w:rsidP="004C1116">
      <w:pPr>
        <w:ind w:firstLine="1418"/>
        <w:jc w:val="both"/>
        <w:rPr>
          <w:sz w:val="24"/>
          <w:szCs w:val="24"/>
        </w:rPr>
      </w:pPr>
      <w:r w:rsidRPr="007A735F">
        <w:rPr>
          <w:b/>
          <w:sz w:val="24"/>
          <w:szCs w:val="24"/>
        </w:rPr>
        <w:t>Art. 2º</w:t>
      </w:r>
      <w:r w:rsidRPr="00367D18">
        <w:rPr>
          <w:sz w:val="24"/>
          <w:szCs w:val="24"/>
        </w:rPr>
        <w:t xml:space="preserve"> Esta Lei entra em vigor na data de sua publicação.</w:t>
      </w:r>
    </w:p>
    <w:p w14:paraId="38B924BB" w14:textId="77777777" w:rsidR="00905EEB" w:rsidRPr="00367D18" w:rsidRDefault="00905EEB" w:rsidP="004C1116">
      <w:pPr>
        <w:ind w:firstLine="1418"/>
        <w:jc w:val="both"/>
        <w:rPr>
          <w:sz w:val="24"/>
          <w:szCs w:val="24"/>
        </w:rPr>
      </w:pPr>
    </w:p>
    <w:p w14:paraId="31C2FB91" w14:textId="77777777" w:rsidR="0079365E" w:rsidRPr="00367D18" w:rsidRDefault="0079365E" w:rsidP="004C1116">
      <w:pPr>
        <w:ind w:firstLine="1418"/>
        <w:jc w:val="both"/>
        <w:rPr>
          <w:sz w:val="24"/>
          <w:szCs w:val="24"/>
        </w:rPr>
      </w:pPr>
    </w:p>
    <w:p w14:paraId="2039B727" w14:textId="1ABA28C7" w:rsidR="00367D18" w:rsidRPr="00367D18" w:rsidRDefault="00367D18" w:rsidP="00367D18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67D18">
        <w:rPr>
          <w:sz w:val="24"/>
          <w:szCs w:val="24"/>
        </w:rPr>
        <w:t xml:space="preserve">Sorriso, Estado de Mato Grosso, em </w:t>
      </w:r>
      <w:r w:rsidR="007A735F">
        <w:rPr>
          <w:sz w:val="24"/>
          <w:szCs w:val="24"/>
        </w:rPr>
        <w:t xml:space="preserve">10 </w:t>
      </w:r>
      <w:r w:rsidRPr="00367D18">
        <w:rPr>
          <w:sz w:val="24"/>
          <w:szCs w:val="24"/>
        </w:rPr>
        <w:t>de novembro de 2023.</w:t>
      </w:r>
    </w:p>
    <w:p w14:paraId="613425F6" w14:textId="77777777" w:rsidR="00367D18" w:rsidRPr="00367D18" w:rsidRDefault="00367D18" w:rsidP="00367D18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28A1438F" w14:textId="77777777" w:rsidR="00367D18" w:rsidRPr="00367D18" w:rsidRDefault="00367D18" w:rsidP="00367D18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79FC3993" w14:textId="77777777" w:rsidR="00367D18" w:rsidRPr="00367D18" w:rsidRDefault="00367D18" w:rsidP="00367D18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0C508F02" w14:textId="77777777" w:rsidR="007A735F" w:rsidRPr="001C4A0A" w:rsidRDefault="007A735F" w:rsidP="007A735F">
      <w:pPr>
        <w:tabs>
          <w:tab w:val="left" w:pos="1134"/>
        </w:tabs>
        <w:jc w:val="both"/>
      </w:pPr>
    </w:p>
    <w:p w14:paraId="098AFCB9" w14:textId="77777777" w:rsidR="007A735F" w:rsidRPr="001C4A0A" w:rsidRDefault="007A735F" w:rsidP="007A735F">
      <w:pPr>
        <w:tabs>
          <w:tab w:val="left" w:pos="1134"/>
        </w:tabs>
        <w:jc w:val="both"/>
      </w:pPr>
    </w:p>
    <w:p w14:paraId="340DF324" w14:textId="77777777" w:rsidR="007A735F" w:rsidRDefault="007A735F" w:rsidP="007A735F">
      <w:pPr>
        <w:jc w:val="both"/>
        <w:rPr>
          <w:sz w:val="23"/>
          <w:szCs w:val="23"/>
        </w:rPr>
      </w:pPr>
    </w:p>
    <w:p w14:paraId="16356CD2" w14:textId="067945B8" w:rsidR="007A735F" w:rsidRPr="007A735F" w:rsidRDefault="007A735F" w:rsidP="007A735F">
      <w:pPr>
        <w:tabs>
          <w:tab w:val="left" w:pos="1418"/>
        </w:tabs>
        <w:rPr>
          <w:b/>
          <w:sz w:val="24"/>
          <w:szCs w:val="24"/>
        </w:rPr>
      </w:pPr>
      <w:r w:rsidRPr="00CD355A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7A735F">
        <w:rPr>
          <w:b/>
          <w:sz w:val="24"/>
          <w:szCs w:val="24"/>
        </w:rPr>
        <w:t>ARI GENÉZIO LAFIN</w:t>
      </w:r>
    </w:p>
    <w:p w14:paraId="1A9C655F" w14:textId="3000510F" w:rsidR="007A735F" w:rsidRPr="007A735F" w:rsidRDefault="007A735F" w:rsidP="007A735F">
      <w:pPr>
        <w:tabs>
          <w:tab w:val="left" w:pos="1418"/>
        </w:tabs>
        <w:jc w:val="center"/>
        <w:rPr>
          <w:sz w:val="24"/>
          <w:szCs w:val="24"/>
        </w:rPr>
      </w:pPr>
      <w:r w:rsidRPr="007A735F">
        <w:rPr>
          <w:sz w:val="24"/>
          <w:szCs w:val="24"/>
        </w:rPr>
        <w:t xml:space="preserve">                                                                                    </w:t>
      </w:r>
      <w:r w:rsidRPr="007A735F">
        <w:rPr>
          <w:sz w:val="24"/>
          <w:szCs w:val="24"/>
        </w:rPr>
        <w:t xml:space="preserve">                  </w:t>
      </w:r>
      <w:r w:rsidRPr="007A735F">
        <w:rPr>
          <w:sz w:val="24"/>
          <w:szCs w:val="24"/>
        </w:rPr>
        <w:t>Prefeito Municipal</w:t>
      </w:r>
    </w:p>
    <w:p w14:paraId="7CE9A003" w14:textId="77777777" w:rsidR="007A735F" w:rsidRPr="00CD355A" w:rsidRDefault="007A735F" w:rsidP="007A735F">
      <w:pPr>
        <w:tabs>
          <w:tab w:val="left" w:pos="1418"/>
        </w:tabs>
        <w:rPr>
          <w:i/>
        </w:rPr>
      </w:pPr>
      <w:r w:rsidRPr="00CD355A">
        <w:rPr>
          <w:i/>
        </w:rPr>
        <w:t>Registre-se. Publique-se. Cumpra-se.</w:t>
      </w:r>
    </w:p>
    <w:p w14:paraId="29AC7D44" w14:textId="77777777" w:rsidR="007A735F" w:rsidRDefault="007A735F" w:rsidP="007A735F">
      <w:pPr>
        <w:tabs>
          <w:tab w:val="left" w:pos="1418"/>
        </w:tabs>
        <w:rPr>
          <w:b/>
        </w:rPr>
      </w:pPr>
    </w:p>
    <w:p w14:paraId="594E5C03" w14:textId="6B367B14" w:rsidR="007A735F" w:rsidRDefault="007A735F" w:rsidP="007A735F">
      <w:pPr>
        <w:tabs>
          <w:tab w:val="left" w:pos="1418"/>
        </w:tabs>
        <w:rPr>
          <w:b/>
        </w:rPr>
      </w:pPr>
    </w:p>
    <w:p w14:paraId="241CA148" w14:textId="77777777" w:rsidR="007A735F" w:rsidRDefault="007A735F" w:rsidP="007A735F">
      <w:pPr>
        <w:tabs>
          <w:tab w:val="left" w:pos="1418"/>
        </w:tabs>
        <w:rPr>
          <w:b/>
        </w:rPr>
      </w:pPr>
    </w:p>
    <w:p w14:paraId="76209051" w14:textId="77777777" w:rsidR="007A735F" w:rsidRDefault="007A735F" w:rsidP="007A735F">
      <w:pPr>
        <w:tabs>
          <w:tab w:val="left" w:pos="1418"/>
        </w:tabs>
        <w:rPr>
          <w:b/>
        </w:rPr>
      </w:pPr>
    </w:p>
    <w:p w14:paraId="2E2CD5C7" w14:textId="77777777" w:rsidR="007A735F" w:rsidRPr="007A735F" w:rsidRDefault="007A735F" w:rsidP="007A735F">
      <w:pPr>
        <w:tabs>
          <w:tab w:val="left" w:pos="1418"/>
        </w:tabs>
        <w:rPr>
          <w:b/>
          <w:sz w:val="24"/>
          <w:szCs w:val="24"/>
        </w:rPr>
      </w:pPr>
    </w:p>
    <w:p w14:paraId="09120259" w14:textId="77777777" w:rsidR="007A735F" w:rsidRPr="007A735F" w:rsidRDefault="007A735F" w:rsidP="007A735F">
      <w:pPr>
        <w:tabs>
          <w:tab w:val="left" w:pos="1418"/>
        </w:tabs>
        <w:rPr>
          <w:b/>
          <w:sz w:val="24"/>
          <w:szCs w:val="24"/>
        </w:rPr>
      </w:pPr>
      <w:r w:rsidRPr="007A735F">
        <w:rPr>
          <w:b/>
          <w:sz w:val="24"/>
          <w:szCs w:val="24"/>
        </w:rPr>
        <w:t>ESTEVAM HUNGARO CALVO FILHO</w:t>
      </w:r>
    </w:p>
    <w:p w14:paraId="12F0B5A6" w14:textId="77777777" w:rsidR="007A735F" w:rsidRPr="007A735F" w:rsidRDefault="007A735F" w:rsidP="007A735F">
      <w:pPr>
        <w:tabs>
          <w:tab w:val="left" w:pos="1418"/>
        </w:tabs>
        <w:rPr>
          <w:sz w:val="24"/>
          <w:szCs w:val="24"/>
        </w:rPr>
      </w:pPr>
      <w:r w:rsidRPr="007A735F">
        <w:rPr>
          <w:sz w:val="24"/>
          <w:szCs w:val="24"/>
        </w:rPr>
        <w:t xml:space="preserve">    Secretário Municipal de Administração</w:t>
      </w:r>
      <w:r w:rsidRPr="007A735F">
        <w:rPr>
          <w:i/>
          <w:sz w:val="24"/>
          <w:szCs w:val="24"/>
        </w:rPr>
        <w:t xml:space="preserve">      </w:t>
      </w:r>
    </w:p>
    <w:p w14:paraId="37756651" w14:textId="77777777" w:rsidR="007A735F" w:rsidRPr="001C4A0A" w:rsidRDefault="007A735F" w:rsidP="007A735F">
      <w:pPr>
        <w:tabs>
          <w:tab w:val="left" w:pos="1134"/>
        </w:tabs>
        <w:jc w:val="both"/>
      </w:pPr>
    </w:p>
    <w:p w14:paraId="56EB5ECB" w14:textId="1BC5BF82" w:rsidR="00F5783F" w:rsidRPr="00367D18" w:rsidRDefault="00F5783F" w:rsidP="007A735F">
      <w:pPr>
        <w:tabs>
          <w:tab w:val="left" w:pos="1134"/>
        </w:tabs>
        <w:ind w:firstLine="1418"/>
        <w:jc w:val="both"/>
        <w:rPr>
          <w:iCs/>
          <w:sz w:val="24"/>
          <w:szCs w:val="24"/>
        </w:rPr>
      </w:pPr>
    </w:p>
    <w:sectPr w:rsidR="00F5783F" w:rsidRPr="00367D18" w:rsidSect="007A735F">
      <w:headerReference w:type="default" r:id="rId8"/>
      <w:footerReference w:type="even" r:id="rId9"/>
      <w:footerReference w:type="default" r:id="rId10"/>
      <w:pgSz w:w="11907" w:h="16840" w:code="9"/>
      <w:pgMar w:top="2269" w:right="992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DCE1" w14:textId="77777777" w:rsidR="008A4F32" w:rsidRDefault="008A4F32">
      <w:r>
        <w:separator/>
      </w:r>
    </w:p>
  </w:endnote>
  <w:endnote w:type="continuationSeparator" w:id="0">
    <w:p w14:paraId="70BAB539" w14:textId="77777777" w:rsidR="008A4F32" w:rsidRDefault="008A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076C" w14:textId="77777777" w:rsidR="00946627" w:rsidRDefault="00EA1B7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EF9FD7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C7A0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2E0027CF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95CA" w14:textId="77777777" w:rsidR="008A4F32" w:rsidRDefault="008A4F32">
      <w:r>
        <w:separator/>
      </w:r>
    </w:p>
  </w:footnote>
  <w:footnote w:type="continuationSeparator" w:id="0">
    <w:p w14:paraId="37271B09" w14:textId="77777777" w:rsidR="008A4F32" w:rsidRDefault="008A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5046" w14:textId="77777777" w:rsidR="00946627" w:rsidRDefault="00946627">
    <w:pPr>
      <w:jc w:val="center"/>
      <w:rPr>
        <w:b/>
        <w:sz w:val="28"/>
      </w:rPr>
    </w:pPr>
  </w:p>
  <w:p w14:paraId="4FA06445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5A9EF9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C722CA0" w:tentative="1">
      <w:start w:val="1"/>
      <w:numFmt w:val="lowerLetter"/>
      <w:lvlText w:val="%2."/>
      <w:lvlJc w:val="left"/>
      <w:pPr>
        <w:ind w:left="1364" w:hanging="360"/>
      </w:pPr>
    </w:lvl>
    <w:lvl w:ilvl="2" w:tplc="4AF64918" w:tentative="1">
      <w:start w:val="1"/>
      <w:numFmt w:val="lowerRoman"/>
      <w:lvlText w:val="%3."/>
      <w:lvlJc w:val="right"/>
      <w:pPr>
        <w:ind w:left="2084" w:hanging="180"/>
      </w:pPr>
    </w:lvl>
    <w:lvl w:ilvl="3" w:tplc="6A26A7CA" w:tentative="1">
      <w:start w:val="1"/>
      <w:numFmt w:val="decimal"/>
      <w:lvlText w:val="%4."/>
      <w:lvlJc w:val="left"/>
      <w:pPr>
        <w:ind w:left="2804" w:hanging="360"/>
      </w:pPr>
    </w:lvl>
    <w:lvl w:ilvl="4" w:tplc="5C443614" w:tentative="1">
      <w:start w:val="1"/>
      <w:numFmt w:val="lowerLetter"/>
      <w:lvlText w:val="%5."/>
      <w:lvlJc w:val="left"/>
      <w:pPr>
        <w:ind w:left="3524" w:hanging="360"/>
      </w:pPr>
    </w:lvl>
    <w:lvl w:ilvl="5" w:tplc="0D20D4E2" w:tentative="1">
      <w:start w:val="1"/>
      <w:numFmt w:val="lowerRoman"/>
      <w:lvlText w:val="%6."/>
      <w:lvlJc w:val="right"/>
      <w:pPr>
        <w:ind w:left="4244" w:hanging="180"/>
      </w:pPr>
    </w:lvl>
    <w:lvl w:ilvl="6" w:tplc="942CED82" w:tentative="1">
      <w:start w:val="1"/>
      <w:numFmt w:val="decimal"/>
      <w:lvlText w:val="%7."/>
      <w:lvlJc w:val="left"/>
      <w:pPr>
        <w:ind w:left="4964" w:hanging="360"/>
      </w:pPr>
    </w:lvl>
    <w:lvl w:ilvl="7" w:tplc="1DC215C4" w:tentative="1">
      <w:start w:val="1"/>
      <w:numFmt w:val="lowerLetter"/>
      <w:lvlText w:val="%8."/>
      <w:lvlJc w:val="left"/>
      <w:pPr>
        <w:ind w:left="5684" w:hanging="360"/>
      </w:pPr>
    </w:lvl>
    <w:lvl w:ilvl="8" w:tplc="607E2B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5470A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62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AA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4F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21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4E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0A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CE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0A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94C49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62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04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6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87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24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0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2F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A92C8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8E8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4C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02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E9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C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81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A2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AF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1C5A2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F2A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0E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09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0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09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ED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C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22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3524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87E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B5DA3"/>
    <w:rsid w:val="002D1915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67D18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0ED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A735F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E6CDD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C50"/>
    <w:rsid w:val="00887643"/>
    <w:rsid w:val="00890AA7"/>
    <w:rsid w:val="00892AC6"/>
    <w:rsid w:val="00896E59"/>
    <w:rsid w:val="0089711B"/>
    <w:rsid w:val="008A022E"/>
    <w:rsid w:val="008A2B3F"/>
    <w:rsid w:val="008A4F32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2880"/>
    <w:rsid w:val="00905A6D"/>
    <w:rsid w:val="00905EEB"/>
    <w:rsid w:val="00910CC1"/>
    <w:rsid w:val="0091307E"/>
    <w:rsid w:val="009134DD"/>
    <w:rsid w:val="009264C4"/>
    <w:rsid w:val="00937A33"/>
    <w:rsid w:val="00940142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B50D3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19CC"/>
    <w:rsid w:val="00A75C94"/>
    <w:rsid w:val="00A80C9B"/>
    <w:rsid w:val="00A8240C"/>
    <w:rsid w:val="00A86DF7"/>
    <w:rsid w:val="00A915A1"/>
    <w:rsid w:val="00A97FF9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179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B3030"/>
    <w:rsid w:val="00BC69A1"/>
    <w:rsid w:val="00BD3AF7"/>
    <w:rsid w:val="00BD4C83"/>
    <w:rsid w:val="00BD64DA"/>
    <w:rsid w:val="00BE3151"/>
    <w:rsid w:val="00BF1089"/>
    <w:rsid w:val="00BF441A"/>
    <w:rsid w:val="00BF53E8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3C3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1B79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3CE4"/>
  <w15:docId w15:val="{1089CD99-A986-43EF-9AE1-F3C171B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9A8B-40ED-4E30-BE13-5F1E7AEA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3</cp:revision>
  <cp:lastPrinted>2023-09-27T12:30:00Z</cp:lastPrinted>
  <dcterms:created xsi:type="dcterms:W3CDTF">2023-11-10T16:23:00Z</dcterms:created>
  <dcterms:modified xsi:type="dcterms:W3CDTF">2023-11-10T16:26:00Z</dcterms:modified>
</cp:coreProperties>
</file>