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0A48817A" w:rsidR="00145F4D" w:rsidRPr="007A1FF9" w:rsidRDefault="0042355E" w:rsidP="0041471C">
      <w:pPr>
        <w:ind w:left="3969"/>
        <w:jc w:val="both"/>
        <w:rPr>
          <w:b/>
          <w:sz w:val="24"/>
          <w:szCs w:val="24"/>
        </w:rPr>
      </w:pPr>
      <w:r w:rsidRPr="007A1FF9">
        <w:rPr>
          <w:b/>
          <w:sz w:val="24"/>
          <w:szCs w:val="24"/>
        </w:rPr>
        <w:t xml:space="preserve">LEI Nº </w:t>
      </w:r>
      <w:r w:rsidR="0041471C">
        <w:rPr>
          <w:b/>
          <w:sz w:val="24"/>
          <w:szCs w:val="24"/>
        </w:rPr>
        <w:t xml:space="preserve">3.472, DE </w:t>
      </w:r>
      <w:r w:rsidR="00944A39">
        <w:rPr>
          <w:b/>
          <w:sz w:val="24"/>
          <w:szCs w:val="24"/>
        </w:rPr>
        <w:t>29</w:t>
      </w:r>
      <w:r w:rsidR="0041471C">
        <w:rPr>
          <w:b/>
          <w:sz w:val="24"/>
          <w:szCs w:val="24"/>
        </w:rPr>
        <w:t xml:space="preserve"> DE NOVEMBRO DE 2023</w:t>
      </w:r>
    </w:p>
    <w:p w14:paraId="38C333C8" w14:textId="7735B133" w:rsidR="00C3172D" w:rsidRPr="007A1FF9" w:rsidRDefault="00C3172D" w:rsidP="007A1FF9">
      <w:pPr>
        <w:ind w:left="3402"/>
        <w:jc w:val="both"/>
        <w:rPr>
          <w:b/>
          <w:sz w:val="24"/>
          <w:szCs w:val="24"/>
        </w:rPr>
      </w:pPr>
    </w:p>
    <w:p w14:paraId="692A3749" w14:textId="77777777" w:rsidR="00214AF5" w:rsidRPr="007A1FF9" w:rsidRDefault="00214AF5" w:rsidP="007A1FF9">
      <w:pPr>
        <w:jc w:val="both"/>
        <w:rPr>
          <w:b/>
          <w:sz w:val="24"/>
          <w:szCs w:val="24"/>
        </w:rPr>
      </w:pPr>
    </w:p>
    <w:p w14:paraId="12CEBC54" w14:textId="356620B5" w:rsidR="00B916C7" w:rsidRPr="007A1FF9" w:rsidRDefault="0042355E" w:rsidP="0041471C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 w:rsidRPr="007A1FF9">
        <w:rPr>
          <w:sz w:val="24"/>
          <w:szCs w:val="24"/>
        </w:rPr>
        <w:t>Dispõe sobre o ordenamento territorial e horário de funcionamento de entidades de tiro desportivo no município de Sorriso-MT.</w:t>
      </w:r>
    </w:p>
    <w:p w14:paraId="41F69B06" w14:textId="3A792279" w:rsidR="00214AF5" w:rsidRPr="007A1FF9" w:rsidRDefault="00214AF5" w:rsidP="007A1FF9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542C600F" w14:textId="77777777" w:rsidR="007A1FF9" w:rsidRPr="007A1FF9" w:rsidRDefault="007A1FF9" w:rsidP="007A1FF9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1FD2FF86" w14:textId="77777777" w:rsidR="001A4F50" w:rsidRPr="004C7D3B" w:rsidRDefault="001A4F50" w:rsidP="001A4F50">
      <w:pPr>
        <w:shd w:val="clear" w:color="auto" w:fill="FFFFFF"/>
        <w:ind w:firstLine="3969"/>
        <w:jc w:val="both"/>
        <w:rPr>
          <w:sz w:val="24"/>
          <w:szCs w:val="24"/>
        </w:rPr>
      </w:pPr>
      <w:r w:rsidRPr="004C7D3B">
        <w:rPr>
          <w:sz w:val="24"/>
          <w:szCs w:val="24"/>
        </w:rPr>
        <w:t xml:space="preserve">Ari </w:t>
      </w:r>
      <w:proofErr w:type="spellStart"/>
      <w:r w:rsidRPr="004C7D3B">
        <w:rPr>
          <w:sz w:val="24"/>
          <w:szCs w:val="24"/>
        </w:rPr>
        <w:t>Genézio</w:t>
      </w:r>
      <w:proofErr w:type="spellEnd"/>
      <w:r w:rsidRPr="004C7D3B">
        <w:rPr>
          <w:sz w:val="24"/>
          <w:szCs w:val="24"/>
        </w:rPr>
        <w:t xml:space="preserve"> </w:t>
      </w:r>
      <w:proofErr w:type="spellStart"/>
      <w:r w:rsidRPr="004C7D3B">
        <w:rPr>
          <w:sz w:val="24"/>
          <w:szCs w:val="24"/>
        </w:rPr>
        <w:t>Lafin</w:t>
      </w:r>
      <w:proofErr w:type="spellEnd"/>
      <w:r w:rsidRPr="004C7D3B">
        <w:rPr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27C37C3C" w14:textId="77777777" w:rsidR="00773C87" w:rsidRPr="007A1FF9" w:rsidRDefault="00773C87" w:rsidP="007A1FF9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6437245A" w14:textId="77777777" w:rsidR="002D24B9" w:rsidRPr="007A1FF9" w:rsidRDefault="002D24B9" w:rsidP="007A1FF9">
      <w:pPr>
        <w:rPr>
          <w:sz w:val="24"/>
          <w:szCs w:val="24"/>
        </w:rPr>
      </w:pPr>
    </w:p>
    <w:p w14:paraId="461F1202" w14:textId="6E6A1580" w:rsidR="00B916C7" w:rsidRPr="007A1FF9" w:rsidRDefault="0042355E" w:rsidP="007A1FF9">
      <w:pPr>
        <w:tabs>
          <w:tab w:val="left" w:pos="1418"/>
        </w:tabs>
        <w:jc w:val="both"/>
        <w:rPr>
          <w:sz w:val="24"/>
          <w:szCs w:val="24"/>
        </w:rPr>
      </w:pPr>
      <w:r w:rsidRPr="0042355E">
        <w:rPr>
          <w:b/>
          <w:iCs/>
          <w:sz w:val="24"/>
          <w:szCs w:val="24"/>
        </w:rPr>
        <w:t xml:space="preserve">                       </w:t>
      </w:r>
      <w:r w:rsidR="00214AF5" w:rsidRPr="0042355E">
        <w:rPr>
          <w:b/>
          <w:bCs/>
          <w:iCs/>
          <w:sz w:val="24"/>
          <w:szCs w:val="24"/>
        </w:rPr>
        <w:t>Art.</w:t>
      </w:r>
      <w:r w:rsidR="00214AF5" w:rsidRPr="0042355E">
        <w:rPr>
          <w:b/>
          <w:iCs/>
          <w:sz w:val="24"/>
          <w:szCs w:val="24"/>
        </w:rPr>
        <w:t xml:space="preserve"> 1</w:t>
      </w:r>
      <w:r w:rsidR="001A4F50">
        <w:rPr>
          <w:b/>
          <w:iCs/>
          <w:sz w:val="24"/>
          <w:szCs w:val="24"/>
        </w:rPr>
        <w:t xml:space="preserve">º </w:t>
      </w:r>
      <w:r w:rsidRPr="007A1FF9">
        <w:rPr>
          <w:sz w:val="24"/>
          <w:szCs w:val="24"/>
        </w:rPr>
        <w:t>As entidades destinadas à prática e treinamento de tiro desportivo não estão sujeitas a distanciamento mínimo de quaisquer outras atividades.</w:t>
      </w:r>
    </w:p>
    <w:p w14:paraId="5E33C002" w14:textId="77777777" w:rsidR="007F352E" w:rsidRPr="007A1FF9" w:rsidRDefault="007F352E" w:rsidP="007A1F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9DC46B" w14:textId="4EE06ECE" w:rsidR="007F352E" w:rsidRPr="007A1FF9" w:rsidRDefault="0042355E" w:rsidP="007A1FF9">
      <w:pPr>
        <w:tabs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A1FF9">
        <w:rPr>
          <w:sz w:val="24"/>
          <w:szCs w:val="24"/>
        </w:rPr>
        <w:t xml:space="preserve">                       </w:t>
      </w:r>
      <w:r w:rsidRPr="0042355E">
        <w:rPr>
          <w:b/>
          <w:bCs/>
          <w:sz w:val="24"/>
          <w:szCs w:val="24"/>
        </w:rPr>
        <w:t>Art</w:t>
      </w:r>
      <w:r w:rsidRPr="0042355E">
        <w:rPr>
          <w:b/>
          <w:sz w:val="24"/>
          <w:szCs w:val="24"/>
        </w:rPr>
        <w:t>. 2º</w:t>
      </w:r>
      <w:r w:rsidRPr="007A1FF9">
        <w:rPr>
          <w:sz w:val="24"/>
          <w:szCs w:val="24"/>
        </w:rPr>
        <w:t xml:space="preserve"> </w:t>
      </w:r>
      <w:r w:rsidR="00B916C7" w:rsidRPr="007A1FF9">
        <w:rPr>
          <w:sz w:val="24"/>
          <w:szCs w:val="24"/>
        </w:rPr>
        <w:t>As entidades descritas no artigo 1º poderão funcionar sem restrição de horário.</w:t>
      </w:r>
    </w:p>
    <w:p w14:paraId="77930B15" w14:textId="77777777" w:rsidR="00B72A45" w:rsidRPr="007A1FF9" w:rsidRDefault="00B72A45" w:rsidP="007A1FF9">
      <w:pPr>
        <w:pStyle w:val="Default"/>
        <w:jc w:val="both"/>
        <w:rPr>
          <w:rFonts w:ascii="Times New Roman" w:hAnsi="Times New Roman" w:cs="Times New Roman"/>
        </w:rPr>
      </w:pPr>
    </w:p>
    <w:p w14:paraId="4E10EED1" w14:textId="757D429B" w:rsidR="00B916C7" w:rsidRPr="007A1FF9" w:rsidRDefault="0042355E" w:rsidP="007A1FF9">
      <w:pPr>
        <w:ind w:firstLine="1418"/>
        <w:jc w:val="both"/>
        <w:rPr>
          <w:sz w:val="24"/>
          <w:szCs w:val="24"/>
        </w:rPr>
      </w:pPr>
      <w:r w:rsidRPr="0042355E">
        <w:rPr>
          <w:b/>
          <w:sz w:val="24"/>
          <w:szCs w:val="24"/>
        </w:rPr>
        <w:t>Art. 3º</w:t>
      </w:r>
      <w:r w:rsidRPr="007A1FF9">
        <w:rPr>
          <w:sz w:val="24"/>
          <w:szCs w:val="24"/>
        </w:rPr>
        <w:t xml:space="preserve"> Esta </w:t>
      </w:r>
      <w:r>
        <w:rPr>
          <w:sz w:val="24"/>
          <w:szCs w:val="24"/>
        </w:rPr>
        <w:t>L</w:t>
      </w:r>
      <w:r w:rsidRPr="007A1FF9">
        <w:rPr>
          <w:sz w:val="24"/>
          <w:szCs w:val="24"/>
        </w:rPr>
        <w:t>ei entra em vigor na data de sua publicação.</w:t>
      </w:r>
    </w:p>
    <w:p w14:paraId="6130035B" w14:textId="77777777" w:rsidR="00B916C7" w:rsidRPr="007A1FF9" w:rsidRDefault="00B916C7" w:rsidP="007A1FF9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64A8FBFA" w14:textId="77777777" w:rsidR="00B916C7" w:rsidRPr="007A1FF9" w:rsidRDefault="00B916C7" w:rsidP="007A1FF9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11C1585C" w14:textId="26B66487" w:rsidR="0042355E" w:rsidRDefault="0042355E" w:rsidP="0042355E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Sorriso, Estado de Mato Grosso, em </w:t>
      </w:r>
      <w:r w:rsidR="00944A39">
        <w:rPr>
          <w:iCs/>
          <w:sz w:val="24"/>
          <w:szCs w:val="24"/>
        </w:rPr>
        <w:t>29</w:t>
      </w:r>
      <w:bookmarkStart w:id="0" w:name="_GoBack"/>
      <w:bookmarkEnd w:id="0"/>
      <w:r>
        <w:rPr>
          <w:iCs/>
          <w:sz w:val="24"/>
          <w:szCs w:val="24"/>
        </w:rPr>
        <w:t xml:space="preserve"> de novembro de 2023.</w:t>
      </w:r>
    </w:p>
    <w:p w14:paraId="416771D3" w14:textId="77777777" w:rsidR="0042355E" w:rsidRDefault="0042355E" w:rsidP="0042355E">
      <w:pPr>
        <w:jc w:val="center"/>
        <w:rPr>
          <w:iCs/>
          <w:sz w:val="24"/>
          <w:szCs w:val="24"/>
        </w:rPr>
      </w:pPr>
    </w:p>
    <w:p w14:paraId="38869288" w14:textId="6C00528C" w:rsidR="0042355E" w:rsidRDefault="0042355E" w:rsidP="0042355E">
      <w:pPr>
        <w:jc w:val="center"/>
        <w:rPr>
          <w:b/>
          <w:iCs/>
          <w:sz w:val="24"/>
          <w:szCs w:val="24"/>
        </w:rPr>
      </w:pPr>
    </w:p>
    <w:p w14:paraId="636BC01D" w14:textId="37B61118" w:rsidR="001A4F50" w:rsidRDefault="001A4F50" w:rsidP="0042355E">
      <w:pPr>
        <w:jc w:val="center"/>
        <w:rPr>
          <w:b/>
          <w:iCs/>
          <w:sz w:val="24"/>
          <w:szCs w:val="24"/>
        </w:rPr>
      </w:pPr>
    </w:p>
    <w:p w14:paraId="5EBAA986" w14:textId="77777777" w:rsidR="001A4F50" w:rsidRDefault="001A4F50" w:rsidP="0042355E">
      <w:pPr>
        <w:jc w:val="center"/>
        <w:rPr>
          <w:b/>
          <w:iCs/>
          <w:sz w:val="24"/>
          <w:szCs w:val="24"/>
        </w:rPr>
      </w:pPr>
    </w:p>
    <w:p w14:paraId="2606150C" w14:textId="77777777" w:rsidR="001A4F50" w:rsidRPr="00077B5B" w:rsidRDefault="001A4F50" w:rsidP="001A4F50">
      <w:pPr>
        <w:jc w:val="both"/>
        <w:rPr>
          <w:sz w:val="24"/>
          <w:szCs w:val="24"/>
        </w:rPr>
      </w:pPr>
    </w:p>
    <w:p w14:paraId="52623C09" w14:textId="77777777" w:rsidR="001A4F50" w:rsidRPr="00077B5B" w:rsidRDefault="001A4F50" w:rsidP="001A4F50">
      <w:pPr>
        <w:jc w:val="center"/>
        <w:rPr>
          <w:sz w:val="24"/>
          <w:szCs w:val="24"/>
        </w:rPr>
      </w:pPr>
      <w:r w:rsidRPr="00077B5B"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1DA5F479" w14:textId="77777777" w:rsidR="001A4F50" w:rsidRPr="00077B5B" w:rsidRDefault="001A4F50" w:rsidP="001A4F50">
      <w:pPr>
        <w:jc w:val="center"/>
        <w:rPr>
          <w:sz w:val="24"/>
          <w:szCs w:val="24"/>
        </w:rPr>
      </w:pPr>
      <w:r w:rsidRPr="00077B5B">
        <w:rPr>
          <w:sz w:val="24"/>
          <w:szCs w:val="24"/>
        </w:rPr>
        <w:t xml:space="preserve">                                                                                         Prefeito Municipal</w:t>
      </w:r>
    </w:p>
    <w:p w14:paraId="02A07936" w14:textId="77777777" w:rsidR="001A4F50" w:rsidRPr="00077B5B" w:rsidRDefault="001A4F50" w:rsidP="001A4F50">
      <w:pPr>
        <w:tabs>
          <w:tab w:val="left" w:pos="1418"/>
        </w:tabs>
        <w:rPr>
          <w:i/>
        </w:rPr>
      </w:pPr>
      <w:r w:rsidRPr="00077B5B">
        <w:rPr>
          <w:i/>
        </w:rPr>
        <w:t>Registre-se. Publique-se. Cumpra-se.</w:t>
      </w:r>
    </w:p>
    <w:p w14:paraId="6156C962" w14:textId="77777777" w:rsidR="001A4F50" w:rsidRDefault="001A4F50" w:rsidP="001A4F50">
      <w:pPr>
        <w:tabs>
          <w:tab w:val="left" w:pos="1418"/>
        </w:tabs>
        <w:rPr>
          <w:b/>
          <w:sz w:val="24"/>
          <w:szCs w:val="24"/>
        </w:rPr>
      </w:pPr>
    </w:p>
    <w:p w14:paraId="59789A5B" w14:textId="77777777" w:rsidR="001A4F50" w:rsidRPr="00077B5B" w:rsidRDefault="001A4F50" w:rsidP="001A4F50">
      <w:pPr>
        <w:tabs>
          <w:tab w:val="left" w:pos="1418"/>
        </w:tabs>
        <w:rPr>
          <w:b/>
          <w:sz w:val="24"/>
          <w:szCs w:val="24"/>
        </w:rPr>
      </w:pPr>
    </w:p>
    <w:p w14:paraId="02C6792B" w14:textId="77777777" w:rsidR="001A4F50" w:rsidRDefault="001A4F50" w:rsidP="001A4F50">
      <w:pPr>
        <w:tabs>
          <w:tab w:val="left" w:pos="1418"/>
        </w:tabs>
        <w:rPr>
          <w:b/>
          <w:sz w:val="24"/>
          <w:szCs w:val="24"/>
        </w:rPr>
      </w:pPr>
    </w:p>
    <w:p w14:paraId="13230D83" w14:textId="77777777" w:rsidR="001A4F50" w:rsidRPr="00077B5B" w:rsidRDefault="001A4F50" w:rsidP="001A4F50">
      <w:pPr>
        <w:tabs>
          <w:tab w:val="left" w:pos="1418"/>
        </w:tabs>
        <w:rPr>
          <w:b/>
          <w:sz w:val="24"/>
          <w:szCs w:val="24"/>
        </w:rPr>
      </w:pPr>
    </w:p>
    <w:p w14:paraId="42CA187C" w14:textId="77777777" w:rsidR="001A4F50" w:rsidRPr="00077B5B" w:rsidRDefault="001A4F50" w:rsidP="001A4F50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b/>
          <w:sz w:val="24"/>
          <w:szCs w:val="24"/>
        </w:rPr>
        <w:t>ESTEVAM HUNGARO CALVO FILHO</w:t>
      </w:r>
    </w:p>
    <w:p w14:paraId="5E1A18DF" w14:textId="77777777" w:rsidR="001A4F50" w:rsidRPr="00077B5B" w:rsidRDefault="001A4F50" w:rsidP="001A4F50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sz w:val="24"/>
          <w:szCs w:val="24"/>
        </w:rPr>
        <w:t xml:space="preserve">    Secretário Municipal de Administração</w:t>
      </w:r>
      <w:r w:rsidRPr="00077B5B">
        <w:rPr>
          <w:i/>
          <w:sz w:val="24"/>
          <w:szCs w:val="24"/>
        </w:rPr>
        <w:t xml:space="preserve">     </w:t>
      </w:r>
    </w:p>
    <w:p w14:paraId="2A391C53" w14:textId="77777777" w:rsidR="001A4F50" w:rsidRPr="0062339D" w:rsidRDefault="001A4F50" w:rsidP="001A4F50">
      <w:pPr>
        <w:jc w:val="center"/>
        <w:rPr>
          <w:b/>
          <w:iCs/>
          <w:sz w:val="24"/>
          <w:szCs w:val="24"/>
        </w:rPr>
      </w:pPr>
    </w:p>
    <w:p w14:paraId="1DB02DF2" w14:textId="77777777" w:rsidR="0042355E" w:rsidRDefault="0042355E" w:rsidP="0042355E">
      <w:pPr>
        <w:jc w:val="center"/>
        <w:rPr>
          <w:b/>
          <w:iCs/>
          <w:sz w:val="24"/>
          <w:szCs w:val="24"/>
        </w:rPr>
      </w:pPr>
    </w:p>
    <w:sectPr w:rsidR="0042355E" w:rsidSect="0041471C">
      <w:pgSz w:w="11907" w:h="16840" w:code="9"/>
      <w:pgMar w:top="2410" w:right="850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A4F50"/>
    <w:rsid w:val="001B379D"/>
    <w:rsid w:val="001F0D2F"/>
    <w:rsid w:val="001F4E74"/>
    <w:rsid w:val="00214AF5"/>
    <w:rsid w:val="00276C10"/>
    <w:rsid w:val="00280874"/>
    <w:rsid w:val="002D24B9"/>
    <w:rsid w:val="00314078"/>
    <w:rsid w:val="00327A21"/>
    <w:rsid w:val="003552F3"/>
    <w:rsid w:val="003638AD"/>
    <w:rsid w:val="00380201"/>
    <w:rsid w:val="00390D40"/>
    <w:rsid w:val="00391561"/>
    <w:rsid w:val="003E135C"/>
    <w:rsid w:val="003F6A2A"/>
    <w:rsid w:val="0041471C"/>
    <w:rsid w:val="0042355E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D7E69"/>
    <w:rsid w:val="005F03C8"/>
    <w:rsid w:val="005F1FE9"/>
    <w:rsid w:val="00602168"/>
    <w:rsid w:val="0060306B"/>
    <w:rsid w:val="00615A22"/>
    <w:rsid w:val="00620473"/>
    <w:rsid w:val="006323A2"/>
    <w:rsid w:val="00636EF8"/>
    <w:rsid w:val="006707FB"/>
    <w:rsid w:val="00676B77"/>
    <w:rsid w:val="00697038"/>
    <w:rsid w:val="006B082E"/>
    <w:rsid w:val="006F786C"/>
    <w:rsid w:val="0071075C"/>
    <w:rsid w:val="00773C87"/>
    <w:rsid w:val="00774052"/>
    <w:rsid w:val="007A1FF9"/>
    <w:rsid w:val="007B7201"/>
    <w:rsid w:val="007E2FD2"/>
    <w:rsid w:val="007F2BB7"/>
    <w:rsid w:val="007F352E"/>
    <w:rsid w:val="00802B8F"/>
    <w:rsid w:val="00803162"/>
    <w:rsid w:val="00812FA1"/>
    <w:rsid w:val="008706BA"/>
    <w:rsid w:val="008C3D12"/>
    <w:rsid w:val="00914B17"/>
    <w:rsid w:val="009329CE"/>
    <w:rsid w:val="009353EF"/>
    <w:rsid w:val="00944A39"/>
    <w:rsid w:val="00971C7B"/>
    <w:rsid w:val="009B73B1"/>
    <w:rsid w:val="009F253F"/>
    <w:rsid w:val="00A260FB"/>
    <w:rsid w:val="00A41D09"/>
    <w:rsid w:val="00A41DFE"/>
    <w:rsid w:val="00A66002"/>
    <w:rsid w:val="00A70666"/>
    <w:rsid w:val="00A743B3"/>
    <w:rsid w:val="00A9277B"/>
    <w:rsid w:val="00AB1615"/>
    <w:rsid w:val="00AE117A"/>
    <w:rsid w:val="00AF5E8B"/>
    <w:rsid w:val="00B2717F"/>
    <w:rsid w:val="00B72A45"/>
    <w:rsid w:val="00B916C7"/>
    <w:rsid w:val="00BC03AA"/>
    <w:rsid w:val="00BF05FB"/>
    <w:rsid w:val="00C064E3"/>
    <w:rsid w:val="00C22A7B"/>
    <w:rsid w:val="00C3172D"/>
    <w:rsid w:val="00C36FC3"/>
    <w:rsid w:val="00C6283D"/>
    <w:rsid w:val="00D526D9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33F1E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2FA1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671B-0F17-44F3-95C8-82C723FC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BELONI BRUNORO</cp:lastModifiedBy>
  <cp:revision>5</cp:revision>
  <cp:lastPrinted>2023-12-01T13:00:00Z</cp:lastPrinted>
  <dcterms:created xsi:type="dcterms:W3CDTF">2023-12-01T12:57:00Z</dcterms:created>
  <dcterms:modified xsi:type="dcterms:W3CDTF">2023-12-01T15:22:00Z</dcterms:modified>
</cp:coreProperties>
</file>