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97F4F" w14:textId="77777777" w:rsidR="009E469B" w:rsidRPr="00CA2484" w:rsidRDefault="009E469B" w:rsidP="00D36016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58D88F0F" w14:textId="44535EA9" w:rsidR="00117F5C" w:rsidRDefault="00117F5C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  <w:r w:rsidRPr="00CA2484">
        <w:rPr>
          <w:rFonts w:ascii="Times New Roman" w:hAnsi="Times New Roman"/>
          <w:b/>
          <w:szCs w:val="24"/>
        </w:rPr>
        <w:t xml:space="preserve">PROJETO DE LEI </w:t>
      </w:r>
      <w:r w:rsidR="00847D00" w:rsidRPr="00CA2484">
        <w:rPr>
          <w:rFonts w:ascii="Times New Roman" w:hAnsi="Times New Roman"/>
          <w:b/>
          <w:szCs w:val="24"/>
        </w:rPr>
        <w:t>Nº</w:t>
      </w:r>
      <w:r w:rsidR="00946B3E">
        <w:rPr>
          <w:rFonts w:ascii="Times New Roman" w:hAnsi="Times New Roman"/>
          <w:b/>
          <w:szCs w:val="24"/>
        </w:rPr>
        <w:t xml:space="preserve"> 58/2024</w:t>
      </w:r>
    </w:p>
    <w:p w14:paraId="56B11019" w14:textId="61C37E0D" w:rsidR="009E469B" w:rsidRDefault="009E469B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</w:p>
    <w:p w14:paraId="23C792F0" w14:textId="4BED7238" w:rsidR="009E469B" w:rsidRPr="00CA2484" w:rsidRDefault="009E469B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SUBSTITUTIVO AO PROJETO DE LEI Nº </w:t>
      </w:r>
      <w:r w:rsidR="000A5133">
        <w:rPr>
          <w:rFonts w:ascii="Times New Roman" w:hAnsi="Times New Roman"/>
          <w:b/>
          <w:szCs w:val="24"/>
        </w:rPr>
        <w:t>52</w:t>
      </w:r>
      <w:r w:rsidR="008D789A">
        <w:rPr>
          <w:rFonts w:ascii="Times New Roman" w:hAnsi="Times New Roman"/>
          <w:b/>
          <w:szCs w:val="24"/>
        </w:rPr>
        <w:t>/202</w:t>
      </w:r>
      <w:r w:rsidR="000A5133">
        <w:rPr>
          <w:rFonts w:ascii="Times New Roman" w:hAnsi="Times New Roman"/>
          <w:b/>
          <w:szCs w:val="24"/>
        </w:rPr>
        <w:t>4</w:t>
      </w:r>
    </w:p>
    <w:p w14:paraId="01A8E746" w14:textId="77777777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szCs w:val="24"/>
        </w:rPr>
      </w:pPr>
    </w:p>
    <w:p w14:paraId="47BD2545" w14:textId="27F59062" w:rsidR="00117F5C" w:rsidRPr="006E6877" w:rsidRDefault="00117F5C" w:rsidP="00117F5C">
      <w:pPr>
        <w:ind w:left="3360"/>
        <w:jc w:val="both"/>
        <w:rPr>
          <w:rFonts w:ascii="Times New Roman" w:hAnsi="Times New Roman"/>
          <w:bCs/>
          <w:szCs w:val="24"/>
        </w:rPr>
      </w:pPr>
      <w:r w:rsidRPr="006E6877">
        <w:rPr>
          <w:rFonts w:ascii="Times New Roman" w:hAnsi="Times New Roman"/>
          <w:bCs/>
          <w:szCs w:val="24"/>
        </w:rPr>
        <w:t>D</w:t>
      </w:r>
      <w:r w:rsidR="006E6877" w:rsidRPr="006E6877">
        <w:rPr>
          <w:rFonts w:ascii="Times New Roman" w:hAnsi="Times New Roman"/>
          <w:bCs/>
          <w:szCs w:val="24"/>
        </w:rPr>
        <w:t>ata: 09 de maio de 2024</w:t>
      </w:r>
    </w:p>
    <w:p w14:paraId="3E4BB4CA" w14:textId="6FB6D68D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5451E0EC" w14:textId="77777777" w:rsidR="00CA2484" w:rsidRPr="00CA2484" w:rsidRDefault="00CA2484" w:rsidP="00117F5C">
      <w:pPr>
        <w:ind w:left="336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78DEFCB0" w14:textId="378C9FE5" w:rsidR="00117F5C" w:rsidRPr="00CA2484" w:rsidRDefault="00783975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Dispõe sobre alterações na L</w:t>
      </w:r>
      <w:r w:rsidR="005F2FBA" w:rsidRPr="00CA2484">
        <w:rPr>
          <w:rFonts w:ascii="Times New Roman" w:hAnsi="Times New Roman" w:cs="Times New Roman"/>
          <w:bCs/>
          <w:sz w:val="24"/>
          <w:szCs w:val="24"/>
        </w:rPr>
        <w:t xml:space="preserve">ei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5F2FBA" w:rsidRPr="00CA2484">
        <w:rPr>
          <w:rFonts w:ascii="Times New Roman" w:hAnsi="Times New Roman" w:cs="Times New Roman"/>
          <w:bCs/>
          <w:sz w:val="24"/>
          <w:szCs w:val="24"/>
        </w:rPr>
        <w:t>3.492, de 28 de dezembro de 2023, que a</w:t>
      </w:r>
      <w:r w:rsidR="00117F5C" w:rsidRPr="00CA2484">
        <w:rPr>
          <w:rFonts w:ascii="Times New Roman" w:hAnsi="Times New Roman" w:cs="Times New Roman"/>
          <w:bCs/>
          <w:sz w:val="24"/>
          <w:szCs w:val="24"/>
        </w:rPr>
        <w:t>utoriza o Poder Executivo Municipal a permutar imóve</w:t>
      </w:r>
      <w:r w:rsidR="00361579" w:rsidRPr="00CA2484">
        <w:rPr>
          <w:rFonts w:ascii="Times New Roman" w:hAnsi="Times New Roman" w:cs="Times New Roman"/>
          <w:bCs/>
          <w:sz w:val="24"/>
          <w:szCs w:val="24"/>
        </w:rPr>
        <w:t>is</w:t>
      </w:r>
      <w:r w:rsidR="00117F5C" w:rsidRPr="00CA2484">
        <w:rPr>
          <w:rFonts w:ascii="Times New Roman" w:hAnsi="Times New Roman" w:cs="Times New Roman"/>
          <w:bCs/>
          <w:sz w:val="24"/>
          <w:szCs w:val="24"/>
        </w:rPr>
        <w:t xml:space="preserve"> na forma e condições que especifica, e dá outras providências. </w:t>
      </w:r>
    </w:p>
    <w:p w14:paraId="1D90E1A7" w14:textId="77777777" w:rsidR="00117F5C" w:rsidRPr="00CA2484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5A2D84EE" w14:textId="77777777" w:rsidR="00117F5C" w:rsidRPr="00CA2484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1F518052" w14:textId="77777777" w:rsidR="00117F5C" w:rsidRPr="00CA2484" w:rsidRDefault="00117F5C" w:rsidP="00117F5C">
      <w:pPr>
        <w:ind w:firstLine="3402"/>
        <w:jc w:val="both"/>
        <w:rPr>
          <w:rFonts w:ascii="Times New Roman" w:hAnsi="Times New Roman"/>
          <w:bCs/>
          <w:iCs/>
          <w:szCs w:val="24"/>
        </w:rPr>
      </w:pPr>
      <w:r w:rsidRPr="00CA2484">
        <w:rPr>
          <w:rFonts w:ascii="Times New Roman" w:hAnsi="Times New Roman"/>
          <w:bCs/>
          <w:iCs/>
          <w:szCs w:val="24"/>
        </w:rPr>
        <w:t xml:space="preserve">Ari </w:t>
      </w:r>
      <w:proofErr w:type="spellStart"/>
      <w:r w:rsidRPr="00CA2484">
        <w:rPr>
          <w:rFonts w:ascii="Times New Roman" w:hAnsi="Times New Roman"/>
          <w:bCs/>
          <w:iCs/>
          <w:szCs w:val="24"/>
        </w:rPr>
        <w:t>Genézio</w:t>
      </w:r>
      <w:proofErr w:type="spellEnd"/>
      <w:r w:rsidRPr="00CA2484">
        <w:rPr>
          <w:rFonts w:ascii="Times New Roman" w:hAnsi="Times New Roman"/>
          <w:bCs/>
          <w:iCs/>
          <w:szCs w:val="24"/>
        </w:rPr>
        <w:t xml:space="preserve"> Lafin, Prefeito Municipal de Sorriso, Estado de Mato Grosso, encaminha para deliberação da Câmara Municipal de Sorriso o seguinte Projeto de Lei:</w:t>
      </w:r>
    </w:p>
    <w:p w14:paraId="59D567E5" w14:textId="77777777" w:rsidR="00BE601D" w:rsidRPr="00CA2484" w:rsidRDefault="00BE601D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6AFFAA8F" w14:textId="77777777" w:rsidR="006825DA" w:rsidRPr="00CA2484" w:rsidRDefault="006825DA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0C2237D3" w14:textId="198ADC8F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 xml:space="preserve">Art. 1º </w:t>
      </w:r>
      <w:r w:rsidRPr="00783975">
        <w:rPr>
          <w:rFonts w:ascii="Times New Roman" w:hAnsi="Times New Roman"/>
          <w:bCs/>
          <w:szCs w:val="24"/>
        </w:rPr>
        <w:t>A</w:t>
      </w:r>
      <w:r w:rsidRPr="00783975">
        <w:rPr>
          <w:rFonts w:ascii="Times New Roman" w:hAnsi="Times New Roman"/>
          <w:b/>
          <w:bCs/>
          <w:szCs w:val="24"/>
        </w:rPr>
        <w:t xml:space="preserve"> </w:t>
      </w:r>
      <w:r w:rsidRPr="00783975">
        <w:rPr>
          <w:rFonts w:ascii="Times New Roman" w:hAnsi="Times New Roman"/>
          <w:bCs/>
          <w:szCs w:val="24"/>
        </w:rPr>
        <w:t xml:space="preserve">Lei nº 3.492, de 28 de dezembro de 2023, passa a vigorar com as seguintes </w:t>
      </w:r>
      <w:proofErr w:type="spellStart"/>
      <w:r w:rsidRPr="00783975">
        <w:rPr>
          <w:rFonts w:ascii="Times New Roman" w:hAnsi="Times New Roman"/>
          <w:bCs/>
          <w:szCs w:val="24"/>
        </w:rPr>
        <w:t>alterções</w:t>
      </w:r>
      <w:proofErr w:type="spellEnd"/>
      <w:r w:rsidRPr="00783975">
        <w:rPr>
          <w:rFonts w:ascii="Times New Roman" w:hAnsi="Times New Roman"/>
          <w:bCs/>
          <w:szCs w:val="24"/>
        </w:rPr>
        <w:t>:</w:t>
      </w:r>
    </w:p>
    <w:p w14:paraId="234D261C" w14:textId="61BBB2AC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78C25AA8" w14:textId="7348FECC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>Art. 1º</w:t>
      </w:r>
      <w:r w:rsidRPr="00783975">
        <w:rPr>
          <w:rFonts w:ascii="Times New Roman" w:hAnsi="Times New Roman"/>
          <w:bCs/>
          <w:szCs w:val="24"/>
        </w:rPr>
        <w:t>.......................................................................................................................</w:t>
      </w:r>
    </w:p>
    <w:p w14:paraId="7F0D15BD" w14:textId="77777777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5263DE61" w14:textId="2BB2B505" w:rsidR="00D1396E" w:rsidRPr="00783975" w:rsidRDefault="00D1396E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Cs/>
          <w:szCs w:val="24"/>
        </w:rPr>
        <w:t>§ 1º ........................................................</w:t>
      </w:r>
      <w:r w:rsidR="002874F2">
        <w:rPr>
          <w:rFonts w:ascii="Times New Roman" w:hAnsi="Times New Roman"/>
          <w:bCs/>
          <w:szCs w:val="24"/>
        </w:rPr>
        <w:t>.</w:t>
      </w:r>
      <w:r w:rsidRPr="00783975">
        <w:rPr>
          <w:rFonts w:ascii="Times New Roman" w:hAnsi="Times New Roman"/>
          <w:bCs/>
          <w:szCs w:val="24"/>
        </w:rPr>
        <w:t>..................................................................</w:t>
      </w:r>
    </w:p>
    <w:p w14:paraId="381B9AAB" w14:textId="77777777" w:rsidR="00D1396E" w:rsidRPr="00783975" w:rsidRDefault="00D1396E" w:rsidP="00D1396E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CCEAABF" w14:textId="135DEB7D" w:rsidR="00D1396E" w:rsidRPr="00783975" w:rsidRDefault="00D1396E" w:rsidP="00D1396E">
      <w:pPr>
        <w:ind w:firstLine="1440"/>
        <w:jc w:val="both"/>
        <w:rPr>
          <w:rFonts w:ascii="Times New Roman" w:hAnsi="Times New Roman"/>
          <w:szCs w:val="24"/>
        </w:rPr>
      </w:pPr>
      <w:r w:rsidRPr="00783975">
        <w:rPr>
          <w:rFonts w:ascii="Times New Roman" w:hAnsi="Times New Roman"/>
          <w:bCs/>
          <w:szCs w:val="24"/>
        </w:rPr>
        <w:t xml:space="preserve">§ 2º Fica desafetado </w:t>
      </w:r>
      <w:r w:rsidRPr="00783975">
        <w:rPr>
          <w:rFonts w:ascii="Times New Roman" w:hAnsi="Times New Roman"/>
          <w:szCs w:val="24"/>
        </w:rPr>
        <w:t>o imóvel urbano com 1.450,02 m² (um mil, quatrocentos e cinquenta metros quadrados e dois centímetros quadrados), a ser desmembrado do Lote Urbano sob nº 01 da quadra nº 57, situado no Loteamento Recanto dos Pássaros, com área de 7.616,00 M² (sete mil, seiscentos e dezesseis metros quadrados), matrícula 21154, registrada junto ao Cartório de Registro de Imóveis de Sorriso/MT.</w:t>
      </w:r>
    </w:p>
    <w:p w14:paraId="23AC6BBE" w14:textId="77777777" w:rsidR="00D1396E" w:rsidRPr="00783975" w:rsidRDefault="00D1396E" w:rsidP="002F6BB9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49401CE8" w14:textId="4B839E54" w:rsidR="005F2FBA" w:rsidRPr="00783975" w:rsidRDefault="00C050E8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 xml:space="preserve">Art. </w:t>
      </w:r>
      <w:r w:rsidR="00D1396E" w:rsidRPr="00783975">
        <w:rPr>
          <w:rFonts w:ascii="Times New Roman" w:hAnsi="Times New Roman"/>
          <w:b/>
          <w:bCs/>
          <w:szCs w:val="24"/>
        </w:rPr>
        <w:t xml:space="preserve">3º </w:t>
      </w:r>
      <w:r w:rsidR="00D1396E" w:rsidRPr="00783975">
        <w:rPr>
          <w:rFonts w:ascii="Times New Roman" w:hAnsi="Times New Roman"/>
          <w:bCs/>
          <w:szCs w:val="24"/>
        </w:rPr>
        <w:t>Revogado.</w:t>
      </w:r>
    </w:p>
    <w:p w14:paraId="7560DA4D" w14:textId="77777777" w:rsidR="00D1396E" w:rsidRPr="00783975" w:rsidRDefault="00D1396E" w:rsidP="00DF26AE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</w:rPr>
      </w:pPr>
    </w:p>
    <w:p w14:paraId="686C4223" w14:textId="19F12E16" w:rsidR="00C050E8" w:rsidRPr="00783975" w:rsidRDefault="00C050E8" w:rsidP="00056734">
      <w:pPr>
        <w:ind w:firstLine="1440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783975">
        <w:rPr>
          <w:rFonts w:ascii="Times New Roman" w:hAnsi="Times New Roman"/>
          <w:b/>
          <w:bCs/>
          <w:szCs w:val="24"/>
        </w:rPr>
        <w:t>Art.</w:t>
      </w:r>
      <w:r w:rsidR="00E602AB" w:rsidRPr="00783975">
        <w:rPr>
          <w:rFonts w:ascii="Times New Roman" w:hAnsi="Times New Roman"/>
          <w:b/>
          <w:bCs/>
          <w:szCs w:val="24"/>
        </w:rPr>
        <w:t xml:space="preserve"> </w:t>
      </w:r>
      <w:r w:rsidR="005F2FBA" w:rsidRPr="00783975">
        <w:rPr>
          <w:rFonts w:ascii="Times New Roman" w:hAnsi="Times New Roman"/>
          <w:b/>
          <w:bCs/>
          <w:szCs w:val="24"/>
        </w:rPr>
        <w:t>2</w:t>
      </w:r>
      <w:r w:rsidRPr="00783975">
        <w:rPr>
          <w:rFonts w:ascii="Times New Roman" w:hAnsi="Times New Roman"/>
          <w:b/>
          <w:bCs/>
          <w:szCs w:val="24"/>
        </w:rPr>
        <w:t xml:space="preserve">º </w:t>
      </w:r>
      <w:r w:rsidRPr="00783975">
        <w:rPr>
          <w:rFonts w:ascii="Times New Roman" w:hAnsi="Times New Roman"/>
          <w:szCs w:val="24"/>
        </w:rPr>
        <w:t>Esta Lei entra em vigor na data de sua publicação.</w:t>
      </w:r>
    </w:p>
    <w:p w14:paraId="1C322DD5" w14:textId="77777777" w:rsidR="00C050E8" w:rsidRPr="00783975" w:rsidRDefault="00C050E8" w:rsidP="00056734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2532922F" w14:textId="77777777" w:rsidR="004940F4" w:rsidRPr="00CA2484" w:rsidRDefault="004940F4" w:rsidP="00056734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01ED0F2" w14:textId="011717D5" w:rsidR="00AF587B" w:rsidRPr="00CA2484" w:rsidRDefault="00AF587B" w:rsidP="00AF587B">
      <w:pPr>
        <w:ind w:firstLine="1418"/>
        <w:jc w:val="both"/>
        <w:rPr>
          <w:rFonts w:ascii="Times New Roman" w:hAnsi="Times New Roman"/>
          <w:szCs w:val="24"/>
        </w:rPr>
      </w:pPr>
      <w:r w:rsidRPr="00CA2484">
        <w:rPr>
          <w:rFonts w:ascii="Times New Roman" w:hAnsi="Times New Roman"/>
          <w:szCs w:val="24"/>
        </w:rPr>
        <w:t xml:space="preserve">Sorriso, Estado de Mato Grosso, em </w:t>
      </w:r>
    </w:p>
    <w:p w14:paraId="59428C69" w14:textId="77777777" w:rsidR="00AF587B" w:rsidRPr="00E42546" w:rsidRDefault="00AF587B" w:rsidP="00AF587B">
      <w:pPr>
        <w:jc w:val="both"/>
        <w:rPr>
          <w:rFonts w:ascii="Times New Roman" w:hAnsi="Times New Roman"/>
          <w:sz w:val="22"/>
          <w:szCs w:val="22"/>
        </w:rPr>
      </w:pPr>
    </w:p>
    <w:p w14:paraId="1BFD5176" w14:textId="6BF7E64B" w:rsidR="00D3601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204AC562" w14:textId="6F82F712" w:rsidR="00CA2484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0E4D6FC5" w14:textId="77777777" w:rsidR="00CA2484" w:rsidRPr="00E42546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02AE2BF" w14:textId="77777777" w:rsidR="00D36016" w:rsidRPr="00E4254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69117055" w14:textId="151F471D" w:rsidR="00AF587B" w:rsidRPr="005F2FBA" w:rsidRDefault="00361579" w:rsidP="00AF587B">
      <w:pPr>
        <w:jc w:val="both"/>
        <w:rPr>
          <w:rFonts w:ascii="Times New Roman" w:hAnsi="Times New Roman"/>
          <w:i/>
          <w:sz w:val="20"/>
        </w:rPr>
      </w:pPr>
      <w:r w:rsidRPr="005F2FBA">
        <w:rPr>
          <w:rFonts w:ascii="Times New Roman" w:hAnsi="Times New Roman"/>
          <w:i/>
          <w:sz w:val="20"/>
        </w:rPr>
        <w:t xml:space="preserve">                                                                         </w:t>
      </w:r>
      <w:r w:rsidR="005F2FBA">
        <w:rPr>
          <w:rFonts w:ascii="Times New Roman" w:hAnsi="Times New Roman"/>
          <w:i/>
          <w:sz w:val="20"/>
        </w:rPr>
        <w:t xml:space="preserve">      </w:t>
      </w:r>
      <w:r w:rsidR="00CA2484">
        <w:rPr>
          <w:rFonts w:ascii="Times New Roman" w:hAnsi="Times New Roman"/>
          <w:i/>
          <w:sz w:val="20"/>
        </w:rPr>
        <w:t xml:space="preserve"> </w:t>
      </w:r>
      <w:r w:rsidR="005F2FBA">
        <w:rPr>
          <w:rFonts w:ascii="Times New Roman" w:hAnsi="Times New Roman"/>
          <w:i/>
          <w:sz w:val="20"/>
        </w:rPr>
        <w:t xml:space="preserve"> </w:t>
      </w:r>
      <w:r w:rsidR="005F2FBA" w:rsidRPr="005F2FBA">
        <w:rPr>
          <w:rFonts w:ascii="Times New Roman" w:hAnsi="Times New Roman"/>
          <w:i/>
          <w:sz w:val="20"/>
        </w:rPr>
        <w:t>Assinatura Digital</w:t>
      </w:r>
    </w:p>
    <w:p w14:paraId="0CD7841F" w14:textId="560C584B" w:rsidR="000920E7" w:rsidRDefault="00AF587B" w:rsidP="00AF587B">
      <w:pPr>
        <w:jc w:val="center"/>
        <w:rPr>
          <w:rFonts w:ascii="Times New Roman" w:hAnsi="Times New Roman"/>
          <w:szCs w:val="24"/>
        </w:rPr>
      </w:pPr>
      <w:r w:rsidRPr="00CA2484">
        <w:rPr>
          <w:rFonts w:ascii="Times New Roman" w:hAnsi="Times New Roman"/>
          <w:b/>
          <w:szCs w:val="24"/>
        </w:rPr>
        <w:t>ARI GENÉZIO LAFIN</w:t>
      </w:r>
      <w:r w:rsidRPr="00CA2484">
        <w:rPr>
          <w:rFonts w:ascii="Times New Roman" w:hAnsi="Times New Roman"/>
          <w:b/>
          <w:szCs w:val="24"/>
        </w:rPr>
        <w:br/>
      </w:r>
      <w:r w:rsidRPr="00CA2484">
        <w:rPr>
          <w:rFonts w:ascii="Times New Roman" w:hAnsi="Times New Roman"/>
          <w:szCs w:val="24"/>
        </w:rPr>
        <w:t>Prefeito Municipal</w:t>
      </w:r>
    </w:p>
    <w:p w14:paraId="1BD2F330" w14:textId="77777777" w:rsidR="00187769" w:rsidRDefault="00187769" w:rsidP="00AF587B">
      <w:pPr>
        <w:jc w:val="center"/>
        <w:rPr>
          <w:rFonts w:ascii="Times New Roman" w:hAnsi="Times New Roman"/>
          <w:szCs w:val="24"/>
        </w:rPr>
      </w:pPr>
    </w:p>
    <w:p w14:paraId="010ADC08" w14:textId="77777777" w:rsidR="00187769" w:rsidRDefault="00187769" w:rsidP="00AF587B">
      <w:pPr>
        <w:jc w:val="center"/>
        <w:rPr>
          <w:rFonts w:ascii="Times New Roman" w:hAnsi="Times New Roman"/>
          <w:szCs w:val="24"/>
        </w:rPr>
      </w:pPr>
    </w:p>
    <w:p w14:paraId="7969E955" w14:textId="77777777" w:rsidR="00187769" w:rsidRDefault="00187769" w:rsidP="00AF587B">
      <w:pPr>
        <w:jc w:val="center"/>
        <w:rPr>
          <w:rFonts w:ascii="Times New Roman" w:hAnsi="Times New Roman"/>
          <w:szCs w:val="24"/>
        </w:rPr>
      </w:pPr>
    </w:p>
    <w:p w14:paraId="76E30B77" w14:textId="77777777" w:rsidR="00187769" w:rsidRPr="00CA2484" w:rsidRDefault="00187769" w:rsidP="00187769">
      <w:pPr>
        <w:jc w:val="both"/>
        <w:rPr>
          <w:rFonts w:ascii="Times New Roman" w:hAnsi="Times New Roman"/>
          <w:b/>
          <w:szCs w:val="24"/>
          <w:u w:val="single"/>
        </w:rPr>
      </w:pPr>
      <w:r w:rsidRPr="00CA2484">
        <w:rPr>
          <w:rFonts w:ascii="Times New Roman" w:hAnsi="Times New Roman"/>
          <w:b/>
          <w:szCs w:val="24"/>
          <w:u w:val="single"/>
        </w:rPr>
        <w:t>MENSAGEM Nº 03</w:t>
      </w:r>
      <w:r>
        <w:rPr>
          <w:rFonts w:ascii="Times New Roman" w:hAnsi="Times New Roman"/>
          <w:b/>
          <w:szCs w:val="24"/>
          <w:u w:val="single"/>
        </w:rPr>
        <w:t>6</w:t>
      </w:r>
      <w:r w:rsidRPr="00CA2484">
        <w:rPr>
          <w:rFonts w:ascii="Times New Roman" w:hAnsi="Times New Roman"/>
          <w:b/>
          <w:szCs w:val="24"/>
          <w:u w:val="single"/>
        </w:rPr>
        <w:t>/2024</w:t>
      </w:r>
    </w:p>
    <w:p w14:paraId="7F3BC944" w14:textId="77777777" w:rsidR="00187769" w:rsidRPr="00CA2484" w:rsidRDefault="00187769" w:rsidP="00187769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33A52B6B" w14:textId="77777777" w:rsidR="00187769" w:rsidRPr="00CA2484" w:rsidRDefault="00187769" w:rsidP="00187769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627F6922" w14:textId="77777777" w:rsidR="00187769" w:rsidRPr="00CA2484" w:rsidRDefault="00187769" w:rsidP="00187769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4CF11F35" w14:textId="77777777" w:rsidR="00187769" w:rsidRPr="00CA2484" w:rsidRDefault="00187769" w:rsidP="00187769">
      <w:pPr>
        <w:jc w:val="both"/>
        <w:rPr>
          <w:rFonts w:ascii="Times New Roman" w:hAnsi="Times New Roman"/>
          <w:snapToGrid w:val="0"/>
          <w:szCs w:val="24"/>
        </w:rPr>
      </w:pPr>
      <w:r w:rsidRPr="00CA2484">
        <w:rPr>
          <w:rFonts w:ascii="Times New Roman" w:hAnsi="Times New Roman"/>
          <w:snapToGrid w:val="0"/>
          <w:szCs w:val="24"/>
        </w:rPr>
        <w:t>Senhor Presidente, Nobres Vereadores e Vereadora,</w:t>
      </w:r>
    </w:p>
    <w:p w14:paraId="594716A2" w14:textId="77777777" w:rsidR="00187769" w:rsidRPr="00CA2484" w:rsidRDefault="00187769" w:rsidP="00187769">
      <w:pPr>
        <w:jc w:val="both"/>
        <w:rPr>
          <w:rFonts w:ascii="Times New Roman" w:hAnsi="Times New Roman"/>
          <w:snapToGrid w:val="0"/>
          <w:szCs w:val="24"/>
        </w:rPr>
      </w:pPr>
    </w:p>
    <w:p w14:paraId="173C31A6" w14:textId="77777777" w:rsidR="00187769" w:rsidRPr="00CA2484" w:rsidRDefault="00187769" w:rsidP="00187769">
      <w:pPr>
        <w:jc w:val="both"/>
        <w:rPr>
          <w:rFonts w:ascii="Times New Roman" w:hAnsi="Times New Roman"/>
          <w:snapToGrid w:val="0"/>
          <w:szCs w:val="24"/>
        </w:rPr>
      </w:pPr>
    </w:p>
    <w:p w14:paraId="7B497D40" w14:textId="77777777" w:rsidR="00187769" w:rsidRPr="00CA2484" w:rsidRDefault="00187769" w:rsidP="00187769">
      <w:pPr>
        <w:jc w:val="both"/>
        <w:rPr>
          <w:rFonts w:ascii="Times New Roman" w:hAnsi="Times New Roman"/>
          <w:snapToGrid w:val="0"/>
          <w:szCs w:val="24"/>
        </w:rPr>
      </w:pPr>
    </w:p>
    <w:p w14:paraId="4D56F92F" w14:textId="77777777" w:rsidR="00187769" w:rsidRPr="00CA2484" w:rsidRDefault="00187769" w:rsidP="00187769">
      <w:pPr>
        <w:pStyle w:val="Recuodecorpodetexto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CA2484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Substitutivo ao Projeto de Lei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que </w:t>
      </w:r>
      <w:r>
        <w:rPr>
          <w:rFonts w:ascii="Times New Roman" w:hAnsi="Times New Roman" w:cs="Times New Roman"/>
          <w:bCs/>
          <w:sz w:val="24"/>
          <w:szCs w:val="24"/>
        </w:rPr>
        <w:t>Dispõe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sobre alterações na L</w:t>
      </w:r>
      <w:r w:rsidRPr="00CA2484">
        <w:rPr>
          <w:rFonts w:ascii="Times New Roman" w:hAnsi="Times New Roman" w:cs="Times New Roman"/>
          <w:bCs/>
          <w:sz w:val="24"/>
          <w:szCs w:val="24"/>
        </w:rPr>
        <w:t xml:space="preserve">ei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Pr="00CA2484">
        <w:rPr>
          <w:rFonts w:ascii="Times New Roman" w:hAnsi="Times New Roman" w:cs="Times New Roman"/>
          <w:bCs/>
          <w:sz w:val="24"/>
          <w:szCs w:val="24"/>
        </w:rPr>
        <w:t xml:space="preserve">3.492, de 28 de dezembro de 2023, que autoriza o Poder Executivo Municipal a permutar imóveis na forma e condições que especifica, e dá outras providências. </w:t>
      </w:r>
    </w:p>
    <w:p w14:paraId="1CA26082" w14:textId="77777777" w:rsidR="00187769" w:rsidRPr="00CA2484" w:rsidRDefault="00187769" w:rsidP="00187769">
      <w:pPr>
        <w:pStyle w:val="Recuodecorpodetexto"/>
        <w:ind w:left="0" w:firstLine="1418"/>
        <w:rPr>
          <w:rFonts w:ascii="Times New Roman" w:hAnsi="Times New Roman" w:cs="Times New Roman"/>
          <w:sz w:val="24"/>
          <w:szCs w:val="24"/>
        </w:rPr>
      </w:pPr>
    </w:p>
    <w:p w14:paraId="1C5D2C4D" w14:textId="77777777" w:rsidR="00187769" w:rsidRDefault="00187769" w:rsidP="00187769">
      <w:pPr>
        <w:ind w:firstLine="1440"/>
        <w:jc w:val="both"/>
        <w:rPr>
          <w:rFonts w:ascii="Times New Roman" w:hAnsi="Times New Roman"/>
          <w:bCs/>
          <w:szCs w:val="24"/>
        </w:rPr>
      </w:pPr>
      <w:r w:rsidRPr="00CA2484">
        <w:rPr>
          <w:rFonts w:ascii="Times New Roman" w:hAnsi="Times New Roman"/>
          <w:bCs/>
          <w:szCs w:val="24"/>
        </w:rPr>
        <w:t xml:space="preserve">A Lei municipal nº 3.492, de 28 de dezembro de 2023, autorizou o município a permutar os </w:t>
      </w:r>
      <w:r w:rsidRPr="00CA2484">
        <w:rPr>
          <w:rFonts w:ascii="Times New Roman" w:hAnsi="Times New Roman"/>
          <w:szCs w:val="24"/>
        </w:rPr>
        <w:t>bens imóveis constituídos pelo Lote industrial sob nº 13 da quadra nº 17, com área de 1.000,00 m² (</w:t>
      </w:r>
      <w:proofErr w:type="gramStart"/>
      <w:r w:rsidRPr="00CA2484">
        <w:rPr>
          <w:rFonts w:ascii="Times New Roman" w:hAnsi="Times New Roman"/>
          <w:szCs w:val="24"/>
        </w:rPr>
        <w:t>um mil metros quadrados</w:t>
      </w:r>
      <w:proofErr w:type="gramEnd"/>
      <w:r w:rsidRPr="00CA2484">
        <w:rPr>
          <w:rFonts w:ascii="Times New Roman" w:hAnsi="Times New Roman"/>
          <w:szCs w:val="24"/>
        </w:rPr>
        <w:t xml:space="preserve">), sob a matrícula 6087 e Lote Industrial 12-U da quadra 17, matrícula 77.078, de propriedade de Arilton Cesar </w:t>
      </w:r>
      <w:proofErr w:type="spellStart"/>
      <w:r w:rsidRPr="00CA2484">
        <w:rPr>
          <w:rFonts w:ascii="Times New Roman" w:hAnsi="Times New Roman"/>
          <w:szCs w:val="24"/>
        </w:rPr>
        <w:t>Riedi</w:t>
      </w:r>
      <w:proofErr w:type="spellEnd"/>
      <w:r w:rsidRPr="00CA2484">
        <w:rPr>
          <w:rFonts w:ascii="Times New Roman" w:hAnsi="Times New Roman"/>
          <w:szCs w:val="24"/>
        </w:rPr>
        <w:t xml:space="preserve">, ambos situados no Loteamento Industrial Primeira Etapa, no município de Sorriso, </w:t>
      </w:r>
      <w:r w:rsidRPr="00CA2484">
        <w:rPr>
          <w:rFonts w:ascii="Times New Roman" w:hAnsi="Times New Roman"/>
          <w:bCs/>
          <w:szCs w:val="24"/>
        </w:rPr>
        <w:t xml:space="preserve">destinados a </w:t>
      </w:r>
      <w:proofErr w:type="spellStart"/>
      <w:r w:rsidRPr="00CA2484">
        <w:rPr>
          <w:rFonts w:ascii="Times New Roman" w:hAnsi="Times New Roman"/>
          <w:bCs/>
          <w:szCs w:val="24"/>
        </w:rPr>
        <w:t>instação</w:t>
      </w:r>
      <w:proofErr w:type="spellEnd"/>
      <w:r w:rsidRPr="00CA2484">
        <w:rPr>
          <w:rFonts w:ascii="Times New Roman" w:hAnsi="Times New Roman"/>
          <w:bCs/>
          <w:szCs w:val="24"/>
        </w:rPr>
        <w:t xml:space="preserve"> da Feira Livre dos Bairros São Domingos e São Mateus.</w:t>
      </w:r>
    </w:p>
    <w:p w14:paraId="3D794DFB" w14:textId="77777777" w:rsidR="00187769" w:rsidRDefault="00187769" w:rsidP="0018776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71B15F03" w14:textId="77777777" w:rsidR="00187769" w:rsidRDefault="00187769" w:rsidP="00187769">
      <w:pPr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Em contrapartida aos imóveis </w:t>
      </w:r>
      <w:proofErr w:type="spellStart"/>
      <w:r>
        <w:rPr>
          <w:rFonts w:ascii="Times New Roman" w:hAnsi="Times New Roman"/>
          <w:bCs/>
          <w:szCs w:val="24"/>
        </w:rPr>
        <w:t>acimda</w:t>
      </w:r>
      <w:proofErr w:type="spellEnd"/>
      <w:r>
        <w:rPr>
          <w:rFonts w:ascii="Times New Roman" w:hAnsi="Times New Roman"/>
          <w:bCs/>
          <w:szCs w:val="24"/>
        </w:rPr>
        <w:t xml:space="preserve"> descritos o Município ofertou</w:t>
      </w:r>
      <w:r w:rsidRPr="00B64B2F">
        <w:rPr>
          <w:rFonts w:ascii="Times New Roman" w:hAnsi="Times New Roman"/>
          <w:bCs/>
          <w:szCs w:val="24"/>
        </w:rPr>
        <w:t xml:space="preserve"> imóvel de sua propriedade com área de </w:t>
      </w:r>
      <w:r w:rsidRPr="00B64B2F">
        <w:rPr>
          <w:rFonts w:ascii="Times New Roman" w:hAnsi="Times New Roman"/>
          <w:szCs w:val="24"/>
        </w:rPr>
        <w:t>1.450,02 m² (um mil, quatrocentos e cinquenta metros quadrados e dois centímetros quadrados) a ser desmembrado do imóvel sob a matrícula 21154, registrada junto ao Cartório de Registro de Imóveis de Sorriso/MT.</w:t>
      </w:r>
    </w:p>
    <w:p w14:paraId="3C96E536" w14:textId="77777777" w:rsidR="00187769" w:rsidRDefault="00187769" w:rsidP="00187769">
      <w:pPr>
        <w:ind w:firstLine="1440"/>
        <w:jc w:val="both"/>
        <w:rPr>
          <w:rFonts w:ascii="Times New Roman" w:hAnsi="Times New Roman"/>
          <w:szCs w:val="24"/>
        </w:rPr>
      </w:pPr>
    </w:p>
    <w:p w14:paraId="03E40A7C" w14:textId="77777777" w:rsidR="00187769" w:rsidRPr="00B64B2F" w:rsidRDefault="00187769" w:rsidP="00187769">
      <w:pPr>
        <w:ind w:firstLine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Para que seja possível a efetivação da permuta necessário se faz a desafetação do </w:t>
      </w:r>
      <w:proofErr w:type="spellStart"/>
      <w:r>
        <w:rPr>
          <w:rFonts w:ascii="Times New Roman" w:hAnsi="Times New Roman"/>
          <w:szCs w:val="24"/>
        </w:rPr>
        <w:t>reerido</w:t>
      </w:r>
      <w:proofErr w:type="spellEnd"/>
      <w:r>
        <w:rPr>
          <w:rFonts w:ascii="Times New Roman" w:hAnsi="Times New Roman"/>
          <w:szCs w:val="24"/>
        </w:rPr>
        <w:t xml:space="preserve"> imóvel, deixando de ter sua destinação originária específica e possibilitando a sua transferência ao particular.</w:t>
      </w:r>
    </w:p>
    <w:p w14:paraId="5E72DD8F" w14:textId="77777777" w:rsidR="00187769" w:rsidRPr="00CA2484" w:rsidRDefault="00187769" w:rsidP="0018776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77AA9EB9" w14:textId="77777777" w:rsidR="00187769" w:rsidRDefault="00187769" w:rsidP="00187769">
      <w:pPr>
        <w:ind w:firstLine="1440"/>
        <w:jc w:val="both"/>
        <w:rPr>
          <w:rFonts w:ascii="Times New Roman" w:hAnsi="Times New Roman"/>
          <w:bCs/>
          <w:szCs w:val="24"/>
        </w:rPr>
      </w:pPr>
      <w:r w:rsidRPr="00CA2484">
        <w:rPr>
          <w:rFonts w:ascii="Times New Roman" w:hAnsi="Times New Roman"/>
          <w:bCs/>
          <w:szCs w:val="24"/>
        </w:rPr>
        <w:t xml:space="preserve">O </w:t>
      </w:r>
      <w:proofErr w:type="spellStart"/>
      <w:r w:rsidRPr="00CA2484">
        <w:rPr>
          <w:rFonts w:ascii="Times New Roman" w:hAnsi="Times New Roman"/>
          <w:bCs/>
          <w:szCs w:val="24"/>
        </w:rPr>
        <w:t>proprieário</w:t>
      </w:r>
      <w:proofErr w:type="spellEnd"/>
      <w:r w:rsidRPr="00CA2484">
        <w:rPr>
          <w:rFonts w:ascii="Times New Roman" w:hAnsi="Times New Roman"/>
          <w:bCs/>
          <w:szCs w:val="24"/>
        </w:rPr>
        <w:t xml:space="preserve"> do </w:t>
      </w:r>
      <w:proofErr w:type="spellStart"/>
      <w:r w:rsidRPr="00CA2484">
        <w:rPr>
          <w:rFonts w:ascii="Times New Roman" w:hAnsi="Times New Roman"/>
          <w:bCs/>
          <w:szCs w:val="24"/>
        </w:rPr>
        <w:t>imovel</w:t>
      </w:r>
      <w:proofErr w:type="spellEnd"/>
      <w:r w:rsidRPr="00CA2484">
        <w:rPr>
          <w:rFonts w:ascii="Times New Roman" w:hAnsi="Times New Roman"/>
          <w:bCs/>
          <w:szCs w:val="24"/>
        </w:rPr>
        <w:t xml:space="preserve"> requer a revogação do art. 3º da mencionada Lei justificando que o valor do imóvel será por ele declarado ao Cartório.</w:t>
      </w:r>
    </w:p>
    <w:p w14:paraId="67980EFF" w14:textId="77777777" w:rsidR="00187769" w:rsidRPr="00CA2484" w:rsidRDefault="00187769" w:rsidP="00187769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14:paraId="4F844D23" w14:textId="77777777" w:rsidR="00187769" w:rsidRPr="00CA2484" w:rsidRDefault="00187769" w:rsidP="00187769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b/>
          <w:szCs w:val="24"/>
          <w:u w:val="single"/>
        </w:rPr>
      </w:pPr>
      <w:r w:rsidRPr="00CA2484">
        <w:rPr>
          <w:szCs w:val="24"/>
        </w:rPr>
        <w:t xml:space="preserve">Em face ao exposto, certos do empenho desta Colenda Casa Legislativa em atender as demandas do Poder Executivo Municipal, contamos com a deliberação deste projeto de lei e sua </w:t>
      </w:r>
      <w:proofErr w:type="spellStart"/>
      <w:r w:rsidRPr="00CA2484">
        <w:rPr>
          <w:szCs w:val="24"/>
        </w:rPr>
        <w:t>conseqüente</w:t>
      </w:r>
      <w:proofErr w:type="spellEnd"/>
      <w:r w:rsidRPr="00CA2484">
        <w:rPr>
          <w:szCs w:val="24"/>
        </w:rPr>
        <w:t xml:space="preserve"> aprovação.</w:t>
      </w:r>
    </w:p>
    <w:p w14:paraId="21902543" w14:textId="77777777" w:rsidR="00187769" w:rsidRPr="00CA2484" w:rsidRDefault="00187769" w:rsidP="00187769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</w:p>
    <w:p w14:paraId="31F2443F" w14:textId="77777777" w:rsidR="00187769" w:rsidRPr="00CA2484" w:rsidRDefault="00187769" w:rsidP="00187769">
      <w:pPr>
        <w:autoSpaceDE w:val="0"/>
        <w:autoSpaceDN w:val="0"/>
        <w:adjustRightInd w:val="0"/>
        <w:spacing w:line="360" w:lineRule="auto"/>
        <w:ind w:left="2835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3630F49D" w14:textId="77777777" w:rsidR="00187769" w:rsidRPr="00CA2484" w:rsidRDefault="00187769" w:rsidP="00187769">
      <w:pPr>
        <w:autoSpaceDE w:val="0"/>
        <w:autoSpaceDN w:val="0"/>
        <w:adjustRightInd w:val="0"/>
        <w:ind w:left="2835"/>
        <w:jc w:val="both"/>
        <w:rPr>
          <w:rFonts w:ascii="Times New Roman" w:hAnsi="Times New Roman"/>
          <w:bCs/>
          <w:i/>
          <w:color w:val="000000" w:themeColor="text1"/>
          <w:sz w:val="20"/>
        </w:rPr>
      </w:pPr>
      <w:r>
        <w:rPr>
          <w:rFonts w:ascii="Times New Roman" w:hAnsi="Times New Roman"/>
          <w:b/>
          <w:bCs/>
          <w:color w:val="000000" w:themeColor="text1"/>
          <w:sz w:val="20"/>
        </w:rPr>
        <w:t xml:space="preserve">                                        </w:t>
      </w:r>
      <w:r w:rsidRPr="00CA2484">
        <w:rPr>
          <w:rFonts w:ascii="Times New Roman" w:hAnsi="Times New Roman"/>
          <w:bCs/>
          <w:i/>
          <w:color w:val="000000" w:themeColor="text1"/>
          <w:sz w:val="20"/>
        </w:rPr>
        <w:t>Assinatura Digital</w:t>
      </w:r>
    </w:p>
    <w:p w14:paraId="0F24E8B4" w14:textId="77777777" w:rsidR="00187769" w:rsidRPr="00CA2484" w:rsidRDefault="00187769" w:rsidP="001877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DD21B5">
        <w:rPr>
          <w:rFonts w:ascii="Times New Roman" w:hAnsi="Times New Roman"/>
          <w:b/>
          <w:bCs/>
          <w:color w:val="000000" w:themeColor="text1"/>
          <w:sz w:val="20"/>
        </w:rPr>
        <w:t xml:space="preserve">                                  </w:t>
      </w:r>
      <w:r w:rsidRPr="00CA2484">
        <w:rPr>
          <w:rFonts w:ascii="Times New Roman" w:hAnsi="Times New Roman"/>
          <w:b/>
          <w:bCs/>
          <w:color w:val="000000" w:themeColor="text1"/>
          <w:szCs w:val="24"/>
        </w:rPr>
        <w:t>ARI GENÉZIO LAFIN</w:t>
      </w:r>
    </w:p>
    <w:p w14:paraId="160007AD" w14:textId="77777777" w:rsidR="00187769" w:rsidRPr="00CA2484" w:rsidRDefault="00187769" w:rsidP="0018776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Cs w:val="24"/>
        </w:rPr>
      </w:pPr>
      <w:r w:rsidRPr="00CA2484">
        <w:rPr>
          <w:rFonts w:ascii="Times New Roman" w:hAnsi="Times New Roman"/>
          <w:bCs/>
          <w:color w:val="000000" w:themeColor="text1"/>
          <w:szCs w:val="24"/>
        </w:rPr>
        <w:t xml:space="preserve">                               Prefeito Municipal</w:t>
      </w:r>
    </w:p>
    <w:p w14:paraId="1A3339DD" w14:textId="77777777" w:rsidR="00187769" w:rsidRPr="00CA2484" w:rsidRDefault="00187769" w:rsidP="00187769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3A3F87BC" w14:textId="77777777" w:rsidR="00187769" w:rsidRPr="00DD21B5" w:rsidRDefault="00187769" w:rsidP="00187769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324716D5" w14:textId="77777777" w:rsidR="00187769" w:rsidRDefault="00187769" w:rsidP="00187769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 w:val="20"/>
        </w:rPr>
      </w:pPr>
    </w:p>
    <w:p w14:paraId="6C43B38E" w14:textId="77777777" w:rsidR="00187769" w:rsidRPr="00CA2484" w:rsidRDefault="00187769" w:rsidP="00187769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</w:p>
    <w:p w14:paraId="7C4C480B" w14:textId="77777777" w:rsidR="00187769" w:rsidRPr="00CA2484" w:rsidRDefault="00187769" w:rsidP="00187769">
      <w:pPr>
        <w:widowControl w:val="0"/>
        <w:ind w:left="2835" w:hanging="2835"/>
        <w:jc w:val="both"/>
        <w:rPr>
          <w:rFonts w:ascii="Times New Roman" w:hAnsi="Times New Roman"/>
          <w:color w:val="000000" w:themeColor="text1"/>
          <w:szCs w:val="24"/>
        </w:rPr>
      </w:pPr>
      <w:r w:rsidRPr="00CA2484">
        <w:rPr>
          <w:rFonts w:ascii="Times New Roman" w:hAnsi="Times New Roman"/>
          <w:color w:val="000000" w:themeColor="text1"/>
          <w:szCs w:val="24"/>
        </w:rPr>
        <w:t>A Sua excelência</w:t>
      </w:r>
    </w:p>
    <w:p w14:paraId="1574B8C6" w14:textId="77777777" w:rsidR="00187769" w:rsidRPr="00CA2484" w:rsidRDefault="00187769" w:rsidP="00187769">
      <w:pPr>
        <w:widowControl w:val="0"/>
        <w:ind w:left="2835" w:hanging="2835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CA2484">
        <w:rPr>
          <w:rFonts w:ascii="Times New Roman" w:hAnsi="Times New Roman"/>
          <w:b/>
          <w:color w:val="000000" w:themeColor="text1"/>
          <w:szCs w:val="24"/>
        </w:rPr>
        <w:t>IAGO MELLA</w:t>
      </w:r>
    </w:p>
    <w:p w14:paraId="1FC8D6BE" w14:textId="0F2BAD10" w:rsidR="00187769" w:rsidRPr="00CA2484" w:rsidRDefault="00187769" w:rsidP="00187769">
      <w:pPr>
        <w:widowControl w:val="0"/>
        <w:ind w:left="2835" w:hanging="2835"/>
        <w:jc w:val="both"/>
        <w:rPr>
          <w:rFonts w:ascii="Times New Roman" w:hAnsi="Times New Roman"/>
          <w:szCs w:val="24"/>
        </w:rPr>
      </w:pPr>
      <w:r w:rsidRPr="00CA2484">
        <w:rPr>
          <w:rFonts w:ascii="Times New Roman" w:hAnsi="Times New Roman"/>
          <w:color w:val="000000" w:themeColor="text1"/>
          <w:szCs w:val="24"/>
        </w:rPr>
        <w:t>Presidente da Câmara Municipal de Sorriso</w:t>
      </w:r>
    </w:p>
    <w:sectPr w:rsidR="00187769" w:rsidRPr="00CA2484" w:rsidSect="006433D8">
      <w:headerReference w:type="default" r:id="rId7"/>
      <w:footerReference w:type="default" r:id="rId8"/>
      <w:pgSz w:w="11907" w:h="16840" w:code="9"/>
      <w:pgMar w:top="2410" w:right="992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9D82" w14:textId="77777777" w:rsidR="006433D8" w:rsidRDefault="006433D8">
      <w:r>
        <w:separator/>
      </w:r>
    </w:p>
  </w:endnote>
  <w:endnote w:type="continuationSeparator" w:id="0">
    <w:p w14:paraId="73F2734B" w14:textId="77777777" w:rsidR="006433D8" w:rsidRDefault="0064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7937" w14:textId="77777777" w:rsidR="006433D8" w:rsidRDefault="006433D8">
      <w:r>
        <w:separator/>
      </w:r>
    </w:p>
  </w:footnote>
  <w:footnote w:type="continuationSeparator" w:id="0">
    <w:p w14:paraId="732F17E1" w14:textId="77777777" w:rsidR="006433D8" w:rsidRDefault="0064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56709899">
    <w:abstractNumId w:val="1"/>
    <w:lvlOverride w:ilvl="0">
      <w:startOverride w:val="1"/>
    </w:lvlOverride>
  </w:num>
  <w:num w:numId="2" w16cid:durableId="215318150">
    <w:abstractNumId w:val="0"/>
  </w:num>
  <w:num w:numId="3" w16cid:durableId="825315685">
    <w:abstractNumId w:val="3"/>
  </w:num>
  <w:num w:numId="4" w16cid:durableId="255678486">
    <w:abstractNumId w:val="2"/>
  </w:num>
  <w:num w:numId="5" w16cid:durableId="1635983903">
    <w:abstractNumId w:val="5"/>
  </w:num>
  <w:num w:numId="6" w16cid:durableId="2143765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181B"/>
    <w:rsid w:val="00056734"/>
    <w:rsid w:val="00061E13"/>
    <w:rsid w:val="000920E7"/>
    <w:rsid w:val="000931BA"/>
    <w:rsid w:val="0009446B"/>
    <w:rsid w:val="000A5133"/>
    <w:rsid w:val="000B364E"/>
    <w:rsid w:val="000C7781"/>
    <w:rsid w:val="000D2A05"/>
    <w:rsid w:val="000F4F61"/>
    <w:rsid w:val="00100EDC"/>
    <w:rsid w:val="00101FED"/>
    <w:rsid w:val="00117F5C"/>
    <w:rsid w:val="00120E05"/>
    <w:rsid w:val="00143BBC"/>
    <w:rsid w:val="00161EA8"/>
    <w:rsid w:val="001672B7"/>
    <w:rsid w:val="00170761"/>
    <w:rsid w:val="00172C43"/>
    <w:rsid w:val="00187769"/>
    <w:rsid w:val="00194D92"/>
    <w:rsid w:val="001A3A78"/>
    <w:rsid w:val="001B0E0D"/>
    <w:rsid w:val="001C02C8"/>
    <w:rsid w:val="001D0D3D"/>
    <w:rsid w:val="001F1D65"/>
    <w:rsid w:val="001F54D5"/>
    <w:rsid w:val="0020735E"/>
    <w:rsid w:val="00214D41"/>
    <w:rsid w:val="00224C6F"/>
    <w:rsid w:val="00225FB4"/>
    <w:rsid w:val="0023380A"/>
    <w:rsid w:val="0023388B"/>
    <w:rsid w:val="002413D1"/>
    <w:rsid w:val="00242469"/>
    <w:rsid w:val="0024659B"/>
    <w:rsid w:val="00247A97"/>
    <w:rsid w:val="0026709F"/>
    <w:rsid w:val="00282ED4"/>
    <w:rsid w:val="002874F2"/>
    <w:rsid w:val="00295288"/>
    <w:rsid w:val="002A1B07"/>
    <w:rsid w:val="002A346C"/>
    <w:rsid w:val="002A6CCD"/>
    <w:rsid w:val="002C29E6"/>
    <w:rsid w:val="002C4564"/>
    <w:rsid w:val="002E105A"/>
    <w:rsid w:val="002F1B9F"/>
    <w:rsid w:val="002F1FB4"/>
    <w:rsid w:val="002F28FA"/>
    <w:rsid w:val="002F6BB9"/>
    <w:rsid w:val="0033623E"/>
    <w:rsid w:val="00336FDB"/>
    <w:rsid w:val="00356775"/>
    <w:rsid w:val="00361579"/>
    <w:rsid w:val="0038404F"/>
    <w:rsid w:val="00387E7A"/>
    <w:rsid w:val="00391A38"/>
    <w:rsid w:val="00394A1E"/>
    <w:rsid w:val="003968EC"/>
    <w:rsid w:val="003B3BBC"/>
    <w:rsid w:val="003B6EF7"/>
    <w:rsid w:val="003C4AE9"/>
    <w:rsid w:val="003D57A3"/>
    <w:rsid w:val="003E78E0"/>
    <w:rsid w:val="003F265E"/>
    <w:rsid w:val="003F7CC3"/>
    <w:rsid w:val="00411284"/>
    <w:rsid w:val="00426AE7"/>
    <w:rsid w:val="004270A9"/>
    <w:rsid w:val="00452BC1"/>
    <w:rsid w:val="004558F1"/>
    <w:rsid w:val="0046439F"/>
    <w:rsid w:val="00466857"/>
    <w:rsid w:val="00471719"/>
    <w:rsid w:val="00475559"/>
    <w:rsid w:val="004816F7"/>
    <w:rsid w:val="004828C8"/>
    <w:rsid w:val="004909CD"/>
    <w:rsid w:val="004940F4"/>
    <w:rsid w:val="004C1DB3"/>
    <w:rsid w:val="004C2085"/>
    <w:rsid w:val="004C535F"/>
    <w:rsid w:val="004D085F"/>
    <w:rsid w:val="004D3B6B"/>
    <w:rsid w:val="004D5568"/>
    <w:rsid w:val="004E6688"/>
    <w:rsid w:val="004F7D2B"/>
    <w:rsid w:val="005010F6"/>
    <w:rsid w:val="005133DF"/>
    <w:rsid w:val="0052563A"/>
    <w:rsid w:val="00533316"/>
    <w:rsid w:val="00533DC1"/>
    <w:rsid w:val="00534974"/>
    <w:rsid w:val="00560CF2"/>
    <w:rsid w:val="005635ED"/>
    <w:rsid w:val="005C4879"/>
    <w:rsid w:val="005D4D4E"/>
    <w:rsid w:val="005E6ADA"/>
    <w:rsid w:val="005F1DB7"/>
    <w:rsid w:val="005F2FBA"/>
    <w:rsid w:val="0060080E"/>
    <w:rsid w:val="006063BB"/>
    <w:rsid w:val="006116D0"/>
    <w:rsid w:val="006238AF"/>
    <w:rsid w:val="00630298"/>
    <w:rsid w:val="00634D06"/>
    <w:rsid w:val="006433D8"/>
    <w:rsid w:val="00660661"/>
    <w:rsid w:val="00660EC7"/>
    <w:rsid w:val="00673755"/>
    <w:rsid w:val="00674621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E6877"/>
    <w:rsid w:val="006F4F39"/>
    <w:rsid w:val="0070698B"/>
    <w:rsid w:val="007122C9"/>
    <w:rsid w:val="0071507E"/>
    <w:rsid w:val="007229E9"/>
    <w:rsid w:val="007234A5"/>
    <w:rsid w:val="00737447"/>
    <w:rsid w:val="00757A03"/>
    <w:rsid w:val="00761037"/>
    <w:rsid w:val="007641C6"/>
    <w:rsid w:val="00783610"/>
    <w:rsid w:val="00783975"/>
    <w:rsid w:val="007A0C1B"/>
    <w:rsid w:val="007A6FCF"/>
    <w:rsid w:val="007D64B5"/>
    <w:rsid w:val="007F4FEF"/>
    <w:rsid w:val="00804D57"/>
    <w:rsid w:val="00843840"/>
    <w:rsid w:val="00847D00"/>
    <w:rsid w:val="00854576"/>
    <w:rsid w:val="00856225"/>
    <w:rsid w:val="00862EDE"/>
    <w:rsid w:val="0087073A"/>
    <w:rsid w:val="00882635"/>
    <w:rsid w:val="0088317F"/>
    <w:rsid w:val="008B18C1"/>
    <w:rsid w:val="008C0588"/>
    <w:rsid w:val="008C4C8A"/>
    <w:rsid w:val="008D789A"/>
    <w:rsid w:val="008E0015"/>
    <w:rsid w:val="008E7BC0"/>
    <w:rsid w:val="008F7D79"/>
    <w:rsid w:val="00907D94"/>
    <w:rsid w:val="0091126A"/>
    <w:rsid w:val="009132E7"/>
    <w:rsid w:val="00913CE1"/>
    <w:rsid w:val="009144A8"/>
    <w:rsid w:val="00941EC3"/>
    <w:rsid w:val="00943977"/>
    <w:rsid w:val="00946B3E"/>
    <w:rsid w:val="00960BFD"/>
    <w:rsid w:val="0096775E"/>
    <w:rsid w:val="00974B3A"/>
    <w:rsid w:val="009944DF"/>
    <w:rsid w:val="009A6480"/>
    <w:rsid w:val="009B1C0B"/>
    <w:rsid w:val="009B1EB3"/>
    <w:rsid w:val="009C4428"/>
    <w:rsid w:val="009D1777"/>
    <w:rsid w:val="009D259D"/>
    <w:rsid w:val="009D3208"/>
    <w:rsid w:val="009E0A25"/>
    <w:rsid w:val="009E469B"/>
    <w:rsid w:val="009E66A4"/>
    <w:rsid w:val="009E6BA9"/>
    <w:rsid w:val="009F3157"/>
    <w:rsid w:val="00A01491"/>
    <w:rsid w:val="00A01B36"/>
    <w:rsid w:val="00A03499"/>
    <w:rsid w:val="00A116A4"/>
    <w:rsid w:val="00A20F1D"/>
    <w:rsid w:val="00A32BCA"/>
    <w:rsid w:val="00A56C1B"/>
    <w:rsid w:val="00A57325"/>
    <w:rsid w:val="00A57642"/>
    <w:rsid w:val="00A638CF"/>
    <w:rsid w:val="00A65039"/>
    <w:rsid w:val="00A86714"/>
    <w:rsid w:val="00A91102"/>
    <w:rsid w:val="00A941D2"/>
    <w:rsid w:val="00A96188"/>
    <w:rsid w:val="00AA2011"/>
    <w:rsid w:val="00AA4DB9"/>
    <w:rsid w:val="00AB33AD"/>
    <w:rsid w:val="00AB34CB"/>
    <w:rsid w:val="00AE0633"/>
    <w:rsid w:val="00AE4C2B"/>
    <w:rsid w:val="00AF587B"/>
    <w:rsid w:val="00AF6761"/>
    <w:rsid w:val="00B00750"/>
    <w:rsid w:val="00B06741"/>
    <w:rsid w:val="00B21288"/>
    <w:rsid w:val="00B3547B"/>
    <w:rsid w:val="00B37228"/>
    <w:rsid w:val="00B46C7D"/>
    <w:rsid w:val="00B55C94"/>
    <w:rsid w:val="00B64B2F"/>
    <w:rsid w:val="00B71D9C"/>
    <w:rsid w:val="00B809F8"/>
    <w:rsid w:val="00B832CE"/>
    <w:rsid w:val="00B84885"/>
    <w:rsid w:val="00B85D68"/>
    <w:rsid w:val="00BB1FC3"/>
    <w:rsid w:val="00BB58EC"/>
    <w:rsid w:val="00BC714A"/>
    <w:rsid w:val="00BE1E18"/>
    <w:rsid w:val="00BE35F8"/>
    <w:rsid w:val="00BE601D"/>
    <w:rsid w:val="00BF5F9A"/>
    <w:rsid w:val="00C050E8"/>
    <w:rsid w:val="00C123A3"/>
    <w:rsid w:val="00C14ACD"/>
    <w:rsid w:val="00C1502C"/>
    <w:rsid w:val="00C356CF"/>
    <w:rsid w:val="00C36EDF"/>
    <w:rsid w:val="00C50B53"/>
    <w:rsid w:val="00C53FFA"/>
    <w:rsid w:val="00C57C2E"/>
    <w:rsid w:val="00C6260E"/>
    <w:rsid w:val="00C7417C"/>
    <w:rsid w:val="00C757FD"/>
    <w:rsid w:val="00C83CBA"/>
    <w:rsid w:val="00C846F8"/>
    <w:rsid w:val="00C93EB4"/>
    <w:rsid w:val="00CA2484"/>
    <w:rsid w:val="00CC351D"/>
    <w:rsid w:val="00CD67BE"/>
    <w:rsid w:val="00D04C98"/>
    <w:rsid w:val="00D119AF"/>
    <w:rsid w:val="00D1396E"/>
    <w:rsid w:val="00D253F8"/>
    <w:rsid w:val="00D2591D"/>
    <w:rsid w:val="00D36016"/>
    <w:rsid w:val="00D3687A"/>
    <w:rsid w:val="00D47FC1"/>
    <w:rsid w:val="00D5224F"/>
    <w:rsid w:val="00D61E78"/>
    <w:rsid w:val="00D66719"/>
    <w:rsid w:val="00D80F3B"/>
    <w:rsid w:val="00D82273"/>
    <w:rsid w:val="00D84C57"/>
    <w:rsid w:val="00D85691"/>
    <w:rsid w:val="00D93C6E"/>
    <w:rsid w:val="00DC7608"/>
    <w:rsid w:val="00DD1515"/>
    <w:rsid w:val="00DD21B5"/>
    <w:rsid w:val="00DD569B"/>
    <w:rsid w:val="00DF26AE"/>
    <w:rsid w:val="00DF7EF0"/>
    <w:rsid w:val="00E13097"/>
    <w:rsid w:val="00E179B1"/>
    <w:rsid w:val="00E37E21"/>
    <w:rsid w:val="00E42546"/>
    <w:rsid w:val="00E515AF"/>
    <w:rsid w:val="00E55635"/>
    <w:rsid w:val="00E602AB"/>
    <w:rsid w:val="00E639BA"/>
    <w:rsid w:val="00E67610"/>
    <w:rsid w:val="00E7032F"/>
    <w:rsid w:val="00E962CB"/>
    <w:rsid w:val="00E97F24"/>
    <w:rsid w:val="00ED0FD4"/>
    <w:rsid w:val="00ED4880"/>
    <w:rsid w:val="00EE3ED0"/>
    <w:rsid w:val="00EF6479"/>
    <w:rsid w:val="00F00C91"/>
    <w:rsid w:val="00F03101"/>
    <w:rsid w:val="00F05FF5"/>
    <w:rsid w:val="00F064EC"/>
    <w:rsid w:val="00F14CA5"/>
    <w:rsid w:val="00F2111A"/>
    <w:rsid w:val="00F23D7D"/>
    <w:rsid w:val="00F416F5"/>
    <w:rsid w:val="00F426B8"/>
    <w:rsid w:val="00F509D9"/>
    <w:rsid w:val="00F5576E"/>
    <w:rsid w:val="00F60A17"/>
    <w:rsid w:val="00F71913"/>
    <w:rsid w:val="00F92AF1"/>
    <w:rsid w:val="00F9406C"/>
    <w:rsid w:val="00F95B68"/>
    <w:rsid w:val="00FA58E1"/>
    <w:rsid w:val="00FA638C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E9220091-C39F-4E3E-A10F-86E17AE8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C2B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Tec Ligislativo</cp:lastModifiedBy>
  <cp:revision>7</cp:revision>
  <cp:lastPrinted>2023-12-14T14:55:00Z</cp:lastPrinted>
  <dcterms:created xsi:type="dcterms:W3CDTF">2024-05-09T16:09:00Z</dcterms:created>
  <dcterms:modified xsi:type="dcterms:W3CDTF">2024-05-09T18:03:00Z</dcterms:modified>
</cp:coreProperties>
</file>