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487C8" w14:textId="3CA13DA8" w:rsidR="002636BE" w:rsidRDefault="00102B0D">
      <w:pPr>
        <w:ind w:firstLine="3402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Nº 81</w:t>
      </w:r>
      <w:r w:rsidR="003B3761">
        <w:rPr>
          <w:b/>
          <w:bCs/>
          <w:iCs/>
          <w:sz w:val="23"/>
          <w:szCs w:val="23"/>
        </w:rPr>
        <w:t>/2024</w:t>
      </w:r>
    </w:p>
    <w:p w14:paraId="7839E177" w14:textId="77777777" w:rsidR="002636BE" w:rsidRDefault="002636BE">
      <w:pPr>
        <w:ind w:firstLine="3420"/>
        <w:jc w:val="both"/>
        <w:rPr>
          <w:b/>
          <w:bCs/>
          <w:iCs/>
          <w:sz w:val="23"/>
          <w:szCs w:val="23"/>
        </w:rPr>
      </w:pPr>
    </w:p>
    <w:p w14:paraId="5F8B7BF4" w14:textId="77777777" w:rsidR="002636BE" w:rsidRDefault="002636BE">
      <w:pPr>
        <w:ind w:firstLine="3420"/>
        <w:jc w:val="both"/>
        <w:rPr>
          <w:b/>
          <w:bCs/>
          <w:iCs/>
          <w:sz w:val="23"/>
          <w:szCs w:val="23"/>
        </w:rPr>
      </w:pPr>
    </w:p>
    <w:p w14:paraId="051F24DF" w14:textId="77777777" w:rsidR="002636BE" w:rsidRDefault="003B3761">
      <w:pPr>
        <w:ind w:firstLine="3420"/>
        <w:jc w:val="both"/>
        <w:rPr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MOÇÃO DE APLAUSO</w:t>
      </w:r>
    </w:p>
    <w:p w14:paraId="16D641B3" w14:textId="77777777" w:rsidR="002636BE" w:rsidRDefault="002636BE">
      <w:pPr>
        <w:ind w:right="329" w:firstLine="3402"/>
        <w:jc w:val="both"/>
        <w:rPr>
          <w:iCs/>
          <w:sz w:val="23"/>
          <w:szCs w:val="23"/>
        </w:rPr>
      </w:pPr>
    </w:p>
    <w:p w14:paraId="34A33CD4" w14:textId="77777777" w:rsidR="002636BE" w:rsidRDefault="002636BE">
      <w:pPr>
        <w:ind w:right="329" w:firstLine="3402"/>
        <w:jc w:val="both"/>
        <w:rPr>
          <w:iCs/>
          <w:sz w:val="23"/>
          <w:szCs w:val="23"/>
        </w:rPr>
      </w:pPr>
    </w:p>
    <w:p w14:paraId="756171D2" w14:textId="77777777" w:rsidR="002636BE" w:rsidRDefault="003B3761">
      <w:pPr>
        <w:pStyle w:val="Recuodecorpodetexto3"/>
        <w:ind w:firstLine="34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WANDERLEY PAULO - Progressistas </w:t>
      </w:r>
      <w:r>
        <w:rPr>
          <w:sz w:val="23"/>
          <w:szCs w:val="23"/>
        </w:rPr>
        <w:t>e vereadores abaixo assinados,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com assento nesta Casa, de acordo com o Artigo 136 e 137 do Regimento Interno, requerem à mesa, ouvido o Soberano Plenário, que seja concedida </w:t>
      </w:r>
      <w:r>
        <w:rPr>
          <w:b/>
          <w:bCs/>
          <w:sz w:val="23"/>
          <w:szCs w:val="23"/>
        </w:rPr>
        <w:t xml:space="preserve">Moção de Aplauso ao Senhor Wilson da Silva, pelos relevantes serviços prestados como coordenador de aeroporto da Infraero, no Aeroporto Regional de Sorriso, Adolino Bedin, no município de Sorriso-MT. </w:t>
      </w:r>
    </w:p>
    <w:p w14:paraId="36587934" w14:textId="77777777" w:rsidR="002636BE" w:rsidRDefault="002636BE">
      <w:pPr>
        <w:pStyle w:val="Recuodecorpodetexto3"/>
        <w:ind w:firstLine="3420"/>
        <w:rPr>
          <w:b/>
          <w:bCs/>
          <w:sz w:val="23"/>
          <w:szCs w:val="23"/>
        </w:rPr>
      </w:pPr>
    </w:p>
    <w:p w14:paraId="7B2E99BA" w14:textId="77777777" w:rsidR="002636BE" w:rsidRDefault="002636BE">
      <w:pPr>
        <w:pStyle w:val="Recuodecorpodetexto3"/>
        <w:ind w:firstLine="3420"/>
        <w:rPr>
          <w:b/>
          <w:bCs/>
          <w:sz w:val="23"/>
          <w:szCs w:val="23"/>
        </w:rPr>
      </w:pPr>
    </w:p>
    <w:p w14:paraId="45CC6C9B" w14:textId="383CABE4" w:rsidR="002636BE" w:rsidRDefault="003B3761">
      <w:pPr>
        <w:pStyle w:val="Recuodecorpodetexto3"/>
        <w:ind w:firstLine="3420"/>
        <w:rPr>
          <w:b/>
          <w:sz w:val="23"/>
          <w:szCs w:val="23"/>
        </w:rPr>
      </w:pPr>
      <w:r>
        <w:rPr>
          <w:b/>
          <w:sz w:val="23"/>
          <w:szCs w:val="23"/>
        </w:rPr>
        <w:t>JUSTIFICATIVA</w:t>
      </w:r>
    </w:p>
    <w:p w14:paraId="0A9B0EFE" w14:textId="77777777" w:rsidR="00102B0D" w:rsidRDefault="00102B0D">
      <w:pPr>
        <w:pStyle w:val="Recuodecorpodetexto3"/>
        <w:ind w:firstLine="3420"/>
        <w:rPr>
          <w:b/>
          <w:sz w:val="23"/>
          <w:szCs w:val="23"/>
        </w:rPr>
      </w:pPr>
    </w:p>
    <w:p w14:paraId="1F5713FF" w14:textId="1B2A138C" w:rsidR="002636BE" w:rsidRDefault="003B3761" w:rsidP="00102B0D">
      <w:pPr>
        <w:ind w:firstLine="1418"/>
        <w:jc w:val="both"/>
        <w:rPr>
          <w:rFonts w:eastAsia="Segoe UI"/>
          <w:sz w:val="23"/>
          <w:szCs w:val="23"/>
          <w:shd w:val="clear" w:color="auto" w:fill="FFFFFF"/>
          <w:lang w:eastAsia="zh-CN" w:bidi="ar"/>
        </w:rPr>
      </w:pP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Wilson da </w:t>
      </w:r>
      <w:r>
        <w:rPr>
          <w:rFonts w:eastAsia="Segoe UI"/>
          <w:sz w:val="23"/>
          <w:szCs w:val="23"/>
          <w:shd w:val="clear" w:color="auto" w:fill="FFFFFF"/>
          <w:lang w:eastAsia="zh-CN" w:bidi="ar"/>
        </w:rPr>
        <w:t>S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>ilva,</w:t>
      </w:r>
      <w:r w:rsidR="00FF04F9"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 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>brasileiro, nasc</w:t>
      </w:r>
      <w:r>
        <w:rPr>
          <w:rFonts w:eastAsia="Segoe UI"/>
          <w:sz w:val="23"/>
          <w:szCs w:val="23"/>
          <w:shd w:val="clear" w:color="auto" w:fill="FFFFFF"/>
          <w:lang w:eastAsia="zh-CN" w:bidi="ar"/>
        </w:rPr>
        <w:t>eu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 em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 Brasília-DF,</w:t>
      </w:r>
      <w:r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 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casado com Isná Cláudia Santos Silva </w:t>
      </w:r>
      <w:proofErr w:type="gramStart"/>
      <w:r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e 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 </w:t>
      </w:r>
      <w:r>
        <w:rPr>
          <w:rFonts w:eastAsia="Segoe UI"/>
          <w:sz w:val="23"/>
          <w:szCs w:val="23"/>
          <w:shd w:val="clear" w:color="auto" w:fill="FFFFFF"/>
          <w:lang w:eastAsia="zh-CN" w:bidi="ar"/>
        </w:rPr>
        <w:t>p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>ai</w:t>
      </w:r>
      <w:proofErr w:type="gramEnd"/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 de </w:t>
      </w:r>
      <w:r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três 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>filhos: Wallace Neander Santos Silva, Wendell Neander Santos Silva e Wilson Neander Santos Silva.</w:t>
      </w:r>
      <w:r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 </w:t>
      </w:r>
    </w:p>
    <w:p w14:paraId="1ABD0E0E" w14:textId="77777777" w:rsidR="00102B0D" w:rsidRDefault="00102B0D" w:rsidP="00102B0D">
      <w:pPr>
        <w:ind w:firstLine="1418"/>
        <w:jc w:val="both"/>
        <w:rPr>
          <w:rFonts w:eastAsia="Segoe UI"/>
          <w:sz w:val="23"/>
          <w:szCs w:val="23"/>
          <w:shd w:val="clear" w:color="auto" w:fill="FFFFFF"/>
          <w:lang w:eastAsia="zh-CN" w:bidi="ar"/>
        </w:rPr>
      </w:pPr>
    </w:p>
    <w:p w14:paraId="6AA6E125" w14:textId="42A3A350" w:rsidR="002636BE" w:rsidRDefault="003B3761" w:rsidP="00102B0D">
      <w:pPr>
        <w:ind w:firstLine="1418"/>
        <w:jc w:val="both"/>
        <w:rPr>
          <w:rFonts w:eastAsia="Segoe UI"/>
          <w:sz w:val="23"/>
          <w:szCs w:val="23"/>
          <w:shd w:val="clear" w:color="auto" w:fill="FFFFFF"/>
          <w:lang w:eastAsia="zh-CN" w:bidi="ar"/>
        </w:rPr>
      </w:pPr>
      <w:r>
        <w:rPr>
          <w:rFonts w:eastAsia="Segoe UI"/>
          <w:sz w:val="23"/>
          <w:szCs w:val="23"/>
          <w:shd w:val="clear" w:color="auto" w:fill="FFFFFF"/>
          <w:lang w:eastAsia="zh-CN" w:bidi="ar"/>
        </w:rPr>
        <w:t>R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>esidente e domiciliado na cidade de Sorriso-M</w:t>
      </w:r>
      <w:r>
        <w:rPr>
          <w:rFonts w:eastAsia="Segoe UI"/>
          <w:sz w:val="23"/>
          <w:szCs w:val="23"/>
          <w:shd w:val="clear" w:color="auto" w:fill="FFFFFF"/>
          <w:lang w:eastAsia="zh-CN" w:bidi="ar"/>
        </w:rPr>
        <w:t>T, é f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ormado em Recursos Humanos, Teologia (2 anos), </w:t>
      </w:r>
      <w:r>
        <w:rPr>
          <w:rFonts w:eastAsia="Segoe UI"/>
          <w:sz w:val="23"/>
          <w:szCs w:val="23"/>
          <w:shd w:val="clear" w:color="auto" w:fill="FFFFFF"/>
          <w:lang w:eastAsia="zh-CN" w:bidi="ar"/>
        </w:rPr>
        <w:t>fez cinco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 semestres </w:t>
      </w:r>
      <w:r>
        <w:rPr>
          <w:rFonts w:eastAsia="Segoe UI"/>
          <w:sz w:val="23"/>
          <w:szCs w:val="23"/>
          <w:shd w:val="clear" w:color="auto" w:fill="FFFFFF"/>
          <w:lang w:eastAsia="zh-CN" w:bidi="ar"/>
        </w:rPr>
        <w:t>do curso de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 Direito pe</w:t>
      </w:r>
      <w:r>
        <w:rPr>
          <w:rFonts w:eastAsia="Segoe UI"/>
          <w:sz w:val="23"/>
          <w:szCs w:val="23"/>
          <w:shd w:val="clear" w:color="auto" w:fill="FFFFFF"/>
          <w:lang w:eastAsia="zh-CN" w:bidi="ar"/>
        </w:rPr>
        <w:t>la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> Universidade Católica de Brasília e atualmente finalizando o curso de Licenciatura em História pela Universidade Paranaense de Educação - UNOPAR.</w:t>
      </w:r>
    </w:p>
    <w:p w14:paraId="5EB89984" w14:textId="77777777" w:rsidR="00102B0D" w:rsidRDefault="00102B0D" w:rsidP="00102B0D">
      <w:pPr>
        <w:shd w:val="clear" w:color="auto" w:fill="FFFFFF"/>
        <w:ind w:firstLine="1418"/>
        <w:jc w:val="both"/>
        <w:textAlignment w:val="baseline"/>
        <w:rPr>
          <w:rFonts w:eastAsia="Segoe UI"/>
          <w:sz w:val="23"/>
          <w:szCs w:val="23"/>
          <w:shd w:val="clear" w:color="auto" w:fill="FFFFFF"/>
          <w:lang w:eastAsia="zh-CN" w:bidi="ar"/>
        </w:rPr>
      </w:pPr>
    </w:p>
    <w:p w14:paraId="1F183B89" w14:textId="266DD607" w:rsidR="002636BE" w:rsidRDefault="003B3761" w:rsidP="00102B0D">
      <w:pPr>
        <w:shd w:val="clear" w:color="auto" w:fill="FFFFFF"/>
        <w:ind w:firstLine="1418"/>
        <w:jc w:val="both"/>
        <w:textAlignment w:val="baseline"/>
        <w:rPr>
          <w:rFonts w:eastAsia="Segoe UI"/>
          <w:sz w:val="23"/>
          <w:szCs w:val="23"/>
          <w:shd w:val="clear" w:color="auto" w:fill="FFFFFF"/>
          <w:lang w:eastAsia="zh-CN" w:bidi="ar"/>
        </w:rPr>
      </w:pP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>Trabalhou como Ana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>lista de Educação pela UNESCO</w:t>
      </w:r>
      <w:r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 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>-</w:t>
      </w:r>
      <w:r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 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>Organização das Nações Unidas para a Educação, Ciência e Cultura, em parceria com o Ministério da Educação no Projeto Alfabetização Solidária durante os governos Fernando Henrique e Luiz Inácio Lula da Silva (primeiro mandat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>o).</w:t>
      </w:r>
    </w:p>
    <w:p w14:paraId="26C1941D" w14:textId="77777777" w:rsidR="00102B0D" w:rsidRDefault="00102B0D" w:rsidP="00102B0D">
      <w:pPr>
        <w:shd w:val="clear" w:color="auto" w:fill="FFFFFF"/>
        <w:ind w:firstLine="1418"/>
        <w:jc w:val="both"/>
        <w:textAlignment w:val="baseline"/>
        <w:rPr>
          <w:rFonts w:eastAsia="Segoe UI"/>
          <w:sz w:val="23"/>
          <w:szCs w:val="23"/>
        </w:rPr>
      </w:pPr>
    </w:p>
    <w:p w14:paraId="7FB0AA3E" w14:textId="1F65FDAD" w:rsidR="002636BE" w:rsidRDefault="003B3761" w:rsidP="00102B0D">
      <w:pPr>
        <w:shd w:val="clear" w:color="auto" w:fill="FFFFFF"/>
        <w:ind w:firstLine="1418"/>
        <w:jc w:val="both"/>
        <w:textAlignment w:val="baseline"/>
        <w:rPr>
          <w:rFonts w:eastAsia="Segoe UI"/>
          <w:sz w:val="23"/>
          <w:szCs w:val="23"/>
          <w:shd w:val="clear" w:color="auto" w:fill="FFFFFF"/>
          <w:lang w:eastAsia="zh-CN" w:bidi="ar"/>
        </w:rPr>
      </w:pP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>Atualmente trabalha no Aeroporto Regional de Sorriso desde a sua transferência pela Empresa Brasileira de Infraestrutura - INFRAERO, exercendo a função de Coordenador de Aeroporto desde fevereiro de 2022 a outubro de 2023, vindo do Aeroporto Internacio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>nal Afonso Pena - Curitiba/PR</w:t>
      </w:r>
      <w:r>
        <w:rPr>
          <w:rFonts w:eastAsia="Segoe UI"/>
          <w:sz w:val="23"/>
          <w:szCs w:val="23"/>
          <w:shd w:val="clear" w:color="auto" w:fill="FFFFFF"/>
          <w:lang w:eastAsia="zh-CN" w:bidi="ar"/>
        </w:rPr>
        <w:t>,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 por quase 6 anos.</w:t>
      </w:r>
    </w:p>
    <w:p w14:paraId="3993DF7F" w14:textId="77777777" w:rsidR="00102B0D" w:rsidRDefault="00102B0D" w:rsidP="00102B0D">
      <w:pPr>
        <w:shd w:val="clear" w:color="auto" w:fill="FFFFFF"/>
        <w:ind w:firstLine="1418"/>
        <w:jc w:val="both"/>
        <w:textAlignment w:val="baseline"/>
        <w:rPr>
          <w:rFonts w:eastAsia="Segoe UI"/>
          <w:sz w:val="23"/>
          <w:szCs w:val="23"/>
          <w:shd w:val="clear" w:color="auto" w:fill="FFFFFF"/>
          <w:lang w:eastAsia="zh-CN" w:bidi="ar"/>
        </w:rPr>
      </w:pPr>
    </w:p>
    <w:p w14:paraId="3780048F" w14:textId="41B4364C" w:rsidR="002636BE" w:rsidRDefault="003B3761" w:rsidP="00102B0D">
      <w:pPr>
        <w:shd w:val="clear" w:color="auto" w:fill="FFFFFF"/>
        <w:ind w:firstLine="1418"/>
        <w:jc w:val="both"/>
        <w:textAlignment w:val="baseline"/>
        <w:rPr>
          <w:rFonts w:eastAsia="Segoe UI"/>
          <w:sz w:val="23"/>
          <w:szCs w:val="23"/>
          <w:shd w:val="clear" w:color="auto" w:fill="FFFFFF"/>
          <w:lang w:eastAsia="zh-CN" w:bidi="ar"/>
        </w:rPr>
      </w:pP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>Concursado da Infraero, iniciou suas atividades na Empresa em 14/10/2011 no Aeroporto Internacional Juscelino Kubitscheck em Brasília como Profissional de Serviços Aeroportuários.</w:t>
      </w:r>
    </w:p>
    <w:p w14:paraId="6F6447DE" w14:textId="77777777" w:rsidR="00102B0D" w:rsidRDefault="00102B0D" w:rsidP="00102B0D">
      <w:pPr>
        <w:shd w:val="clear" w:color="auto" w:fill="FFFFFF"/>
        <w:ind w:firstLine="1418"/>
        <w:jc w:val="both"/>
        <w:textAlignment w:val="baseline"/>
        <w:rPr>
          <w:rFonts w:eastAsia="Segoe UI"/>
          <w:sz w:val="23"/>
          <w:szCs w:val="23"/>
        </w:rPr>
      </w:pPr>
    </w:p>
    <w:p w14:paraId="453BBB7D" w14:textId="70971743" w:rsidR="002636BE" w:rsidRDefault="003B3761" w:rsidP="00102B0D">
      <w:pPr>
        <w:shd w:val="clear" w:color="auto" w:fill="FFFFFF"/>
        <w:ind w:firstLine="1418"/>
        <w:jc w:val="both"/>
        <w:textAlignment w:val="baseline"/>
        <w:rPr>
          <w:rFonts w:eastAsia="Segoe UI"/>
          <w:sz w:val="23"/>
          <w:szCs w:val="23"/>
          <w:shd w:val="clear" w:color="auto" w:fill="FFFFFF"/>
          <w:lang w:eastAsia="zh-CN" w:bidi="ar"/>
        </w:rPr>
      </w:pP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>Com a concessão do aeroport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o, foi cedido para o ministério da justiça e lotado na SENAD-Secretaria de Políticas Sobre Drogas por </w:t>
      </w:r>
      <w:r>
        <w:rPr>
          <w:rFonts w:eastAsia="Segoe UI"/>
          <w:sz w:val="23"/>
          <w:szCs w:val="23"/>
          <w:shd w:val="clear" w:color="auto" w:fill="FFFFFF"/>
          <w:lang w:eastAsia="zh-CN" w:bidi="ar"/>
        </w:rPr>
        <w:t>dois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 anos.</w:t>
      </w:r>
      <w:r w:rsidR="00FF04F9"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 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>Quando exerceu a função de Auditor e Fiscal dos Contratos com as Comunidades Terapêuticas. Passando pela Funad - Fundo de Assistência Sobre Dro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>gas trabalhando na apreensão de bens oriundos do tráfico, e enviando os bens para o leilão em parceria com a Polícia Rodoviária Federal.</w:t>
      </w:r>
    </w:p>
    <w:p w14:paraId="7C4608DA" w14:textId="77777777" w:rsidR="00102B0D" w:rsidRDefault="00102B0D" w:rsidP="00102B0D">
      <w:pPr>
        <w:shd w:val="clear" w:color="auto" w:fill="FFFFFF"/>
        <w:ind w:firstLine="1418"/>
        <w:jc w:val="both"/>
        <w:textAlignment w:val="baseline"/>
        <w:rPr>
          <w:rFonts w:eastAsia="Segoe UI"/>
          <w:sz w:val="23"/>
          <w:szCs w:val="23"/>
          <w:shd w:val="clear" w:color="auto" w:fill="FFFFFF"/>
          <w:lang w:eastAsia="zh-CN" w:bidi="ar"/>
        </w:rPr>
      </w:pPr>
    </w:p>
    <w:p w14:paraId="1F948693" w14:textId="4F6BF941" w:rsidR="002636BE" w:rsidRDefault="003B3761" w:rsidP="00102B0D">
      <w:pPr>
        <w:shd w:val="clear" w:color="auto" w:fill="FFFFFF"/>
        <w:ind w:firstLine="1418"/>
        <w:jc w:val="both"/>
        <w:textAlignment w:val="baseline"/>
        <w:rPr>
          <w:rFonts w:eastAsia="Segoe UI"/>
          <w:sz w:val="23"/>
          <w:szCs w:val="23"/>
          <w:shd w:val="clear" w:color="auto" w:fill="FFFFFF"/>
          <w:lang w:eastAsia="zh-CN" w:bidi="ar"/>
        </w:rPr>
      </w:pP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Voltando para a Infraero trabalhou na SEDE no RH da empresa, por 2 anos e </w:t>
      </w:r>
      <w:bookmarkStart w:id="0" w:name="_GoBack"/>
      <w:bookmarkEnd w:id="0"/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>posteriormente transferido para Curitiba para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 exercer a função de Controlador de Tráfego - Operações.</w:t>
      </w:r>
    </w:p>
    <w:p w14:paraId="1298CFE1" w14:textId="77777777" w:rsidR="00102B0D" w:rsidRDefault="00102B0D" w:rsidP="00102B0D">
      <w:pPr>
        <w:shd w:val="clear" w:color="auto" w:fill="FFFFFF"/>
        <w:ind w:firstLine="1418"/>
        <w:jc w:val="both"/>
        <w:textAlignment w:val="baseline"/>
        <w:rPr>
          <w:rFonts w:eastAsia="Segoe UI"/>
          <w:sz w:val="23"/>
          <w:szCs w:val="23"/>
        </w:rPr>
      </w:pPr>
    </w:p>
    <w:p w14:paraId="1FFB78EA" w14:textId="015E1D5B" w:rsidR="002636BE" w:rsidRDefault="003B3761" w:rsidP="00102B0D">
      <w:pPr>
        <w:shd w:val="clear" w:color="auto" w:fill="FFFFFF"/>
        <w:ind w:firstLine="1418"/>
        <w:jc w:val="both"/>
        <w:textAlignment w:val="baseline"/>
        <w:rPr>
          <w:rFonts w:eastAsia="Segoe UI"/>
          <w:sz w:val="23"/>
          <w:szCs w:val="23"/>
        </w:rPr>
      </w:pP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lastRenderedPageBreak/>
        <w:t>Ainda nessa área, foi enviado numa missão especial para Macapá por 1 ano</w:t>
      </w:r>
      <w:r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 e em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 2022 foi transferido para Sorriso na função de Coordenador de Aeroporto</w:t>
      </w:r>
      <w:r>
        <w:rPr>
          <w:rFonts w:eastAsia="Segoe UI"/>
          <w:sz w:val="23"/>
          <w:szCs w:val="23"/>
          <w:shd w:val="clear" w:color="auto" w:fill="FFFFFF"/>
          <w:lang w:eastAsia="zh-CN" w:bidi="ar"/>
        </w:rPr>
        <w:t>.</w:t>
      </w:r>
    </w:p>
    <w:p w14:paraId="0D5A75BD" w14:textId="37FCDF57" w:rsidR="002636BE" w:rsidRDefault="003B3761">
      <w:pPr>
        <w:shd w:val="clear" w:color="auto" w:fill="FFFFFF"/>
        <w:ind w:firstLine="708"/>
        <w:jc w:val="both"/>
        <w:textAlignment w:val="baseline"/>
        <w:rPr>
          <w:rFonts w:eastAsia="Segoe UI"/>
          <w:sz w:val="23"/>
          <w:szCs w:val="23"/>
        </w:rPr>
      </w:pP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 xml:space="preserve">Com a expansão da </w:t>
      </w:r>
      <w:r w:rsidR="00FF04F9">
        <w:rPr>
          <w:rFonts w:eastAsia="Segoe UI"/>
          <w:sz w:val="23"/>
          <w:szCs w:val="23"/>
          <w:shd w:val="clear" w:color="auto" w:fill="FFFFFF"/>
          <w:lang w:eastAsia="zh-CN" w:bidi="ar"/>
        </w:rPr>
        <w:t>I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>nfraero nos aeroportos region</w:t>
      </w:r>
      <w:r w:rsidRPr="00FF04F9">
        <w:rPr>
          <w:rFonts w:eastAsia="Segoe UI"/>
          <w:sz w:val="23"/>
          <w:szCs w:val="23"/>
          <w:shd w:val="clear" w:color="auto" w:fill="FFFFFF"/>
          <w:lang w:eastAsia="zh-CN" w:bidi="ar"/>
        </w:rPr>
        <w:t>ais, foi indicado para outros aeroportos no Estado do Ceará, porém resolveu continuar em Sorriso, pois além de ter aprendido a gostar da cidade, sua esposa já estava servindo na rede municipal de ensino como Pedagoga. </w:t>
      </w:r>
    </w:p>
    <w:p w14:paraId="62638722" w14:textId="77777777" w:rsidR="002636BE" w:rsidRDefault="002636BE">
      <w:pPr>
        <w:pStyle w:val="Default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1F441B64" w14:textId="77777777" w:rsidR="002636BE" w:rsidRDefault="003B3761" w:rsidP="00102B0D">
      <w:pPr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Por esta razão, como forma de reconhecimento pelos relevantes serviços prestados a sociedade Sorrisense, no aeroporto de Sorriso, como coordenador de aeroporto, e o profissionalismo deste funcionário, que muito tem contribuído para o desenvolvimento da avi</w:t>
      </w:r>
      <w:r>
        <w:rPr>
          <w:sz w:val="23"/>
          <w:szCs w:val="23"/>
        </w:rPr>
        <w:t>ação Sorrisense, é que submetemos à apreciação do Plenário a presente MOÇÃO DE APLAUSO.</w:t>
      </w:r>
    </w:p>
    <w:p w14:paraId="12DB7E5B" w14:textId="77777777" w:rsidR="002636BE" w:rsidRDefault="002636BE">
      <w:pPr>
        <w:pStyle w:val="Recuodecorpodetexto3"/>
        <w:ind w:firstLine="1416"/>
        <w:rPr>
          <w:iCs w:val="0"/>
          <w:sz w:val="23"/>
          <w:szCs w:val="23"/>
        </w:rPr>
      </w:pPr>
    </w:p>
    <w:p w14:paraId="098B374A" w14:textId="77777777" w:rsidR="002636BE" w:rsidRDefault="002636BE">
      <w:pPr>
        <w:pStyle w:val="Recuodecorpodetexto3"/>
        <w:ind w:firstLine="1416"/>
        <w:rPr>
          <w:iCs w:val="0"/>
          <w:sz w:val="23"/>
          <w:szCs w:val="23"/>
        </w:rPr>
      </w:pPr>
    </w:p>
    <w:p w14:paraId="3CD4B746" w14:textId="77777777" w:rsidR="002636BE" w:rsidRDefault="003B3761">
      <w:pPr>
        <w:pStyle w:val="Recuodecorpodetexto3"/>
        <w:ind w:firstLine="1416"/>
        <w:rPr>
          <w:iCs w:val="0"/>
          <w:sz w:val="23"/>
          <w:szCs w:val="23"/>
        </w:rPr>
      </w:pPr>
      <w:r>
        <w:rPr>
          <w:iCs w:val="0"/>
          <w:sz w:val="23"/>
          <w:szCs w:val="23"/>
        </w:rPr>
        <w:t>Câmara Municipal de Sorriso, Estado de Mato Grosso, em 14 de maio de 2024</w:t>
      </w:r>
    </w:p>
    <w:p w14:paraId="5BB2E1D4" w14:textId="442A68DA" w:rsidR="002636BE" w:rsidRDefault="003B3761" w:rsidP="00102B0D">
      <w:pPr>
        <w:tabs>
          <w:tab w:val="left" w:pos="5320"/>
        </w:tabs>
        <w:ind w:right="-85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</w:t>
      </w:r>
      <w:r w:rsidR="00102B0D">
        <w:rPr>
          <w:b/>
          <w:bCs/>
          <w:sz w:val="23"/>
          <w:szCs w:val="23"/>
        </w:rPr>
        <w:t xml:space="preserve">                              </w:t>
      </w:r>
    </w:p>
    <w:p w14:paraId="2A055D85" w14:textId="2AE1877E" w:rsidR="00102B0D" w:rsidRDefault="00102B0D" w:rsidP="00102B0D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p w14:paraId="2917ADE3" w14:textId="0C76B163" w:rsidR="00102B0D" w:rsidRDefault="00102B0D" w:rsidP="00102B0D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p w14:paraId="407FE73A" w14:textId="05D661C2" w:rsidR="00102B0D" w:rsidRDefault="00102B0D" w:rsidP="00102B0D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tbl>
      <w:tblPr>
        <w:tblStyle w:val="Tabelacomgrade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388"/>
      </w:tblGrid>
      <w:tr w:rsidR="00102B0D" w14:paraId="2E0F1E00" w14:textId="77777777" w:rsidTr="00102B0D">
        <w:trPr>
          <w:trHeight w:val="1445"/>
        </w:trPr>
        <w:tc>
          <w:tcPr>
            <w:tcW w:w="5670" w:type="dxa"/>
          </w:tcPr>
          <w:p w14:paraId="1C227D81" w14:textId="77777777" w:rsidR="00102B0D" w:rsidRDefault="00102B0D" w:rsidP="00102B0D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WANDERLEI PAULO</w:t>
            </w:r>
          </w:p>
          <w:p w14:paraId="252974C9" w14:textId="365233D3" w:rsidR="00102B0D" w:rsidRDefault="00102B0D" w:rsidP="00102B0D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Progressistas</w:t>
            </w:r>
          </w:p>
        </w:tc>
        <w:tc>
          <w:tcPr>
            <w:tcW w:w="5388" w:type="dxa"/>
          </w:tcPr>
          <w:p w14:paraId="42D037EF" w14:textId="69C7B7B7" w:rsidR="00102B0D" w:rsidRDefault="00102B0D" w:rsidP="00102B0D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CHICO DA ZONA LESTE</w:t>
            </w:r>
          </w:p>
          <w:p w14:paraId="427217FD" w14:textId="48FE95DA" w:rsidR="00102B0D" w:rsidRDefault="00102B0D" w:rsidP="00102B0D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Progressistas</w:t>
            </w:r>
          </w:p>
        </w:tc>
      </w:tr>
      <w:tr w:rsidR="00102B0D" w14:paraId="43C3B353" w14:textId="77777777" w:rsidTr="00102B0D">
        <w:tc>
          <w:tcPr>
            <w:tcW w:w="5670" w:type="dxa"/>
          </w:tcPr>
          <w:p w14:paraId="69CEFCFA" w14:textId="77777777" w:rsidR="00102B0D" w:rsidRDefault="00102B0D" w:rsidP="00102B0D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ZE DA PANTANAL</w:t>
            </w:r>
          </w:p>
          <w:p w14:paraId="14FEBEB8" w14:textId="44CBE487" w:rsidR="00102B0D" w:rsidRDefault="00102B0D" w:rsidP="00102B0D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MDB</w:t>
            </w:r>
          </w:p>
        </w:tc>
        <w:tc>
          <w:tcPr>
            <w:tcW w:w="5388" w:type="dxa"/>
          </w:tcPr>
          <w:p w14:paraId="1ECCA433" w14:textId="77777777" w:rsidR="00102B0D" w:rsidRDefault="00102B0D" w:rsidP="00102B0D">
            <w:pPr>
              <w:tabs>
                <w:tab w:val="left" w:pos="0"/>
              </w:tabs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CELSO KOZAK</w:t>
            </w:r>
          </w:p>
          <w:p w14:paraId="0BE74EB8" w14:textId="2BC409FA" w:rsidR="00102B0D" w:rsidRDefault="00102B0D" w:rsidP="00102B0D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Vereador PSDB</w:t>
            </w:r>
          </w:p>
        </w:tc>
      </w:tr>
    </w:tbl>
    <w:p w14:paraId="0C71001C" w14:textId="77777777" w:rsidR="00102B0D" w:rsidRDefault="00102B0D" w:rsidP="00102B0D">
      <w:pPr>
        <w:tabs>
          <w:tab w:val="left" w:pos="5320"/>
        </w:tabs>
        <w:ind w:right="-851"/>
        <w:rPr>
          <w:b/>
          <w:bCs/>
          <w:sz w:val="23"/>
          <w:szCs w:val="23"/>
        </w:rPr>
      </w:pPr>
    </w:p>
    <w:sectPr w:rsidR="00102B0D" w:rsidSect="00102B0D">
      <w:headerReference w:type="default" r:id="rId7"/>
      <w:footerReference w:type="default" r:id="rId8"/>
      <w:pgSz w:w="11907" w:h="16840"/>
      <w:pgMar w:top="2835" w:right="1134" w:bottom="1135" w:left="1418" w:header="0" w:footer="7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CF9C6" w14:textId="77777777" w:rsidR="003B3761" w:rsidRDefault="003B3761">
      <w:r>
        <w:separator/>
      </w:r>
    </w:p>
  </w:endnote>
  <w:endnote w:type="continuationSeparator" w:id="0">
    <w:p w14:paraId="50308551" w14:textId="77777777" w:rsidR="003B3761" w:rsidRDefault="003B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577481555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DB48EB7" w14:textId="0077DA2F" w:rsidR="00102B0D" w:rsidRPr="00102B0D" w:rsidRDefault="00102B0D">
            <w:pPr>
              <w:pStyle w:val="Rodap"/>
              <w:jc w:val="right"/>
              <w:rPr>
                <w:sz w:val="16"/>
                <w:szCs w:val="16"/>
              </w:rPr>
            </w:pPr>
            <w:r w:rsidRPr="00102B0D">
              <w:rPr>
                <w:sz w:val="16"/>
                <w:szCs w:val="16"/>
              </w:rPr>
              <w:t xml:space="preserve">Página </w:t>
            </w:r>
            <w:r w:rsidRPr="00102B0D">
              <w:rPr>
                <w:b/>
                <w:bCs/>
                <w:sz w:val="16"/>
                <w:szCs w:val="16"/>
              </w:rPr>
              <w:fldChar w:fldCharType="begin"/>
            </w:r>
            <w:r w:rsidRPr="00102B0D">
              <w:rPr>
                <w:b/>
                <w:bCs/>
                <w:sz w:val="16"/>
                <w:szCs w:val="16"/>
              </w:rPr>
              <w:instrText>PAGE</w:instrText>
            </w:r>
            <w:r w:rsidRPr="00102B0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102B0D">
              <w:rPr>
                <w:b/>
                <w:bCs/>
                <w:sz w:val="16"/>
                <w:szCs w:val="16"/>
              </w:rPr>
              <w:fldChar w:fldCharType="end"/>
            </w:r>
            <w:r w:rsidRPr="00102B0D">
              <w:rPr>
                <w:sz w:val="16"/>
                <w:szCs w:val="16"/>
              </w:rPr>
              <w:t xml:space="preserve"> de </w:t>
            </w:r>
            <w:r w:rsidRPr="00102B0D">
              <w:rPr>
                <w:b/>
                <w:bCs/>
                <w:sz w:val="16"/>
                <w:szCs w:val="16"/>
              </w:rPr>
              <w:fldChar w:fldCharType="begin"/>
            </w:r>
            <w:r w:rsidRPr="00102B0D">
              <w:rPr>
                <w:b/>
                <w:bCs/>
                <w:sz w:val="16"/>
                <w:szCs w:val="16"/>
              </w:rPr>
              <w:instrText>NUMPAGES</w:instrText>
            </w:r>
            <w:r w:rsidRPr="00102B0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102B0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D5DB026" w14:textId="77777777" w:rsidR="00102B0D" w:rsidRPr="00102B0D" w:rsidRDefault="00102B0D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44A1A" w14:textId="77777777" w:rsidR="003B3761" w:rsidRDefault="003B3761">
      <w:r>
        <w:separator/>
      </w:r>
    </w:p>
  </w:footnote>
  <w:footnote w:type="continuationSeparator" w:id="0">
    <w:p w14:paraId="12A0B675" w14:textId="77777777" w:rsidR="003B3761" w:rsidRDefault="003B3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9F4F" w14:textId="77777777" w:rsidR="002636BE" w:rsidRDefault="002636BE">
    <w:pPr>
      <w:jc w:val="center"/>
      <w:rPr>
        <w:b/>
        <w:sz w:val="28"/>
      </w:rPr>
    </w:pPr>
  </w:p>
  <w:p w14:paraId="6C0F8EE2" w14:textId="77777777" w:rsidR="002636BE" w:rsidRDefault="002636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6352"/>
    <w:rsid w:val="00064B6A"/>
    <w:rsid w:val="000A0850"/>
    <w:rsid w:val="000D406F"/>
    <w:rsid w:val="000E5740"/>
    <w:rsid w:val="000F1471"/>
    <w:rsid w:val="00102B0D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636BE"/>
    <w:rsid w:val="002738A3"/>
    <w:rsid w:val="00276A7E"/>
    <w:rsid w:val="00294AEC"/>
    <w:rsid w:val="003005CF"/>
    <w:rsid w:val="00316742"/>
    <w:rsid w:val="00336581"/>
    <w:rsid w:val="00355FD0"/>
    <w:rsid w:val="00357DDE"/>
    <w:rsid w:val="003705A2"/>
    <w:rsid w:val="003A08DF"/>
    <w:rsid w:val="003B3761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73004"/>
    <w:rsid w:val="005A0A3E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598F"/>
    <w:rsid w:val="007D03A7"/>
    <w:rsid w:val="007F1620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83BF8"/>
    <w:rsid w:val="00B925F4"/>
    <w:rsid w:val="00B932C3"/>
    <w:rsid w:val="00B9445A"/>
    <w:rsid w:val="00B9552D"/>
    <w:rsid w:val="00BA44CA"/>
    <w:rsid w:val="00BF0D11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00FF04F9"/>
    <w:rsid w:val="0AE10CF8"/>
    <w:rsid w:val="11310C8E"/>
    <w:rsid w:val="1E644C5A"/>
    <w:rsid w:val="1ED5688E"/>
    <w:rsid w:val="22312660"/>
    <w:rsid w:val="22563B85"/>
    <w:rsid w:val="357F3E7F"/>
    <w:rsid w:val="498419F9"/>
    <w:rsid w:val="4B22125F"/>
    <w:rsid w:val="60DD6A42"/>
    <w:rsid w:val="68245A45"/>
    <w:rsid w:val="6F1F2031"/>
    <w:rsid w:val="75AA67D7"/>
    <w:rsid w:val="7B54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FE02D"/>
  <w15:docId w15:val="{217A7040-1051-43CF-A7F0-5E8EF08B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</w:rPr>
  </w:style>
  <w:style w:type="paragraph" w:styleId="Ttulo5">
    <w:name w:val="heading 5"/>
    <w:basedOn w:val="Normal"/>
    <w:next w:val="Normal"/>
    <w:link w:val="Ttulo5Char"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autoRedefine/>
    <w:qFormat/>
    <w:pPr>
      <w:jc w:val="center"/>
    </w:pPr>
    <w:rPr>
      <w:rFonts w:eastAsia="Times New Roman"/>
      <w:color w:val="000000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14585-5A16-410C-B0CF-416C6AC4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524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33</cp:revision>
  <cp:lastPrinted>2024-05-14T15:06:00Z</cp:lastPrinted>
  <dcterms:created xsi:type="dcterms:W3CDTF">2021-06-09T15:57:00Z</dcterms:created>
  <dcterms:modified xsi:type="dcterms:W3CDTF">2024-05-21T11:50:00Z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1046-12.2.0.16909</vt:lpwstr>
  </property>
</Properties>
</file>