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247F0" w14:textId="04A07A0A" w:rsidR="00872A61" w:rsidRPr="007E5254" w:rsidRDefault="00487BA7" w:rsidP="007E5254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52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REQUERIMENTO Nº</w:t>
      </w:r>
      <w:r w:rsidR="000955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123</w:t>
      </w:r>
      <w:r w:rsidRPr="007E52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</w:t>
      </w:r>
      <w:r w:rsidR="007A644B" w:rsidRPr="007E52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5E2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14:paraId="0B03782A" w14:textId="77777777" w:rsidR="007372ED" w:rsidRDefault="007372ED" w:rsidP="007E525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A500B1" w14:textId="77777777" w:rsidR="005E23C2" w:rsidRPr="007E5254" w:rsidRDefault="005E23C2" w:rsidP="007E525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258713" w14:textId="77777777" w:rsidR="00872A61" w:rsidRPr="007E5254" w:rsidRDefault="00872A61" w:rsidP="007E5254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BBB6FF" w14:textId="42D622C4" w:rsidR="00872A61" w:rsidRPr="007E5254" w:rsidRDefault="00487BA7" w:rsidP="007E525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5254">
        <w:rPr>
          <w:rFonts w:ascii="Times New Roman" w:hAnsi="Times New Roman" w:cs="Times New Roman"/>
          <w:b/>
          <w:color w:val="000000"/>
          <w:sz w:val="24"/>
          <w:szCs w:val="24"/>
        </w:rPr>
        <w:t>DAMIANI –</w:t>
      </w:r>
      <w:r w:rsidR="00D32AF6" w:rsidRPr="007E5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E23C2">
        <w:rPr>
          <w:rFonts w:ascii="Times New Roman" w:hAnsi="Times New Roman" w:cs="Times New Roman"/>
          <w:b/>
          <w:color w:val="000000"/>
          <w:sz w:val="24"/>
          <w:szCs w:val="24"/>
        </w:rPr>
        <w:t>M</w:t>
      </w:r>
      <w:r w:rsidR="00D32AF6" w:rsidRPr="007E5254">
        <w:rPr>
          <w:rFonts w:ascii="Times New Roman" w:hAnsi="Times New Roman" w:cs="Times New Roman"/>
          <w:b/>
          <w:color w:val="000000"/>
          <w:sz w:val="24"/>
          <w:szCs w:val="24"/>
        </w:rPr>
        <w:t>DB,</w:t>
      </w:r>
      <w:r w:rsidR="00E67EDD" w:rsidRPr="007E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5254">
        <w:rPr>
          <w:rFonts w:ascii="Times New Roman" w:hAnsi="Times New Roman" w:cs="Times New Roman"/>
          <w:color w:val="000000"/>
          <w:sz w:val="24"/>
          <w:szCs w:val="24"/>
        </w:rPr>
        <w:t>vere</w:t>
      </w:r>
      <w:r w:rsidR="00E67EDD" w:rsidRPr="007E5254">
        <w:rPr>
          <w:rFonts w:ascii="Times New Roman" w:hAnsi="Times New Roman" w:cs="Times New Roman"/>
          <w:color w:val="000000"/>
          <w:sz w:val="24"/>
          <w:szCs w:val="24"/>
        </w:rPr>
        <w:t>ador</w:t>
      </w:r>
      <w:r w:rsidRPr="007E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7EDD" w:rsidRPr="007E5254">
        <w:rPr>
          <w:rFonts w:ascii="Times New Roman" w:hAnsi="Times New Roman" w:cs="Times New Roman"/>
          <w:color w:val="000000"/>
          <w:sz w:val="24"/>
          <w:szCs w:val="24"/>
        </w:rPr>
        <w:t>com assento nesta Casa, com fulcro nos Artigos 118 e 121</w:t>
      </w:r>
      <w:r w:rsidR="005E23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67EDD" w:rsidRPr="007E5254">
        <w:rPr>
          <w:rFonts w:ascii="Times New Roman" w:hAnsi="Times New Roman" w:cs="Times New Roman"/>
          <w:color w:val="000000"/>
          <w:sz w:val="24"/>
          <w:szCs w:val="24"/>
        </w:rPr>
        <w:t xml:space="preserve"> do Regimento Interno, no cumprimento do dever, </w:t>
      </w:r>
      <w:r w:rsidR="00BF5C5E" w:rsidRPr="007E5254">
        <w:rPr>
          <w:rFonts w:ascii="Times New Roman" w:hAnsi="Times New Roman" w:cs="Times New Roman"/>
          <w:color w:val="000000"/>
          <w:sz w:val="24"/>
          <w:szCs w:val="24"/>
        </w:rPr>
        <w:t xml:space="preserve">requer </w:t>
      </w:r>
      <w:r w:rsidR="00E67EDD" w:rsidRPr="007E5254">
        <w:rPr>
          <w:rFonts w:ascii="Times New Roman" w:hAnsi="Times New Roman" w:cs="Times New Roman"/>
          <w:color w:val="000000"/>
          <w:sz w:val="24"/>
          <w:szCs w:val="24"/>
        </w:rPr>
        <w:t>à Mesa que este expediente seja encaminhado ao Exmo</w:t>
      </w:r>
      <w:r w:rsidR="00D32AF6" w:rsidRPr="007E525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67EDD" w:rsidRPr="007E5254">
        <w:rPr>
          <w:rFonts w:ascii="Times New Roman" w:hAnsi="Times New Roman" w:cs="Times New Roman"/>
          <w:color w:val="000000"/>
          <w:sz w:val="24"/>
          <w:szCs w:val="24"/>
        </w:rPr>
        <w:t xml:space="preserve"> Senhor </w:t>
      </w:r>
      <w:r w:rsidR="00C3600C" w:rsidRPr="007E5254">
        <w:rPr>
          <w:rFonts w:ascii="Times New Roman" w:hAnsi="Times New Roman" w:cs="Times New Roman"/>
          <w:color w:val="000000"/>
          <w:sz w:val="24"/>
          <w:szCs w:val="24"/>
        </w:rPr>
        <w:t>Ari Lafin,</w:t>
      </w:r>
      <w:r w:rsidR="00485954" w:rsidRPr="007E5254">
        <w:rPr>
          <w:rFonts w:ascii="Times New Roman" w:hAnsi="Times New Roman" w:cs="Times New Roman"/>
          <w:color w:val="000000"/>
          <w:sz w:val="24"/>
          <w:szCs w:val="24"/>
        </w:rPr>
        <w:t xml:space="preserve"> Prefeito Municipal e a Secretaria </w:t>
      </w:r>
      <w:r w:rsidR="00BA3001">
        <w:rPr>
          <w:rFonts w:ascii="Times New Roman" w:hAnsi="Times New Roman" w:cs="Times New Roman"/>
          <w:color w:val="000000"/>
          <w:sz w:val="24"/>
          <w:szCs w:val="24"/>
        </w:rPr>
        <w:t xml:space="preserve">Municipal </w:t>
      </w:r>
      <w:r w:rsidR="00485954" w:rsidRPr="007E5254">
        <w:rPr>
          <w:rFonts w:ascii="Times New Roman" w:hAnsi="Times New Roman" w:cs="Times New Roman"/>
          <w:color w:val="000000"/>
          <w:sz w:val="24"/>
          <w:szCs w:val="24"/>
        </w:rPr>
        <w:t>de Cidade,</w:t>
      </w:r>
      <w:r w:rsidR="00DD5EB4" w:rsidRPr="007E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5EB4" w:rsidRPr="007E5254">
        <w:rPr>
          <w:rFonts w:ascii="Times New Roman" w:hAnsi="Times New Roman" w:cs="Times New Roman"/>
          <w:b/>
          <w:color w:val="000000"/>
          <w:sz w:val="24"/>
          <w:szCs w:val="24"/>
        </w:rPr>
        <w:t>requeren</w:t>
      </w:r>
      <w:r w:rsidR="00E67EDD" w:rsidRPr="007E52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</w:t>
      </w:r>
      <w:r w:rsidR="00E67EDD" w:rsidRPr="007E5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7EDD" w:rsidRPr="007E52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informações </w:t>
      </w:r>
      <w:r w:rsidR="00C3600C" w:rsidRPr="007E52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acerca</w:t>
      </w:r>
      <w:r w:rsidR="00E67EDD" w:rsidRPr="007E52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3600C" w:rsidRPr="007E52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="005E2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data de entrega das </w:t>
      </w:r>
      <w:r w:rsidR="00E67EDD" w:rsidRPr="007E52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escritura</w:t>
      </w:r>
      <w:r w:rsidR="005E2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E67EDD" w:rsidRPr="007E52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E2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públicas </w:t>
      </w:r>
      <w:r w:rsidR="00E67EDD" w:rsidRPr="007E52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dos lotes do </w:t>
      </w:r>
      <w:r w:rsidR="000F34C1" w:rsidRPr="007E52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Bairro Nova Aliança I</w:t>
      </w:r>
      <w:r w:rsidR="00E67EDD" w:rsidRPr="007E52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0F34C1" w:rsidRPr="007E52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município de Sorriso/MT</w:t>
      </w:r>
      <w:r w:rsidR="00E67EDD" w:rsidRPr="007E52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25683F56" w14:textId="77777777" w:rsidR="007372ED" w:rsidRPr="007E5254" w:rsidRDefault="007372ED" w:rsidP="007E525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B5292E5" w14:textId="77777777" w:rsidR="00872A61" w:rsidRPr="007E5254" w:rsidRDefault="00872A61" w:rsidP="007E5254">
      <w:pPr>
        <w:pStyle w:val="NormalWeb"/>
        <w:tabs>
          <w:tab w:val="left" w:pos="944"/>
        </w:tabs>
        <w:spacing w:before="0" w:after="0"/>
        <w:ind w:right="-92"/>
        <w:rPr>
          <w:rFonts w:ascii="Times New Roman" w:hAnsi="Times New Roman" w:cs="Times New Roman"/>
          <w:color w:val="000000"/>
        </w:rPr>
      </w:pPr>
    </w:p>
    <w:p w14:paraId="19DA2E11" w14:textId="77777777" w:rsidR="00872A61" w:rsidRPr="007E5254" w:rsidRDefault="00487BA7" w:rsidP="007E5254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  <w:r w:rsidRPr="007E5254">
        <w:rPr>
          <w:rFonts w:ascii="Times New Roman" w:hAnsi="Times New Roman" w:cs="Times New Roman"/>
          <w:b/>
          <w:bCs/>
          <w:color w:val="000000"/>
        </w:rPr>
        <w:t>JUSTIFICATIVAS</w:t>
      </w:r>
    </w:p>
    <w:p w14:paraId="64B2A052" w14:textId="77777777" w:rsidR="00C3600C" w:rsidRPr="007E5254" w:rsidRDefault="00C3600C" w:rsidP="005E23C2">
      <w:pPr>
        <w:pStyle w:val="NormalWeb"/>
        <w:tabs>
          <w:tab w:val="left" w:pos="944"/>
        </w:tabs>
        <w:spacing w:before="0" w:after="0"/>
        <w:ind w:right="-92"/>
        <w:jc w:val="both"/>
        <w:rPr>
          <w:rFonts w:ascii="Times New Roman" w:hAnsi="Times New Roman" w:cs="Times New Roman"/>
          <w:color w:val="000000"/>
        </w:rPr>
      </w:pPr>
    </w:p>
    <w:p w14:paraId="33BD61E6" w14:textId="547E4CE5" w:rsidR="00C3600C" w:rsidRPr="007E5254" w:rsidRDefault="00487BA7" w:rsidP="007E5254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7E5254">
        <w:rPr>
          <w:rFonts w:ascii="Times New Roman" w:hAnsi="Times New Roman" w:cs="Times New Roman"/>
          <w:color w:val="000000"/>
        </w:rPr>
        <w:t>Considerando que o inciso V</w:t>
      </w:r>
      <w:r w:rsidR="005E23C2">
        <w:rPr>
          <w:rFonts w:ascii="Times New Roman" w:hAnsi="Times New Roman" w:cs="Times New Roman"/>
          <w:color w:val="000000"/>
        </w:rPr>
        <w:t>,</w:t>
      </w:r>
      <w:r w:rsidRPr="007E5254">
        <w:rPr>
          <w:rFonts w:ascii="Times New Roman" w:hAnsi="Times New Roman" w:cs="Times New Roman"/>
          <w:color w:val="000000"/>
        </w:rPr>
        <w:t xml:space="preserve"> do art. 244 do Regimento Interno assegura ao vereador, promover, perante quaisquer entidades ou órgãos da Administração Municipal, direta ou indireta e funcional, os interesses públicos ou reivindicações coletivas de âmbito Municipal ou das comunidades re</w:t>
      </w:r>
      <w:r w:rsidRPr="007E5254">
        <w:rPr>
          <w:rFonts w:ascii="Times New Roman" w:hAnsi="Times New Roman" w:cs="Times New Roman"/>
          <w:color w:val="000000"/>
        </w:rPr>
        <w:t>presentadas, podendo requerer, no mesmo sentido, a atenção de autoridades Federais ou Estaduais;</w:t>
      </w:r>
    </w:p>
    <w:p w14:paraId="036194EB" w14:textId="77777777" w:rsidR="00C3600C" w:rsidRPr="007E5254" w:rsidRDefault="00C3600C" w:rsidP="007E5254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</w:p>
    <w:p w14:paraId="519A9F1C" w14:textId="0C58D6D8" w:rsidR="009E3F3D" w:rsidRPr="007E5254" w:rsidRDefault="00487BA7" w:rsidP="007E5254">
      <w:pPr>
        <w:pStyle w:val="NormalWeb"/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</w:rPr>
      </w:pPr>
      <w:r w:rsidRPr="007E5254">
        <w:rPr>
          <w:rFonts w:ascii="Times New Roman" w:hAnsi="Times New Roman" w:cs="Times New Roman"/>
          <w:color w:val="000000"/>
        </w:rPr>
        <w:t>Considerando que a Lei Municipal Nº 1607/2007, autoriza a implantação do Loteamento Urbano Nova Aliança, n</w:t>
      </w:r>
      <w:r w:rsidR="005E23C2">
        <w:rPr>
          <w:rFonts w:ascii="Times New Roman" w:hAnsi="Times New Roman" w:cs="Times New Roman"/>
          <w:color w:val="000000"/>
        </w:rPr>
        <w:t>o</w:t>
      </w:r>
      <w:r w:rsidRPr="007E5254">
        <w:rPr>
          <w:rFonts w:ascii="Times New Roman" w:hAnsi="Times New Roman" w:cs="Times New Roman"/>
          <w:color w:val="000000"/>
        </w:rPr>
        <w:t xml:space="preserve"> Município de Sorriso, com finalidade social; </w:t>
      </w:r>
    </w:p>
    <w:p w14:paraId="33D6E7AA" w14:textId="77777777" w:rsidR="009E3F3D" w:rsidRPr="007E5254" w:rsidRDefault="009E3F3D" w:rsidP="007E5254">
      <w:pPr>
        <w:pStyle w:val="NormalWeb"/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</w:rPr>
      </w:pPr>
    </w:p>
    <w:p w14:paraId="56822D36" w14:textId="77777777" w:rsidR="00F97F1E" w:rsidRPr="007E5254" w:rsidRDefault="00487BA7" w:rsidP="007E5254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 w:rsidRPr="007E5254">
        <w:rPr>
          <w:rFonts w:ascii="Times New Roman" w:hAnsi="Times New Roman" w:cs="Times New Roman"/>
          <w:color w:val="000000"/>
        </w:rPr>
        <w:t xml:space="preserve">Considerando que o Loteamento Nova Aliança visou a doação de imóveis com caráter </w:t>
      </w:r>
      <w:r w:rsidR="00485954" w:rsidRPr="007E5254">
        <w:rPr>
          <w:rFonts w:ascii="Times New Roman" w:hAnsi="Times New Roman" w:cs="Times New Roman"/>
          <w:color w:val="000000"/>
        </w:rPr>
        <w:t xml:space="preserve">social, </w:t>
      </w:r>
      <w:r w:rsidRPr="007E5254">
        <w:rPr>
          <w:rFonts w:ascii="Times New Roman" w:hAnsi="Times New Roman" w:cs="Times New Roman"/>
          <w:color w:val="000000"/>
        </w:rPr>
        <w:t>destinado p</w:t>
      </w:r>
      <w:r w:rsidR="00485954" w:rsidRPr="007E5254">
        <w:rPr>
          <w:rFonts w:ascii="Times New Roman" w:hAnsi="Times New Roman" w:cs="Times New Roman"/>
          <w:color w:val="000000"/>
        </w:rPr>
        <w:t>ara uso residencial e comercial;</w:t>
      </w:r>
    </w:p>
    <w:p w14:paraId="5B0D6342" w14:textId="77777777" w:rsidR="009E3F3D" w:rsidRPr="007E5254" w:rsidRDefault="009E3F3D" w:rsidP="007E5254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14:paraId="2BA5B15F" w14:textId="49DC8BE6" w:rsidR="00C3600C" w:rsidRPr="007E5254" w:rsidRDefault="00487BA7" w:rsidP="007E5254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 w:rsidRPr="007E5254">
        <w:rPr>
          <w:rFonts w:ascii="Times New Roman" w:hAnsi="Times New Roman" w:cs="Times New Roman"/>
          <w:color w:val="000000"/>
        </w:rPr>
        <w:t>Considerando que o objetivo do presente é o acompanhamento da situação atual da  escrituração dos lotes às famílias benefi</w:t>
      </w:r>
      <w:r w:rsidRPr="007E5254">
        <w:rPr>
          <w:rFonts w:ascii="Times New Roman" w:hAnsi="Times New Roman" w:cs="Times New Roman"/>
          <w:color w:val="000000"/>
        </w:rPr>
        <w:t>ciadas, razão porque, faz-se necessário o presente requerimento.</w:t>
      </w:r>
    </w:p>
    <w:p w14:paraId="0E924D8D" w14:textId="77777777" w:rsidR="00872A61" w:rsidRPr="007E5254" w:rsidRDefault="00872A61" w:rsidP="007E5254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B5CB01" w14:textId="1B7689E8" w:rsidR="00872A61" w:rsidRDefault="00872A61" w:rsidP="007E5254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954C91" w14:textId="77777777" w:rsidR="0009558E" w:rsidRPr="007E5254" w:rsidRDefault="0009558E" w:rsidP="007E5254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39A25A" w14:textId="589F1350" w:rsidR="007372ED" w:rsidRPr="007E5254" w:rsidRDefault="00487BA7" w:rsidP="007E5254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254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AD3177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7E5254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485954" w:rsidRPr="007E5254">
        <w:rPr>
          <w:rFonts w:ascii="Times New Roman" w:hAnsi="Times New Roman" w:cs="Times New Roman"/>
          <w:color w:val="000000"/>
          <w:sz w:val="24"/>
          <w:szCs w:val="24"/>
        </w:rPr>
        <w:t>maio</w:t>
      </w:r>
      <w:r w:rsidRPr="007E5254">
        <w:rPr>
          <w:rFonts w:ascii="Times New Roman" w:hAnsi="Times New Roman" w:cs="Times New Roman"/>
          <w:color w:val="000000"/>
          <w:sz w:val="24"/>
          <w:szCs w:val="24"/>
        </w:rPr>
        <w:t xml:space="preserve"> de 202</w:t>
      </w:r>
      <w:r w:rsidR="00AD317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E525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16515A" w14:textId="77777777" w:rsidR="007372ED" w:rsidRPr="007E5254" w:rsidRDefault="007372ED" w:rsidP="007E5254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3BD0CB" w14:textId="77777777" w:rsidR="007372ED" w:rsidRDefault="007372ED" w:rsidP="007E5254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C5F98C" w14:textId="77777777" w:rsidR="00E10593" w:rsidRPr="007E5254" w:rsidRDefault="00E10593" w:rsidP="007E5254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036F29" w14:textId="77777777" w:rsidR="007372ED" w:rsidRPr="007E5254" w:rsidRDefault="007372ED" w:rsidP="007E5254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1097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7304"/>
      </w:tblGrid>
      <w:tr w:rsidR="00154AF9" w14:paraId="0744BD4D" w14:textId="77777777" w:rsidTr="007372ED">
        <w:trPr>
          <w:trHeight w:val="183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CC691C" w14:textId="40795F34" w:rsidR="007372ED" w:rsidRPr="007E5254" w:rsidRDefault="00487BA7" w:rsidP="00E105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="00635782" w:rsidRPr="007E5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DAMIANI </w:t>
            </w:r>
          </w:p>
          <w:p w14:paraId="48E942B2" w14:textId="4CCB61D5" w:rsidR="007372ED" w:rsidRPr="007E5254" w:rsidRDefault="00487BA7" w:rsidP="00E105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="00635782" w:rsidRPr="007E5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Vereador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635782" w:rsidRPr="007E5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DB</w:t>
            </w:r>
          </w:p>
        </w:tc>
        <w:tc>
          <w:tcPr>
            <w:tcW w:w="73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B07351" w14:textId="77777777" w:rsidR="007372ED" w:rsidRPr="007E5254" w:rsidRDefault="007372ED" w:rsidP="007E52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31EE266" w14:textId="77777777" w:rsidR="007372ED" w:rsidRPr="007E5254" w:rsidRDefault="007372ED" w:rsidP="007E525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2E06270" w14:textId="77777777" w:rsidR="00872A61" w:rsidRPr="007E5254" w:rsidRDefault="00872A61" w:rsidP="007E5254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2D0E11" w14:textId="77777777" w:rsidR="00E67EDD" w:rsidRPr="007E5254" w:rsidRDefault="00E67EDD" w:rsidP="007E5254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67EDD" w:rsidRPr="007E5254" w:rsidSect="0009558E">
      <w:headerReference w:type="default" r:id="rId6"/>
      <w:pgSz w:w="11906" w:h="16838"/>
      <w:pgMar w:top="2835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6F7E9" w14:textId="77777777" w:rsidR="00487BA7" w:rsidRDefault="00487BA7">
      <w:r>
        <w:separator/>
      </w:r>
    </w:p>
  </w:endnote>
  <w:endnote w:type="continuationSeparator" w:id="0">
    <w:p w14:paraId="31F9D77C" w14:textId="77777777" w:rsidR="00487BA7" w:rsidRDefault="0048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9A518" w14:textId="77777777" w:rsidR="00487BA7" w:rsidRDefault="00487BA7">
      <w:r>
        <w:separator/>
      </w:r>
    </w:p>
  </w:footnote>
  <w:footnote w:type="continuationSeparator" w:id="0">
    <w:p w14:paraId="388673F7" w14:textId="77777777" w:rsidR="00487BA7" w:rsidRDefault="00487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62D22" w14:textId="77777777" w:rsidR="00872A61" w:rsidRDefault="00872A61">
    <w:pPr>
      <w:jc w:val="right"/>
      <w:rPr>
        <w:sz w:val="24"/>
        <w:szCs w:val="24"/>
      </w:rPr>
    </w:pPr>
  </w:p>
  <w:p w14:paraId="126E3996" w14:textId="77777777" w:rsidR="00872A61" w:rsidRDefault="00872A6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9A3E6DE" w14:textId="77777777" w:rsidR="00872A61" w:rsidRDefault="00872A6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FDC8F0B" w14:textId="77777777" w:rsidR="00872A61" w:rsidRDefault="00872A6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B685BE9" w14:textId="77777777" w:rsidR="00872A61" w:rsidRDefault="00872A6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D9AB4FE" w14:textId="77777777" w:rsidR="00872A61" w:rsidRDefault="00872A6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31E225C" w14:textId="77777777" w:rsidR="00872A61" w:rsidRDefault="00872A6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618CBBC" w14:textId="77777777" w:rsidR="00872A61" w:rsidRDefault="00872A61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4B"/>
    <w:rsid w:val="00051F28"/>
    <w:rsid w:val="0009558E"/>
    <w:rsid w:val="000F2DA7"/>
    <w:rsid w:val="000F34C1"/>
    <w:rsid w:val="000F4D16"/>
    <w:rsid w:val="00121F1C"/>
    <w:rsid w:val="00154AF9"/>
    <w:rsid w:val="00164978"/>
    <w:rsid w:val="001A1608"/>
    <w:rsid w:val="00452CB6"/>
    <w:rsid w:val="00485954"/>
    <w:rsid w:val="00487BA7"/>
    <w:rsid w:val="005E23C2"/>
    <w:rsid w:val="00635782"/>
    <w:rsid w:val="007372ED"/>
    <w:rsid w:val="007A644B"/>
    <w:rsid w:val="007E5254"/>
    <w:rsid w:val="00872A61"/>
    <w:rsid w:val="00977570"/>
    <w:rsid w:val="00981A76"/>
    <w:rsid w:val="00983080"/>
    <w:rsid w:val="009E3F3D"/>
    <w:rsid w:val="00A01DAB"/>
    <w:rsid w:val="00AD3177"/>
    <w:rsid w:val="00BA3001"/>
    <w:rsid w:val="00BF5C5E"/>
    <w:rsid w:val="00C00863"/>
    <w:rsid w:val="00C3600C"/>
    <w:rsid w:val="00D32AF6"/>
    <w:rsid w:val="00DC3C55"/>
    <w:rsid w:val="00DD5EB4"/>
    <w:rsid w:val="00E10593"/>
    <w:rsid w:val="00E67EDD"/>
    <w:rsid w:val="00F9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F8C3E0"/>
  <w15:docId w15:val="{29680120-8877-43EA-B33C-5874AFB4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rPr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  <w:rPr>
      <w:color w:val="6633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Lanna</cp:lastModifiedBy>
  <cp:revision>3</cp:revision>
  <dcterms:created xsi:type="dcterms:W3CDTF">2024-05-28T14:38:00Z</dcterms:created>
  <dcterms:modified xsi:type="dcterms:W3CDTF">2024-05-29T14:10:00Z</dcterms:modified>
</cp:coreProperties>
</file>