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LEI Nº</w:t>
      </w:r>
      <w:r w:rsidR="00CE026F">
        <w:rPr>
          <w:rFonts w:ascii="Times New Roman" w:hAnsi="Times New Roman" w:cs="Times New Roman"/>
          <w:b/>
          <w:sz w:val="24"/>
          <w:szCs w:val="24"/>
        </w:rPr>
        <w:t xml:space="preserve"> 3.545, DE 03 DE JUNHO DE 2024</w:t>
      </w:r>
      <w:r w:rsidRPr="00A92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C0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is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que menciona, com a finalidade de </w:t>
      </w:r>
      <w:r w:rsidR="00454B36">
        <w:rPr>
          <w:rFonts w:ascii="Times New Roman" w:hAnsi="Times New Roman" w:cs="Times New Roman"/>
          <w:bCs/>
          <w:sz w:val="24"/>
          <w:szCs w:val="24"/>
        </w:rPr>
        <w:t>futuro prolongamento e expansão da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Rua Dr. Ari Luiz Brandão,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771603" w:rsidRDefault="00771603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3631" w:rsidRPr="00A92CC0" w:rsidRDefault="00893631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3631" w:rsidRPr="00893631" w:rsidRDefault="00893631" w:rsidP="00893631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893631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771603" w:rsidRPr="00893631" w:rsidRDefault="00771603" w:rsidP="00771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A92CC0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 </w:t>
      </w:r>
      <w:r w:rsidR="00EE7FA7" w:rsidRPr="00A92CC0">
        <w:rPr>
          <w:rFonts w:ascii="Times New Roman" w:hAnsi="Times New Roman" w:cs="Times New Roman"/>
          <w:sz w:val="24"/>
          <w:szCs w:val="24"/>
        </w:rPr>
        <w:t>pura e simples,</w:t>
      </w: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r w:rsidR="00A92CC0">
        <w:rPr>
          <w:rFonts w:ascii="Times New Roman" w:hAnsi="Times New Roman" w:cs="Times New Roman"/>
          <w:sz w:val="24"/>
          <w:szCs w:val="24"/>
        </w:rPr>
        <w:t xml:space="preserve">para futuro prolongamento e expansão da Rua Dr. Ari Luiz Brandão, </w:t>
      </w:r>
      <w:r w:rsidRPr="00A92CC0">
        <w:rPr>
          <w:rFonts w:ascii="Times New Roman" w:hAnsi="Times New Roman" w:cs="Times New Roman"/>
          <w:sz w:val="24"/>
          <w:szCs w:val="24"/>
        </w:rPr>
        <w:t>o</w:t>
      </w:r>
      <w:r w:rsidR="00A92CC0">
        <w:rPr>
          <w:rFonts w:ascii="Times New Roman" w:hAnsi="Times New Roman" w:cs="Times New Roman"/>
          <w:sz w:val="24"/>
          <w:szCs w:val="24"/>
        </w:rPr>
        <w:t xml:space="preserve"> seguinte</w:t>
      </w:r>
      <w:r w:rsidR="003F3A31">
        <w:rPr>
          <w:rFonts w:ascii="Times New Roman" w:hAnsi="Times New Roman" w:cs="Times New Roman"/>
          <w:sz w:val="24"/>
          <w:szCs w:val="24"/>
        </w:rPr>
        <w:t xml:space="preserve"> bem</w:t>
      </w:r>
      <w:r w:rsidR="00A92CC0">
        <w:rPr>
          <w:rFonts w:ascii="Times New Roman" w:hAnsi="Times New Roman" w:cs="Times New Roman"/>
          <w:sz w:val="24"/>
          <w:szCs w:val="24"/>
        </w:rPr>
        <w:t xml:space="preserve"> imóve</w:t>
      </w:r>
      <w:r w:rsidR="003F3A31">
        <w:rPr>
          <w:rFonts w:ascii="Times New Roman" w:hAnsi="Times New Roman" w:cs="Times New Roman"/>
          <w:sz w:val="24"/>
          <w:szCs w:val="24"/>
        </w:rPr>
        <w:t>l</w:t>
      </w:r>
      <w:r w:rsidR="00A92CC0">
        <w:rPr>
          <w:rFonts w:ascii="Times New Roman" w:hAnsi="Times New Roman" w:cs="Times New Roman"/>
          <w:sz w:val="24"/>
          <w:szCs w:val="24"/>
        </w:rPr>
        <w:t>:</w:t>
      </w:r>
    </w:p>
    <w:p w:rsidR="00A92CC0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3A31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I </w:t>
      </w:r>
      <w:r w:rsidR="003F3A31">
        <w:rPr>
          <w:rFonts w:ascii="Times New Roman" w:hAnsi="Times New Roman" w:cs="Times New Roman"/>
          <w:sz w:val="24"/>
          <w:szCs w:val="24"/>
        </w:rPr>
        <w:t>–</w:t>
      </w: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CC0">
        <w:rPr>
          <w:rFonts w:ascii="Times New Roman" w:hAnsi="Times New Roman" w:cs="Times New Roman"/>
          <w:sz w:val="24"/>
          <w:szCs w:val="24"/>
        </w:rPr>
        <w:t>i</w:t>
      </w:r>
      <w:r w:rsidR="00771603" w:rsidRPr="00A92CC0">
        <w:rPr>
          <w:rFonts w:ascii="Times New Roman" w:hAnsi="Times New Roman" w:cs="Times New Roman"/>
          <w:sz w:val="24"/>
          <w:szCs w:val="24"/>
        </w:rPr>
        <w:t xml:space="preserve">móvel </w:t>
      </w:r>
      <w:r w:rsidR="003F3A31">
        <w:rPr>
          <w:rFonts w:ascii="Times New Roman" w:hAnsi="Times New Roman" w:cs="Times New Roman"/>
          <w:sz w:val="24"/>
          <w:szCs w:val="24"/>
        </w:rPr>
        <w:t xml:space="preserve"> urbano</w:t>
      </w:r>
      <w:proofErr w:type="gramEnd"/>
      <w:r w:rsidR="003F3A31">
        <w:rPr>
          <w:rFonts w:ascii="Times New Roman" w:hAnsi="Times New Roman" w:cs="Times New Roman"/>
          <w:sz w:val="24"/>
          <w:szCs w:val="24"/>
        </w:rPr>
        <w:t xml:space="preserve"> denominado chácara ALB – Área Desmembrada 02, localizada no Lote Valo, no município de Sorriso, com área de 2.884,21 (dois mil, oitocentos e oitenta e quatro metros quadrados e dois mil e cem centímtros quadrados),  de propriedade de  Agromave Insumos Agrícolas Ltda, com sede na Av. Idemar Riedi, nº 9.762, Bairro Industrial, Sorriso-MT, inscrita no CNPJ sob nº 07.534.739/0001-22.</w:t>
      </w:r>
    </w:p>
    <w:p w:rsidR="00951BDE" w:rsidRPr="00A92CC0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132D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2º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O</w:t>
      </w:r>
      <w:r w:rsidR="00FE7EB6" w:rsidRPr="00A92CC0">
        <w:rPr>
          <w:rFonts w:ascii="Times New Roman" w:hAnsi="Times New Roman" w:cs="Times New Roman"/>
          <w:sz w:val="24"/>
          <w:szCs w:val="24"/>
        </w:rPr>
        <w:t>s</w:t>
      </w:r>
      <w:r w:rsidRPr="00A92CC0">
        <w:rPr>
          <w:rFonts w:ascii="Times New Roman" w:hAnsi="Times New Roman" w:cs="Times New Roman"/>
          <w:sz w:val="24"/>
          <w:szCs w:val="24"/>
        </w:rPr>
        <w:t xml:space="preserve"> imóve</w:t>
      </w:r>
      <w:r w:rsidR="00FE7EB6" w:rsidRPr="00A92CC0">
        <w:rPr>
          <w:rFonts w:ascii="Times New Roman" w:hAnsi="Times New Roman" w:cs="Times New Roman"/>
          <w:sz w:val="24"/>
          <w:szCs w:val="24"/>
        </w:rPr>
        <w:t>is</w:t>
      </w:r>
      <w:r w:rsidRPr="00A92CC0">
        <w:rPr>
          <w:rFonts w:ascii="Times New Roman" w:hAnsi="Times New Roman" w:cs="Times New Roman"/>
          <w:sz w:val="24"/>
          <w:szCs w:val="24"/>
        </w:rPr>
        <w:t xml:space="preserve"> de que trata esta Lei </w:t>
      </w:r>
      <w:r w:rsidR="005B132D" w:rsidRPr="00A92CC0">
        <w:rPr>
          <w:rFonts w:ascii="Times New Roman" w:hAnsi="Times New Roman" w:cs="Times New Roman"/>
          <w:sz w:val="24"/>
          <w:szCs w:val="24"/>
        </w:rPr>
        <w:t>passam a integrar o sistema viário do município</w:t>
      </w:r>
      <w:r w:rsidR="00675FEF" w:rsidRPr="00A92CC0">
        <w:rPr>
          <w:rFonts w:ascii="Times New Roman" w:hAnsi="Times New Roman" w:cs="Times New Roman"/>
          <w:sz w:val="24"/>
          <w:szCs w:val="24"/>
        </w:rPr>
        <w:t>, de acordo com os mapas que seguem anexo</w:t>
      </w:r>
      <w:r w:rsidR="005B132D">
        <w:rPr>
          <w:rFonts w:ascii="Times New Roman" w:hAnsi="Times New Roman" w:cs="Times New Roman"/>
          <w:sz w:val="24"/>
          <w:szCs w:val="24"/>
        </w:rPr>
        <w:t>.</w:t>
      </w:r>
    </w:p>
    <w:p w:rsidR="006675BD" w:rsidRPr="00A92CC0" w:rsidRDefault="005B132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DE" w:rsidRPr="00A92CC0" w:rsidRDefault="006675B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3º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A execução da</w:t>
      </w:r>
      <w:r w:rsidR="00951BDE" w:rsidRPr="00A92CC0">
        <w:rPr>
          <w:rFonts w:ascii="Times New Roman" w:hAnsi="Times New Roman" w:cs="Times New Roman"/>
          <w:sz w:val="24"/>
          <w:szCs w:val="24"/>
        </w:rPr>
        <w:t xml:space="preserve"> infraestrutura</w:t>
      </w:r>
      <w:r w:rsidR="00495BCD" w:rsidRPr="00A92CC0">
        <w:rPr>
          <w:rFonts w:ascii="Times New Roman" w:hAnsi="Times New Roman"/>
          <w:bCs/>
          <w:sz w:val="24"/>
          <w:szCs w:val="24"/>
        </w:rPr>
        <w:t>, obras de drenagem, pavimentação, sinalização viária</w:t>
      </w:r>
      <w:r w:rsidRPr="00A92CC0">
        <w:rPr>
          <w:rFonts w:ascii="Times New Roman" w:hAnsi="Times New Roman"/>
          <w:bCs/>
          <w:sz w:val="24"/>
          <w:szCs w:val="24"/>
        </w:rPr>
        <w:t>, iluminação pública, serão de responsabilidade do município de Sorriso, bem como as despesas com emolumentos notariais e de registro.</w:t>
      </w:r>
    </w:p>
    <w:p w:rsidR="00A679CE" w:rsidRPr="00A92CC0" w:rsidRDefault="00A679C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92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BD" w:rsidRPr="00A92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2CC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A92CC0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>Sorriso, Estado d</w:t>
      </w:r>
      <w:r w:rsidR="005B132D">
        <w:rPr>
          <w:rFonts w:ascii="Times New Roman" w:hAnsi="Times New Roman" w:cs="Times New Roman"/>
          <w:sz w:val="24"/>
          <w:szCs w:val="24"/>
        </w:rPr>
        <w:t>o</w:t>
      </w:r>
      <w:r w:rsidRPr="00A92CC0">
        <w:rPr>
          <w:rFonts w:ascii="Times New Roman" w:hAnsi="Times New Roman" w:cs="Times New Roman"/>
          <w:sz w:val="24"/>
          <w:szCs w:val="24"/>
        </w:rPr>
        <w:t xml:space="preserve"> Mato Grosso, em</w:t>
      </w:r>
      <w:r w:rsidR="00CE026F">
        <w:rPr>
          <w:rFonts w:ascii="Times New Roman" w:hAnsi="Times New Roman" w:cs="Times New Roman"/>
          <w:sz w:val="24"/>
          <w:szCs w:val="24"/>
        </w:rPr>
        <w:t xml:space="preserve"> 03 de junho de 2024.</w:t>
      </w:r>
    </w:p>
    <w:p w:rsidR="00771603" w:rsidRPr="00A92CC0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95BCD" w:rsidRP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E026F" w:rsidRDefault="00CE026F" w:rsidP="00CE026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026F" w:rsidRPr="00C22C32" w:rsidRDefault="00CE026F" w:rsidP="00CE02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026F" w:rsidRPr="00C22C32" w:rsidRDefault="00CE026F" w:rsidP="00CE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ARI GENÉZIO LAFIN</w:t>
      </w:r>
    </w:p>
    <w:p w:rsidR="00CE026F" w:rsidRPr="00C22C32" w:rsidRDefault="00CE026F" w:rsidP="00CE0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Prefeito Municipal</w:t>
      </w:r>
    </w:p>
    <w:p w:rsidR="00025599" w:rsidRPr="00025599" w:rsidRDefault="00025599" w:rsidP="00025599">
      <w:pPr>
        <w:tabs>
          <w:tab w:val="left" w:pos="1418"/>
        </w:tabs>
        <w:rPr>
          <w:rFonts w:ascii="Times New Roman" w:hAnsi="Times New Roman" w:cs="Times New Roman"/>
          <w:i/>
          <w:sz w:val="20"/>
          <w:szCs w:val="20"/>
        </w:rPr>
      </w:pPr>
      <w:r w:rsidRPr="00025599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CE026F" w:rsidRDefault="00CE026F" w:rsidP="00CE026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26F" w:rsidRPr="00C22C32" w:rsidRDefault="00CE026F" w:rsidP="00CE026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26F" w:rsidRPr="00C22C32" w:rsidRDefault="00CE026F" w:rsidP="00CE026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26F" w:rsidRPr="00C22C32" w:rsidRDefault="00CE026F" w:rsidP="00CE026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C32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771603" w:rsidRPr="00495BCD" w:rsidRDefault="00CE026F" w:rsidP="00823B00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 w:rsidRPr="00C22C32">
        <w:rPr>
          <w:rFonts w:ascii="Times New Roman" w:hAnsi="Times New Roman" w:cs="Times New Roman"/>
          <w:sz w:val="24"/>
          <w:szCs w:val="24"/>
        </w:rPr>
        <w:t xml:space="preserve">        Secretário Municipal de Administração </w:t>
      </w:r>
      <w:r w:rsidRPr="00C22C3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771603" w:rsidRPr="00495BCD" w:rsidSect="00771603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2C" w:rsidRDefault="00F70C2C">
      <w:pPr>
        <w:spacing w:after="0" w:line="240" w:lineRule="auto"/>
      </w:pPr>
      <w:r>
        <w:separator/>
      </w:r>
    </w:p>
  </w:endnote>
  <w:endnote w:type="continuationSeparator" w:id="0">
    <w:p w:rsidR="00F70C2C" w:rsidRDefault="00F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2C" w:rsidRDefault="00F70C2C">
      <w:pPr>
        <w:spacing w:after="0" w:line="240" w:lineRule="auto"/>
      </w:pPr>
      <w:r>
        <w:separator/>
      </w:r>
    </w:p>
  </w:footnote>
  <w:footnote w:type="continuationSeparator" w:id="0">
    <w:p w:rsidR="00F70C2C" w:rsidRDefault="00F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C" w:rsidRDefault="00F70C2C">
    <w:pPr>
      <w:jc w:val="center"/>
      <w:rPr>
        <w:b/>
        <w:sz w:val="28"/>
      </w:rPr>
    </w:pPr>
  </w:p>
  <w:p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15F95"/>
    <w:rsid w:val="000175F7"/>
    <w:rsid w:val="00025599"/>
    <w:rsid w:val="00035FDD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51615"/>
    <w:rsid w:val="00177910"/>
    <w:rsid w:val="001A2CD2"/>
    <w:rsid w:val="001C2BD8"/>
    <w:rsid w:val="001C7175"/>
    <w:rsid w:val="001E4582"/>
    <w:rsid w:val="001F0638"/>
    <w:rsid w:val="0023662E"/>
    <w:rsid w:val="00237D71"/>
    <w:rsid w:val="002646D9"/>
    <w:rsid w:val="002A499A"/>
    <w:rsid w:val="002E06D7"/>
    <w:rsid w:val="00384EF3"/>
    <w:rsid w:val="003B7410"/>
    <w:rsid w:val="003C463A"/>
    <w:rsid w:val="003E6DDB"/>
    <w:rsid w:val="003F102D"/>
    <w:rsid w:val="003F3A31"/>
    <w:rsid w:val="0042726C"/>
    <w:rsid w:val="00431B10"/>
    <w:rsid w:val="0044312D"/>
    <w:rsid w:val="0044798C"/>
    <w:rsid w:val="00454B36"/>
    <w:rsid w:val="0049551D"/>
    <w:rsid w:val="00495BCD"/>
    <w:rsid w:val="004A2149"/>
    <w:rsid w:val="004A7207"/>
    <w:rsid w:val="004B431E"/>
    <w:rsid w:val="004D2C92"/>
    <w:rsid w:val="004E062E"/>
    <w:rsid w:val="00541591"/>
    <w:rsid w:val="005444C7"/>
    <w:rsid w:val="00551170"/>
    <w:rsid w:val="0057469F"/>
    <w:rsid w:val="00581EDC"/>
    <w:rsid w:val="00592A3D"/>
    <w:rsid w:val="005B132D"/>
    <w:rsid w:val="005B6338"/>
    <w:rsid w:val="005F14AF"/>
    <w:rsid w:val="005F4202"/>
    <w:rsid w:val="00607837"/>
    <w:rsid w:val="00623AF7"/>
    <w:rsid w:val="0062558B"/>
    <w:rsid w:val="00635FC9"/>
    <w:rsid w:val="00636E57"/>
    <w:rsid w:val="00640C01"/>
    <w:rsid w:val="00656844"/>
    <w:rsid w:val="00662409"/>
    <w:rsid w:val="006675BD"/>
    <w:rsid w:val="00675C8E"/>
    <w:rsid w:val="00675FEF"/>
    <w:rsid w:val="006844C6"/>
    <w:rsid w:val="00690453"/>
    <w:rsid w:val="00695FFD"/>
    <w:rsid w:val="006B4AA1"/>
    <w:rsid w:val="006C0C27"/>
    <w:rsid w:val="006D0914"/>
    <w:rsid w:val="006D5EFB"/>
    <w:rsid w:val="006E62FE"/>
    <w:rsid w:val="00737B5B"/>
    <w:rsid w:val="007426E7"/>
    <w:rsid w:val="0074544D"/>
    <w:rsid w:val="007462D5"/>
    <w:rsid w:val="00757701"/>
    <w:rsid w:val="00771603"/>
    <w:rsid w:val="00775C65"/>
    <w:rsid w:val="00796FAF"/>
    <w:rsid w:val="007E591C"/>
    <w:rsid w:val="008149DD"/>
    <w:rsid w:val="008206CE"/>
    <w:rsid w:val="00821514"/>
    <w:rsid w:val="00823B00"/>
    <w:rsid w:val="00873590"/>
    <w:rsid w:val="00874621"/>
    <w:rsid w:val="00893631"/>
    <w:rsid w:val="00893FB9"/>
    <w:rsid w:val="008A3B89"/>
    <w:rsid w:val="008D0675"/>
    <w:rsid w:val="009167F0"/>
    <w:rsid w:val="009248AD"/>
    <w:rsid w:val="00940353"/>
    <w:rsid w:val="009419D4"/>
    <w:rsid w:val="00943BAC"/>
    <w:rsid w:val="00951BDE"/>
    <w:rsid w:val="00954B34"/>
    <w:rsid w:val="009A73CA"/>
    <w:rsid w:val="009C2467"/>
    <w:rsid w:val="00A02B64"/>
    <w:rsid w:val="00A45712"/>
    <w:rsid w:val="00A518D9"/>
    <w:rsid w:val="00A63D76"/>
    <w:rsid w:val="00A679CE"/>
    <w:rsid w:val="00A928F2"/>
    <w:rsid w:val="00A92CC0"/>
    <w:rsid w:val="00AB14A4"/>
    <w:rsid w:val="00AB1611"/>
    <w:rsid w:val="00AC17A3"/>
    <w:rsid w:val="00AD6B96"/>
    <w:rsid w:val="00AF404A"/>
    <w:rsid w:val="00AF40AD"/>
    <w:rsid w:val="00B41F8F"/>
    <w:rsid w:val="00B45173"/>
    <w:rsid w:val="00BA69F6"/>
    <w:rsid w:val="00BC7B69"/>
    <w:rsid w:val="00BD6EDD"/>
    <w:rsid w:val="00BF0408"/>
    <w:rsid w:val="00C076AE"/>
    <w:rsid w:val="00C15132"/>
    <w:rsid w:val="00C16EBD"/>
    <w:rsid w:val="00C62D9A"/>
    <w:rsid w:val="00CA0D6E"/>
    <w:rsid w:val="00CB117B"/>
    <w:rsid w:val="00CE026F"/>
    <w:rsid w:val="00D32C69"/>
    <w:rsid w:val="00D82051"/>
    <w:rsid w:val="00D96C3E"/>
    <w:rsid w:val="00DA29B6"/>
    <w:rsid w:val="00DA7DC9"/>
    <w:rsid w:val="00DB7BB8"/>
    <w:rsid w:val="00E03EC1"/>
    <w:rsid w:val="00E10E53"/>
    <w:rsid w:val="00E60ACD"/>
    <w:rsid w:val="00E70546"/>
    <w:rsid w:val="00EA1C89"/>
    <w:rsid w:val="00EB7856"/>
    <w:rsid w:val="00EC6B87"/>
    <w:rsid w:val="00EE7FA7"/>
    <w:rsid w:val="00F0133E"/>
    <w:rsid w:val="00F26510"/>
    <w:rsid w:val="00F35E8A"/>
    <w:rsid w:val="00F40CCD"/>
    <w:rsid w:val="00F6524C"/>
    <w:rsid w:val="00F70C2C"/>
    <w:rsid w:val="00F91748"/>
    <w:rsid w:val="00F9303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9D1B2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E128-E7DD-449C-A202-92510D14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BELONI BRUNORO</cp:lastModifiedBy>
  <cp:revision>5</cp:revision>
  <cp:lastPrinted>2024-06-03T15:59:00Z</cp:lastPrinted>
  <dcterms:created xsi:type="dcterms:W3CDTF">2024-06-03T15:24:00Z</dcterms:created>
  <dcterms:modified xsi:type="dcterms:W3CDTF">2024-06-03T15:59:00Z</dcterms:modified>
</cp:coreProperties>
</file>