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8473" w14:textId="4112557D" w:rsidR="00187864" w:rsidRDefault="00000000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0E288F">
        <w:rPr>
          <w:rFonts w:ascii="Times New Roman" w:hAnsi="Times New Roman" w:cs="Times New Roman"/>
          <w:b/>
          <w:bCs/>
          <w:color w:val="000000"/>
          <w:sz w:val="23"/>
          <w:szCs w:val="23"/>
        </w:rPr>
        <w:t>705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/2024</w:t>
      </w:r>
    </w:p>
    <w:p w14:paraId="64E90F4F" w14:textId="77777777" w:rsidR="00187864" w:rsidRDefault="0018786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BFD3A3D" w14:textId="77777777" w:rsidR="00187864" w:rsidRDefault="0018786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CB02F9F" w14:textId="77777777" w:rsidR="00187864" w:rsidRDefault="00000000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INDICO AO PODER EXECUTIVO MUNICIPAL, QUE ADIRA E PACTUE METAS JUNTO AO MEC, POR MEIO DO SISTEMA INTEGRADO DE MONITORAMENTO EXECUÇÃO E CONTROLE (SIMEC) DO PROGRAMA DE ESCOLA EM PERÍODO INTEGRAL NAS ESCOLAS MUNICIPAIS, ATRAVÉS DO PROGRAMA DO MINISTÉRIO DA EDUCAÇÃO E CULTURA - MEC, LANÇADO PELO GOVERNO FEDERAL QUE ESTARÁ INVESTINDO R$ 4 BILHÕES PARA ESTADOS E MUNICIPIOS E O DISTRITO FEDERAL POSSAM EXPANDIR A OFERTA DE JORNADA EM TEMPO INTEGRAL EM SUAS REDES. </w:t>
      </w:r>
    </w:p>
    <w:p w14:paraId="2E1FAB19" w14:textId="77777777" w:rsidR="00187864" w:rsidRDefault="00187864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FF3AABD" w14:textId="77777777" w:rsidR="00187864" w:rsidRDefault="00187864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1E9C12C" w14:textId="77777777" w:rsidR="00187864" w:rsidRDefault="00000000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Lafin, Prefeito Municipal, com cópia a Secretaria Municipal de Educação,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</w:t>
      </w:r>
      <w:r>
        <w:rPr>
          <w:rFonts w:ascii="Times New Roman" w:hAnsi="Times New Roman" w:cs="Times New Roman"/>
          <w:b/>
          <w:bCs/>
          <w:sz w:val="23"/>
          <w:szCs w:val="23"/>
        </w:rPr>
        <w:t>o Poder Executivo Municipal, aderir e pactuar metas junto ao MEC, por meio do sistema integrado de monitoramento execução e controle (SIMEC) do programa de escola em período integral nas escolas municipais, através do programa do ministério da educação e cultura - MEC, lançado pelo Governo Federal que estará investindo R$ 4 bilhões para estados e municípios e o distrito federal possam expandir a oferta de jornada em tempo integral em suas redes.</w:t>
      </w:r>
    </w:p>
    <w:p w14:paraId="4FA4646A" w14:textId="77777777" w:rsidR="00187864" w:rsidRDefault="00187864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AD0F85" w14:textId="77777777" w:rsidR="00187864" w:rsidRDefault="00187864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3A39596D" w14:textId="77777777" w:rsidR="00187864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45288B08" w14:textId="77777777" w:rsidR="00187864" w:rsidRDefault="00000000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14:paraId="3F6A82FB" w14:textId="309325DD" w:rsidR="00187864" w:rsidRDefault="00000000">
      <w:pPr>
        <w:widowControl/>
        <w:spacing w:after="160" w:line="225" w:lineRule="atLeast"/>
        <w:ind w:firstLine="1418"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terá, em conjunto com o fomento financeiro, ações de assistência técnica às secretarias e comunidades escolares, com o objetivo de aprimorar o trabalho pedagógico da educação em uma perspectiva integral</w:t>
      </w:r>
      <w:r w:rsidR="00507122">
        <w:rPr>
          <w:rFonts w:ascii="Times New Roman" w:hAnsi="Times New Roman" w:cs="Times New Roman"/>
          <w:sz w:val="23"/>
          <w:szCs w:val="23"/>
          <w:lang w:eastAsia="zh-CN" w:bidi="ar"/>
        </w:rPr>
        <w:t>;</w:t>
      </w:r>
    </w:p>
    <w:p w14:paraId="742F9F30" w14:textId="2B7124B3" w:rsidR="00187864" w:rsidRDefault="00000000">
      <w:pPr>
        <w:widowControl/>
        <w:spacing w:after="160" w:line="225" w:lineRule="atLeast"/>
        <w:ind w:firstLine="1418"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o programa considera, além do tempo e de sua ampliação, o uso dos espaços dentro e fora da escola, os diferentes saberes que compõem o currículo escolar, a articulação com os campos da saúde, cultura, esporte, ciência e tecnologia, meio ambiente e direitos humanos, entre outras estratégias para melhorar as condições de aprendizagem e desenvolvimento dos estudantes</w:t>
      </w:r>
      <w:r w:rsidR="00507122">
        <w:rPr>
          <w:rFonts w:ascii="Times New Roman" w:hAnsi="Times New Roman" w:cs="Times New Roman"/>
          <w:sz w:val="23"/>
          <w:szCs w:val="23"/>
          <w:lang w:eastAsia="zh-CN" w:bidi="ar"/>
        </w:rPr>
        <w:t>;</w:t>
      </w:r>
    </w:p>
    <w:p w14:paraId="61FAE3A1" w14:textId="5904F34A" w:rsidR="00187864" w:rsidRDefault="00000000">
      <w:pPr>
        <w:widowControl/>
        <w:spacing w:after="160" w:line="225" w:lineRule="atLeast"/>
        <w:ind w:firstLine="1418"/>
        <w:jc w:val="both"/>
        <w:rPr>
          <w:rFonts w:ascii="Calibri" w:hAnsi="Calibri" w:cs="Calibri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serão consideradas matrículas em tempo integral aquelas em que o estudante permanece na escola ou em atividades escolares por tempo igual ou superior a 7 horas diárias ou a 35 horas semanais em dois turnos, sem sobreposição entre eles. Apenas as matrículas criadas ou convertidas em tempo integral a partir de 1º de janeiro de 2023 poderão ser contadas para fins de participação no programa</w:t>
      </w:r>
      <w:r w:rsidR="00507122">
        <w:rPr>
          <w:rFonts w:ascii="Times New Roman" w:hAnsi="Times New Roman" w:cs="Times New Roman"/>
          <w:sz w:val="23"/>
          <w:szCs w:val="23"/>
          <w:lang w:eastAsia="zh-CN" w:bidi="ar"/>
        </w:rPr>
        <w:t>;</w:t>
      </w:r>
    </w:p>
    <w:p w14:paraId="70FB869B" w14:textId="77777777" w:rsidR="00187864" w:rsidRDefault="00000000">
      <w:pPr>
        <w:widowControl/>
        <w:spacing w:after="160" w:line="225" w:lineRule="atLeast"/>
        <w:ind w:firstLine="1418"/>
        <w:jc w:val="both"/>
        <w:rPr>
          <w:rFonts w:ascii="Times New Roman" w:hAnsi="Times New Roman" w:cs="Times New Roman"/>
          <w:sz w:val="23"/>
          <w:szCs w:val="23"/>
          <w:lang w:eastAsia="zh-CN" w:bidi="ar"/>
        </w:rPr>
      </w:pPr>
      <w:r>
        <w:rPr>
          <w:rFonts w:ascii="Times New Roman" w:hAnsi="Times New Roman" w:cs="Times New Roman"/>
          <w:sz w:val="23"/>
          <w:szCs w:val="23"/>
          <w:lang w:eastAsia="zh-CN" w:bidi="ar"/>
        </w:rPr>
        <w:t>Considerando que o Programa Escolas em Tempo Integral é de extrema importância para que os estudantes possam ter no contra turno escolar ocupação educacional, tirando assim crianças, jovens e adolescentes das ruas. </w:t>
      </w:r>
    </w:p>
    <w:p w14:paraId="7C67D075" w14:textId="77777777" w:rsidR="00187864" w:rsidRDefault="00000000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Câmara Municipal de Sorriso, Estado de Mato Grosso, em 07 de agosto de 2024.</w:t>
      </w:r>
    </w:p>
    <w:p w14:paraId="35B504ED" w14:textId="77777777" w:rsidR="00187864" w:rsidRDefault="00187864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C8ACBA4" w14:textId="77777777" w:rsidR="00187864" w:rsidRDefault="00187864">
      <w:pPr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B340B8" w14:textId="77777777" w:rsidR="00187864" w:rsidRDefault="0000000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14:paraId="3EC6D3A5" w14:textId="77777777" w:rsidR="00187864" w:rsidRDefault="00000000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14:paraId="6CB24412" w14:textId="77777777" w:rsidR="00187864" w:rsidRDefault="00187864">
      <w:pPr>
        <w:rPr>
          <w:sz w:val="23"/>
          <w:szCs w:val="23"/>
        </w:rPr>
      </w:pPr>
    </w:p>
    <w:sectPr w:rsidR="00187864" w:rsidSect="000E288F">
      <w:headerReference w:type="default" r:id="rId6"/>
      <w:foot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EA4C" w14:textId="77777777" w:rsidR="00ED422E" w:rsidRDefault="00ED422E">
      <w:r>
        <w:separator/>
      </w:r>
    </w:p>
  </w:endnote>
  <w:endnote w:type="continuationSeparator" w:id="0">
    <w:p w14:paraId="2173447B" w14:textId="77777777" w:rsidR="00ED422E" w:rsidRDefault="00ED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212763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D0D3FBD" w14:textId="77777777" w:rsidR="00187864" w:rsidRDefault="00000000">
            <w:pPr>
              <w:pStyle w:val="Rodap"/>
              <w:jc w:val="right"/>
            </w:pPr>
            <w:r>
              <w:rPr>
                <w:sz w:val="16"/>
                <w:szCs w:val="16"/>
                <w:lang w:val="pt-BR"/>
              </w:rPr>
              <w:t xml:space="preserve">Página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pt-BR"/>
              </w:rPr>
              <w:t xml:space="preserve"> de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53018F" w14:textId="77777777" w:rsidR="00187864" w:rsidRDefault="001878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38743" w14:textId="77777777" w:rsidR="00ED422E" w:rsidRDefault="00ED422E">
      <w:r>
        <w:separator/>
      </w:r>
    </w:p>
  </w:footnote>
  <w:footnote w:type="continuationSeparator" w:id="0">
    <w:p w14:paraId="429524BE" w14:textId="77777777" w:rsidR="00ED422E" w:rsidRDefault="00ED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A789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  <w:p w14:paraId="34270065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  <w:p w14:paraId="5747036C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  <w:p w14:paraId="5A5B332E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  <w:p w14:paraId="77C74998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  <w:p w14:paraId="335F3CE9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  <w:p w14:paraId="67B097AD" w14:textId="77777777" w:rsidR="00187864" w:rsidRDefault="00187864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25300"/>
    <w:rsid w:val="00032C4A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288F"/>
    <w:rsid w:val="000E489F"/>
    <w:rsid w:val="000E4B3C"/>
    <w:rsid w:val="00112CC5"/>
    <w:rsid w:val="00123C56"/>
    <w:rsid w:val="00136D5A"/>
    <w:rsid w:val="00163254"/>
    <w:rsid w:val="00187864"/>
    <w:rsid w:val="00195443"/>
    <w:rsid w:val="001A5812"/>
    <w:rsid w:val="001A7155"/>
    <w:rsid w:val="001B47C8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83EA8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163F0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07122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5CA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E529E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31E3"/>
    <w:rsid w:val="008B4B72"/>
    <w:rsid w:val="008C722E"/>
    <w:rsid w:val="008D2B59"/>
    <w:rsid w:val="008D7282"/>
    <w:rsid w:val="00905F96"/>
    <w:rsid w:val="00913EC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A62F4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D5E15"/>
    <w:rsid w:val="00AE4B00"/>
    <w:rsid w:val="00AF6657"/>
    <w:rsid w:val="00B01F9F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86E59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3467F"/>
    <w:rsid w:val="00C5462C"/>
    <w:rsid w:val="00C61C98"/>
    <w:rsid w:val="00C644C2"/>
    <w:rsid w:val="00C6602E"/>
    <w:rsid w:val="00C771AA"/>
    <w:rsid w:val="00C84F8D"/>
    <w:rsid w:val="00C97B75"/>
    <w:rsid w:val="00CA7DCE"/>
    <w:rsid w:val="00CB6111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75D72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0E32"/>
    <w:rsid w:val="00E51622"/>
    <w:rsid w:val="00E54B7E"/>
    <w:rsid w:val="00E57908"/>
    <w:rsid w:val="00E60FB9"/>
    <w:rsid w:val="00E67B2D"/>
    <w:rsid w:val="00E742BE"/>
    <w:rsid w:val="00E86687"/>
    <w:rsid w:val="00E96858"/>
    <w:rsid w:val="00EA7DCE"/>
    <w:rsid w:val="00EB201E"/>
    <w:rsid w:val="00EC1EC8"/>
    <w:rsid w:val="00ED422E"/>
    <w:rsid w:val="00EE0625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00FF3DDD"/>
    <w:rsid w:val="14486BD6"/>
    <w:rsid w:val="15BA7491"/>
    <w:rsid w:val="1EE8115D"/>
    <w:rsid w:val="35214DC7"/>
    <w:rsid w:val="53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F2084"/>
  <w15:docId w15:val="{64240E81-6D33-4828-A4E4-559440B2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406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28</cp:revision>
  <cp:lastPrinted>2023-08-11T15:27:00Z</cp:lastPrinted>
  <dcterms:created xsi:type="dcterms:W3CDTF">2021-05-19T12:24:00Z</dcterms:created>
  <dcterms:modified xsi:type="dcterms:W3CDTF">2024-08-08T12:52:00Z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D3657027B4E34FD7B87A8D3C324C95C4</vt:lpwstr>
  </property>
  <property fmtid="{D5CDD505-2E9C-101B-9397-08002B2CF9AE}" pid="3" name="KSOProductBuildVer">
    <vt:lpwstr>1046-12.2.0.17153</vt:lpwstr>
  </property>
</Properties>
</file>