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90786" w14:textId="6D38E44A" w:rsidR="002745E3" w:rsidRPr="00E0409D" w:rsidRDefault="00904D2B" w:rsidP="0054083B">
      <w:pPr>
        <w:spacing w:after="0" w:line="240" w:lineRule="auto"/>
        <w:ind w:firstLine="3402"/>
        <w:rPr>
          <w:b/>
          <w:szCs w:val="24"/>
        </w:rPr>
      </w:pPr>
      <w:r w:rsidRPr="00E0409D">
        <w:rPr>
          <w:b/>
          <w:szCs w:val="24"/>
        </w:rPr>
        <w:t>REQUERIMENTO N°</w:t>
      </w:r>
      <w:r w:rsidR="00E0409D" w:rsidRPr="00E0409D">
        <w:rPr>
          <w:b/>
          <w:szCs w:val="24"/>
        </w:rPr>
        <w:t xml:space="preserve"> 166</w:t>
      </w:r>
      <w:r w:rsidR="002822A0" w:rsidRPr="00E0409D">
        <w:rPr>
          <w:b/>
          <w:szCs w:val="24"/>
        </w:rPr>
        <w:t>/20</w:t>
      </w:r>
      <w:r w:rsidR="00A24D5E" w:rsidRPr="00E0409D">
        <w:rPr>
          <w:b/>
          <w:szCs w:val="24"/>
        </w:rPr>
        <w:t>2</w:t>
      </w:r>
      <w:r w:rsidR="00C06FB2" w:rsidRPr="00E0409D">
        <w:rPr>
          <w:b/>
          <w:szCs w:val="24"/>
        </w:rPr>
        <w:t>4</w:t>
      </w:r>
    </w:p>
    <w:p w14:paraId="66C2424B" w14:textId="77777777" w:rsidR="005175B3" w:rsidRPr="00E0409D" w:rsidRDefault="005175B3" w:rsidP="005175B3">
      <w:pPr>
        <w:spacing w:after="0" w:line="240" w:lineRule="auto"/>
        <w:ind w:firstLine="3402"/>
        <w:rPr>
          <w:b/>
          <w:szCs w:val="24"/>
        </w:rPr>
      </w:pPr>
    </w:p>
    <w:p w14:paraId="4576344D" w14:textId="77777777" w:rsidR="002745E3" w:rsidRPr="00E0409D" w:rsidRDefault="002745E3" w:rsidP="005175B3">
      <w:pPr>
        <w:spacing w:after="0" w:line="240" w:lineRule="auto"/>
        <w:ind w:firstLine="3402"/>
        <w:rPr>
          <w:szCs w:val="24"/>
        </w:rPr>
      </w:pPr>
    </w:p>
    <w:p w14:paraId="639883FB" w14:textId="77777777" w:rsidR="00E0409D" w:rsidRPr="00E0409D" w:rsidRDefault="00E0409D" w:rsidP="005175B3">
      <w:pPr>
        <w:spacing w:after="0" w:line="240" w:lineRule="auto"/>
        <w:ind w:firstLine="3402"/>
        <w:rPr>
          <w:szCs w:val="24"/>
        </w:rPr>
      </w:pPr>
    </w:p>
    <w:p w14:paraId="2E8D69F9" w14:textId="243870B2" w:rsidR="00CC1E54" w:rsidRPr="00E0409D" w:rsidRDefault="00904D2B" w:rsidP="005303E6">
      <w:pPr>
        <w:spacing w:after="0" w:line="240" w:lineRule="auto"/>
        <w:ind w:firstLine="3402"/>
        <w:jc w:val="both"/>
        <w:rPr>
          <w:b/>
          <w:szCs w:val="24"/>
        </w:rPr>
      </w:pPr>
      <w:r w:rsidRPr="00E0409D">
        <w:rPr>
          <w:b/>
          <w:szCs w:val="24"/>
        </w:rPr>
        <w:t xml:space="preserve">DAMIANI – </w:t>
      </w:r>
      <w:r w:rsidR="00C06FB2" w:rsidRPr="00E0409D">
        <w:rPr>
          <w:b/>
          <w:szCs w:val="24"/>
        </w:rPr>
        <w:t>M</w:t>
      </w:r>
      <w:r w:rsidR="00A24D5E" w:rsidRPr="00E0409D">
        <w:rPr>
          <w:b/>
          <w:szCs w:val="24"/>
        </w:rPr>
        <w:t>DB</w:t>
      </w:r>
      <w:r w:rsidR="0003299D" w:rsidRPr="00E0409D">
        <w:rPr>
          <w:b/>
          <w:szCs w:val="24"/>
        </w:rPr>
        <w:t xml:space="preserve">, </w:t>
      </w:r>
      <w:r w:rsidRPr="00E0409D">
        <w:rPr>
          <w:szCs w:val="24"/>
        </w:rPr>
        <w:t>vereador com assento nesta Casa, com fulcro nos artigos 118 a 121, do Regimento Interno, no cumprimento do dever, requer à Mesa</w:t>
      </w:r>
      <w:r w:rsidR="0003299D" w:rsidRPr="00E0409D">
        <w:rPr>
          <w:szCs w:val="24"/>
        </w:rPr>
        <w:t>,</w:t>
      </w:r>
      <w:r w:rsidRPr="00E0409D">
        <w:rPr>
          <w:szCs w:val="24"/>
        </w:rPr>
        <w:t xml:space="preserve"> que este expediente seja encaminhado</w:t>
      </w:r>
      <w:r w:rsidR="00A24D5E" w:rsidRPr="00E0409D">
        <w:rPr>
          <w:szCs w:val="24"/>
        </w:rPr>
        <w:t xml:space="preserve"> </w:t>
      </w:r>
      <w:r w:rsidR="00C06FB2" w:rsidRPr="00E0409D">
        <w:rPr>
          <w:szCs w:val="24"/>
        </w:rPr>
        <w:t>ao Exmo. Sr. Ari Lafin, Prefeito Municipal, à Secretaria Municipal de Administração</w:t>
      </w:r>
      <w:r w:rsidR="002E3216" w:rsidRPr="00E0409D">
        <w:rPr>
          <w:szCs w:val="24"/>
        </w:rPr>
        <w:t xml:space="preserve">, </w:t>
      </w:r>
      <w:r w:rsidR="00C06FB2" w:rsidRPr="00E0409D">
        <w:rPr>
          <w:szCs w:val="24"/>
        </w:rPr>
        <w:t>a</w:t>
      </w:r>
      <w:r w:rsidR="006828E9" w:rsidRPr="00E0409D">
        <w:rPr>
          <w:szCs w:val="24"/>
        </w:rPr>
        <w:t xml:space="preserve"> empresa </w:t>
      </w:r>
      <w:r w:rsidR="00C06FB2" w:rsidRPr="00E0409D">
        <w:rPr>
          <w:szCs w:val="24"/>
        </w:rPr>
        <w:t>Costa Oeste Serviços de Limpeza</w:t>
      </w:r>
      <w:r w:rsidR="002E3216" w:rsidRPr="00E0409D">
        <w:rPr>
          <w:szCs w:val="24"/>
        </w:rPr>
        <w:t xml:space="preserve"> e ao Sindicato dos Empregados de Empresas Terceirizadas, de Asseio, Conservação e Locação de Mão de Obras de Mato Grosso,</w:t>
      </w:r>
      <w:r w:rsidRPr="00E0409D">
        <w:rPr>
          <w:szCs w:val="24"/>
        </w:rPr>
        <w:t xml:space="preserve"> </w:t>
      </w:r>
      <w:r w:rsidRPr="00E0409D">
        <w:rPr>
          <w:b/>
          <w:szCs w:val="24"/>
        </w:rPr>
        <w:t>requerendo</w:t>
      </w:r>
      <w:r w:rsidR="00764C4A" w:rsidRPr="00E0409D">
        <w:rPr>
          <w:b/>
          <w:szCs w:val="24"/>
        </w:rPr>
        <w:t xml:space="preserve"> informações acerca do </w:t>
      </w:r>
      <w:r w:rsidR="00C06FB2" w:rsidRPr="00E0409D">
        <w:rPr>
          <w:b/>
          <w:szCs w:val="24"/>
        </w:rPr>
        <w:t>motivo pelo qual não fora repassado ao</w:t>
      </w:r>
      <w:r w:rsidR="00303DFD" w:rsidRPr="00E0409D">
        <w:rPr>
          <w:b/>
          <w:szCs w:val="24"/>
        </w:rPr>
        <w:t>s</w:t>
      </w:r>
      <w:r w:rsidR="00C06FB2" w:rsidRPr="00E0409D">
        <w:rPr>
          <w:b/>
          <w:szCs w:val="24"/>
        </w:rPr>
        <w:t xml:space="preserve"> tr</w:t>
      </w:r>
      <w:r w:rsidR="00764C4A" w:rsidRPr="00E0409D">
        <w:rPr>
          <w:b/>
          <w:szCs w:val="24"/>
        </w:rPr>
        <w:t>a</w:t>
      </w:r>
      <w:r w:rsidR="00C06FB2" w:rsidRPr="00E0409D">
        <w:rPr>
          <w:b/>
          <w:szCs w:val="24"/>
        </w:rPr>
        <w:t>ba</w:t>
      </w:r>
      <w:r w:rsidR="00764C4A" w:rsidRPr="00E0409D">
        <w:rPr>
          <w:b/>
          <w:szCs w:val="24"/>
        </w:rPr>
        <w:t>lhadores</w:t>
      </w:r>
      <w:r w:rsidR="00C06FB2" w:rsidRPr="00E0409D">
        <w:rPr>
          <w:b/>
          <w:szCs w:val="24"/>
        </w:rPr>
        <w:t xml:space="preserve"> da</w:t>
      </w:r>
      <w:r w:rsidR="00EA04DD" w:rsidRPr="00E0409D">
        <w:rPr>
          <w:b/>
          <w:szCs w:val="24"/>
        </w:rPr>
        <w:t xml:space="preserve"> empresa, que </w:t>
      </w:r>
      <w:r w:rsidR="006E0F01" w:rsidRPr="00E0409D">
        <w:rPr>
          <w:b/>
          <w:szCs w:val="24"/>
        </w:rPr>
        <w:t>presta</w:t>
      </w:r>
      <w:r w:rsidR="005303E6" w:rsidRPr="00E0409D">
        <w:rPr>
          <w:b/>
          <w:szCs w:val="24"/>
        </w:rPr>
        <w:t>m</w:t>
      </w:r>
      <w:r w:rsidR="006E0F01" w:rsidRPr="00E0409D">
        <w:rPr>
          <w:b/>
          <w:szCs w:val="24"/>
        </w:rPr>
        <w:t xml:space="preserve"> serviços</w:t>
      </w:r>
      <w:r w:rsidR="00EA04DD" w:rsidRPr="00E0409D">
        <w:rPr>
          <w:b/>
          <w:szCs w:val="24"/>
        </w:rPr>
        <w:t xml:space="preserve"> de forma </w:t>
      </w:r>
      <w:r w:rsidR="006E0F01" w:rsidRPr="00E0409D">
        <w:rPr>
          <w:b/>
          <w:szCs w:val="24"/>
        </w:rPr>
        <w:t>terceirizad</w:t>
      </w:r>
      <w:r w:rsidR="00EA04DD" w:rsidRPr="00E0409D">
        <w:rPr>
          <w:b/>
          <w:szCs w:val="24"/>
        </w:rPr>
        <w:t>a ao</w:t>
      </w:r>
      <w:r w:rsidR="006828E9" w:rsidRPr="00E0409D">
        <w:rPr>
          <w:b/>
          <w:szCs w:val="24"/>
        </w:rPr>
        <w:t xml:space="preserve"> </w:t>
      </w:r>
      <w:r w:rsidR="006E0F01" w:rsidRPr="00E0409D">
        <w:rPr>
          <w:b/>
          <w:szCs w:val="24"/>
        </w:rPr>
        <w:t>M</w:t>
      </w:r>
      <w:r w:rsidR="006828E9" w:rsidRPr="00E0409D">
        <w:rPr>
          <w:b/>
          <w:szCs w:val="24"/>
        </w:rPr>
        <w:t>unicípio de Sorriso/MT</w:t>
      </w:r>
      <w:r w:rsidR="00C06FB2" w:rsidRPr="00E0409D">
        <w:rPr>
          <w:b/>
          <w:szCs w:val="24"/>
        </w:rPr>
        <w:t>, o reajuste no importe de 7,70% (sete vírgula setenta décimos por cento), sobre o salário base e assiduidade</w:t>
      </w:r>
      <w:r w:rsidR="005303E6" w:rsidRPr="00E0409D">
        <w:rPr>
          <w:b/>
          <w:szCs w:val="24"/>
        </w:rPr>
        <w:t>, auxílio alimentação no valor de R$ 22,00 (vinte e dois reais) e benefício cesta básica, no valor de R$ 152,00 (cento e cinquenta e dois reais), retroativo a janeiro de 2024, definidos em Convenção Coletiva de Trabalho, do Sindicato dos Empregados de Empresas Terceirizadas, de Asseio, Conservação e Locação de Mão de Obras de Mato Grosso, homologada em abril de 2024</w:t>
      </w:r>
      <w:r w:rsidR="00764C4A" w:rsidRPr="00E0409D">
        <w:rPr>
          <w:b/>
          <w:szCs w:val="24"/>
        </w:rPr>
        <w:t>.</w:t>
      </w:r>
    </w:p>
    <w:p w14:paraId="0227499B" w14:textId="77777777" w:rsidR="002745E3" w:rsidRPr="00E0409D" w:rsidRDefault="002745E3" w:rsidP="005175B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0393E192" w14:textId="77777777" w:rsidR="00E0409D" w:rsidRPr="00E0409D" w:rsidRDefault="00E0409D" w:rsidP="005175B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383F721C" w14:textId="77777777" w:rsidR="002745E3" w:rsidRPr="00E0409D" w:rsidRDefault="00904D2B" w:rsidP="005175B3">
      <w:pPr>
        <w:spacing w:after="0" w:line="240" w:lineRule="auto"/>
        <w:jc w:val="center"/>
        <w:rPr>
          <w:b/>
          <w:szCs w:val="24"/>
        </w:rPr>
      </w:pPr>
      <w:r w:rsidRPr="00E0409D">
        <w:rPr>
          <w:b/>
          <w:szCs w:val="24"/>
        </w:rPr>
        <w:t>JUSTIFICATIVAS</w:t>
      </w:r>
    </w:p>
    <w:p w14:paraId="75097BDB" w14:textId="77777777" w:rsidR="00CC1E54" w:rsidRPr="00E0409D" w:rsidRDefault="00CC1E54" w:rsidP="005175B3">
      <w:pPr>
        <w:spacing w:after="0" w:line="240" w:lineRule="auto"/>
        <w:jc w:val="center"/>
        <w:rPr>
          <w:b/>
          <w:szCs w:val="24"/>
        </w:rPr>
      </w:pPr>
    </w:p>
    <w:p w14:paraId="07E16FAE" w14:textId="77777777" w:rsidR="006828E9" w:rsidRPr="00E0409D" w:rsidRDefault="00904D2B" w:rsidP="005175B3">
      <w:pPr>
        <w:spacing w:after="0" w:line="240" w:lineRule="auto"/>
        <w:ind w:firstLine="1418"/>
        <w:jc w:val="both"/>
        <w:rPr>
          <w:szCs w:val="24"/>
        </w:rPr>
      </w:pPr>
      <w:r w:rsidRPr="00E0409D">
        <w:rPr>
          <w:szCs w:val="24"/>
        </w:rPr>
        <w:t>Considerando que a transparência é um instrumento de controle a serviço da sociedade, é a participação desta no acompanhamento e verificação das ações da gestão pública na execução das políticas públicas, avaliando os objetivos, processos e resultados;</w:t>
      </w:r>
    </w:p>
    <w:p w14:paraId="6E862812" w14:textId="77777777" w:rsidR="006828E9" w:rsidRPr="00E0409D" w:rsidRDefault="006828E9" w:rsidP="005175B3">
      <w:pPr>
        <w:spacing w:after="0" w:line="240" w:lineRule="auto"/>
        <w:ind w:firstLine="1418"/>
        <w:jc w:val="both"/>
        <w:rPr>
          <w:szCs w:val="24"/>
        </w:rPr>
      </w:pPr>
    </w:p>
    <w:p w14:paraId="282F22B6" w14:textId="3DB1A16B" w:rsidR="009E05EC" w:rsidRPr="00E0409D" w:rsidRDefault="00904D2B" w:rsidP="005175B3">
      <w:pPr>
        <w:spacing w:after="0" w:line="240" w:lineRule="auto"/>
        <w:ind w:firstLine="1418"/>
        <w:jc w:val="both"/>
        <w:rPr>
          <w:szCs w:val="24"/>
        </w:rPr>
      </w:pPr>
      <w:r w:rsidRPr="00E0409D">
        <w:rPr>
          <w:szCs w:val="24"/>
        </w:rPr>
        <w:t>Considerando que aportou na Câmara Municipal de Vereadores</w:t>
      </w:r>
      <w:r w:rsidR="00FA312A" w:rsidRPr="00E0409D">
        <w:rPr>
          <w:szCs w:val="24"/>
        </w:rPr>
        <w:t>,</w:t>
      </w:r>
      <w:r w:rsidR="00A21A0E" w:rsidRPr="00E0409D">
        <w:rPr>
          <w:szCs w:val="24"/>
        </w:rPr>
        <w:t xml:space="preserve"> </w:t>
      </w:r>
      <w:r w:rsidR="00764C4A" w:rsidRPr="00E0409D">
        <w:rPr>
          <w:szCs w:val="24"/>
        </w:rPr>
        <w:t xml:space="preserve">trabalhadores </w:t>
      </w:r>
      <w:r w:rsidR="00FA312A" w:rsidRPr="00E0409D">
        <w:rPr>
          <w:szCs w:val="24"/>
        </w:rPr>
        <w:t>da empresa Costa Oeste</w:t>
      </w:r>
      <w:r w:rsidR="00FB66C2" w:rsidRPr="00E0409D">
        <w:rPr>
          <w:szCs w:val="24"/>
        </w:rPr>
        <w:t>,</w:t>
      </w:r>
      <w:r w:rsidR="00764C4A" w:rsidRPr="00E0409D">
        <w:rPr>
          <w:szCs w:val="24"/>
        </w:rPr>
        <w:t xml:space="preserve"> denunciando </w:t>
      </w:r>
      <w:r w:rsidR="005303E6" w:rsidRPr="00E0409D">
        <w:rPr>
          <w:szCs w:val="24"/>
        </w:rPr>
        <w:t>que o reajuste sobre o salário base e assiduidade, auxílio alimentação e benefício cesta básica, retroativo a janeiro de 2024, definidos em CCT pelo Sindicato da categoria, devidamente homologada em abril de 2024, até o momento não fora repassado</w:t>
      </w:r>
      <w:r w:rsidR="00FB66C2" w:rsidRPr="00E0409D">
        <w:rPr>
          <w:szCs w:val="24"/>
        </w:rPr>
        <w:t xml:space="preserve"> aos mesmos</w:t>
      </w:r>
      <w:r w:rsidR="00A21A0E" w:rsidRPr="00E0409D">
        <w:rPr>
          <w:szCs w:val="24"/>
        </w:rPr>
        <w:t>;</w:t>
      </w:r>
    </w:p>
    <w:p w14:paraId="5FD97447" w14:textId="77777777" w:rsidR="00FB66C2" w:rsidRPr="00E0409D" w:rsidRDefault="00FB66C2" w:rsidP="005175B3">
      <w:pPr>
        <w:spacing w:after="0" w:line="240" w:lineRule="auto"/>
        <w:ind w:firstLine="1418"/>
        <w:jc w:val="both"/>
        <w:rPr>
          <w:szCs w:val="24"/>
        </w:rPr>
      </w:pPr>
    </w:p>
    <w:p w14:paraId="4B336C24" w14:textId="3D161784" w:rsidR="00FB66C2" w:rsidRPr="00E0409D" w:rsidRDefault="00904D2B" w:rsidP="005175B3">
      <w:pPr>
        <w:spacing w:after="0" w:line="240" w:lineRule="auto"/>
        <w:ind w:firstLine="1418"/>
        <w:jc w:val="both"/>
        <w:rPr>
          <w:szCs w:val="24"/>
        </w:rPr>
      </w:pPr>
      <w:r w:rsidRPr="00E0409D">
        <w:rPr>
          <w:szCs w:val="24"/>
        </w:rPr>
        <w:t xml:space="preserve">Considerando que </w:t>
      </w:r>
      <w:r w:rsidR="0054083B" w:rsidRPr="00E0409D">
        <w:rPr>
          <w:szCs w:val="24"/>
        </w:rPr>
        <w:t>em 28/06/2024, fora realizado entre o município de Sorriso e a Costa Oeste, o Sexto Termo Aditivo ao Contrato nº 176/2022, renovando-o com reajuste, conforme segue cópia em anexo ao presente;</w:t>
      </w:r>
    </w:p>
    <w:p w14:paraId="6E14DC41" w14:textId="77777777" w:rsidR="005303E6" w:rsidRPr="00E0409D" w:rsidRDefault="005303E6" w:rsidP="005175B3">
      <w:pPr>
        <w:spacing w:after="0" w:line="240" w:lineRule="auto"/>
        <w:ind w:firstLine="1418"/>
        <w:jc w:val="both"/>
        <w:rPr>
          <w:szCs w:val="24"/>
        </w:rPr>
      </w:pPr>
    </w:p>
    <w:p w14:paraId="234F8B21" w14:textId="3FBF01F6" w:rsidR="002745E3" w:rsidRPr="00E0409D" w:rsidRDefault="00904D2B" w:rsidP="00FB66C2">
      <w:pPr>
        <w:spacing w:after="0" w:line="240" w:lineRule="auto"/>
        <w:ind w:firstLine="1418"/>
        <w:jc w:val="both"/>
        <w:rPr>
          <w:szCs w:val="24"/>
        </w:rPr>
      </w:pPr>
      <w:r w:rsidRPr="00E0409D">
        <w:rPr>
          <w:szCs w:val="24"/>
        </w:rPr>
        <w:t xml:space="preserve">Considerando </w:t>
      </w:r>
      <w:r w:rsidR="00FB66C2" w:rsidRPr="00E0409D">
        <w:rPr>
          <w:szCs w:val="24"/>
        </w:rPr>
        <w:t xml:space="preserve">o lapso temporal decorrido de 08 (oito) meses, tendo em vista </w:t>
      </w:r>
      <w:r w:rsidRPr="00E0409D">
        <w:rPr>
          <w:szCs w:val="24"/>
        </w:rPr>
        <w:t>que a vigência da CCT</w:t>
      </w:r>
      <w:r w:rsidR="00FB66C2" w:rsidRPr="00E0409D">
        <w:rPr>
          <w:szCs w:val="24"/>
        </w:rPr>
        <w:t xml:space="preserve"> fora fixada de 01 de janeiro a 31 de dezembro de 2024, necessário se faz o presente requerimento para que seja informado o motivo pelo qual</w:t>
      </w:r>
      <w:r w:rsidR="0054083B" w:rsidRPr="00E0409D">
        <w:rPr>
          <w:szCs w:val="24"/>
        </w:rPr>
        <w:t>,</w:t>
      </w:r>
      <w:r w:rsidR="00FB66C2" w:rsidRPr="00E0409D">
        <w:rPr>
          <w:szCs w:val="24"/>
        </w:rPr>
        <w:t xml:space="preserve"> até a presente data o reajuste e benefícios não foram repassados aos trabalhadores</w:t>
      </w:r>
      <w:r w:rsidR="00D70B48" w:rsidRPr="00E0409D">
        <w:rPr>
          <w:color w:val="000000" w:themeColor="text1"/>
          <w:szCs w:val="24"/>
          <w:shd w:val="clear" w:color="auto" w:fill="FFFFFF"/>
        </w:rPr>
        <w:t>.</w:t>
      </w:r>
    </w:p>
    <w:p w14:paraId="3D992A9C" w14:textId="77777777" w:rsidR="002745E3" w:rsidRPr="00E0409D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3804704C" w14:textId="77777777" w:rsidR="002745E3" w:rsidRPr="00E0409D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1D54F458" w14:textId="28ECDC75" w:rsidR="002745E3" w:rsidRPr="00E0409D" w:rsidRDefault="00904D2B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E0409D">
        <w:rPr>
          <w:color w:val="000000"/>
        </w:rPr>
        <w:t xml:space="preserve">Câmara Municipal de Sorriso, Estado de Mato Grosso, </w:t>
      </w:r>
      <w:r w:rsidR="005175B3" w:rsidRPr="00E0409D">
        <w:rPr>
          <w:color w:val="000000"/>
        </w:rPr>
        <w:t xml:space="preserve">em </w:t>
      </w:r>
      <w:r w:rsidR="0054083B" w:rsidRPr="00E0409D">
        <w:rPr>
          <w:color w:val="000000"/>
        </w:rPr>
        <w:t>22</w:t>
      </w:r>
      <w:r w:rsidR="00492905" w:rsidRPr="00E0409D">
        <w:rPr>
          <w:color w:val="000000"/>
        </w:rPr>
        <w:t xml:space="preserve"> de </w:t>
      </w:r>
      <w:r w:rsidR="00764C4A" w:rsidRPr="00E0409D">
        <w:rPr>
          <w:color w:val="000000"/>
        </w:rPr>
        <w:t>agosto</w:t>
      </w:r>
      <w:r w:rsidR="00492905" w:rsidRPr="00E0409D">
        <w:rPr>
          <w:color w:val="000000"/>
        </w:rPr>
        <w:t xml:space="preserve"> de 20</w:t>
      </w:r>
      <w:r w:rsidR="00A21A0E" w:rsidRPr="00E0409D">
        <w:rPr>
          <w:color w:val="000000"/>
        </w:rPr>
        <w:t>2</w:t>
      </w:r>
      <w:r w:rsidR="0054083B" w:rsidRPr="00E0409D">
        <w:rPr>
          <w:color w:val="000000"/>
        </w:rPr>
        <w:t>4</w:t>
      </w:r>
      <w:r w:rsidRPr="00E0409D">
        <w:rPr>
          <w:color w:val="000000"/>
        </w:rPr>
        <w:t>.</w:t>
      </w:r>
    </w:p>
    <w:p w14:paraId="5F2E9A8D" w14:textId="77777777" w:rsidR="002745E3" w:rsidRPr="00E0409D" w:rsidRDefault="002745E3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0B8D8981" w14:textId="5DCB0B6E" w:rsidR="00CC1E54" w:rsidRDefault="00CC1E54" w:rsidP="0054083B">
      <w:pPr>
        <w:spacing w:after="0" w:line="240" w:lineRule="auto"/>
        <w:rPr>
          <w:rFonts w:eastAsia="Times New Roman"/>
          <w:szCs w:val="24"/>
          <w:lang w:eastAsia="pt-BR"/>
        </w:rPr>
      </w:pPr>
    </w:p>
    <w:p w14:paraId="518269EE" w14:textId="77777777" w:rsidR="00AB7157" w:rsidRPr="00E0409D" w:rsidRDefault="00AB7157" w:rsidP="0054083B">
      <w:pPr>
        <w:spacing w:after="0" w:line="240" w:lineRule="auto"/>
        <w:rPr>
          <w:rFonts w:eastAsia="Times New Roman"/>
          <w:szCs w:val="24"/>
          <w:lang w:eastAsia="pt-BR"/>
        </w:rPr>
      </w:pPr>
    </w:p>
    <w:p w14:paraId="4FE0D488" w14:textId="77777777" w:rsidR="00951124" w:rsidRPr="00E0409D" w:rsidRDefault="00904D2B" w:rsidP="00CC1E54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 w:rsidRPr="00E0409D">
        <w:rPr>
          <w:b/>
          <w:szCs w:val="24"/>
        </w:rPr>
        <w:t xml:space="preserve">DAMIANI </w:t>
      </w:r>
    </w:p>
    <w:p w14:paraId="7F4647DC" w14:textId="5B2BE308" w:rsidR="00CC1E54" w:rsidRPr="00E0409D" w:rsidRDefault="00904D2B" w:rsidP="00E0409D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 w:rsidRPr="00E0409D">
        <w:rPr>
          <w:b/>
          <w:szCs w:val="24"/>
        </w:rPr>
        <w:t>V</w:t>
      </w:r>
      <w:r w:rsidR="00E0409D">
        <w:rPr>
          <w:b/>
          <w:szCs w:val="24"/>
        </w:rPr>
        <w:t>ereador</w:t>
      </w:r>
      <w:r w:rsidRPr="00E0409D">
        <w:rPr>
          <w:b/>
          <w:szCs w:val="24"/>
        </w:rPr>
        <w:t xml:space="preserve"> </w:t>
      </w:r>
      <w:r w:rsidR="0054083B" w:rsidRPr="00E0409D">
        <w:rPr>
          <w:b/>
          <w:szCs w:val="24"/>
        </w:rPr>
        <w:t>M</w:t>
      </w:r>
      <w:r w:rsidRPr="00E0409D">
        <w:rPr>
          <w:b/>
          <w:szCs w:val="24"/>
        </w:rPr>
        <w:t>DB</w:t>
      </w:r>
    </w:p>
    <w:p w14:paraId="463FB6B0" w14:textId="77777777" w:rsidR="002C4773" w:rsidRPr="00E0409D" w:rsidRDefault="002C4773" w:rsidP="00951124">
      <w:pPr>
        <w:spacing w:after="0" w:line="240" w:lineRule="auto"/>
        <w:jc w:val="center"/>
        <w:rPr>
          <w:color w:val="FF0000"/>
          <w:szCs w:val="24"/>
        </w:rPr>
      </w:pPr>
    </w:p>
    <w:sectPr w:rsidR="002C4773" w:rsidRPr="00E0409D" w:rsidSect="002F4883">
      <w:pgSz w:w="11906" w:h="16838"/>
      <w:pgMar w:top="2836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E3"/>
    <w:rsid w:val="0003188A"/>
    <w:rsid w:val="0003299D"/>
    <w:rsid w:val="000B205B"/>
    <w:rsid w:val="00110DC6"/>
    <w:rsid w:val="00207DC3"/>
    <w:rsid w:val="00252500"/>
    <w:rsid w:val="00264A46"/>
    <w:rsid w:val="002745E3"/>
    <w:rsid w:val="002822A0"/>
    <w:rsid w:val="002C4773"/>
    <w:rsid w:val="002E3216"/>
    <w:rsid w:val="002F4883"/>
    <w:rsid w:val="00303DFD"/>
    <w:rsid w:val="00382387"/>
    <w:rsid w:val="003C1A66"/>
    <w:rsid w:val="00452659"/>
    <w:rsid w:val="0048515C"/>
    <w:rsid w:val="00492905"/>
    <w:rsid w:val="004D0440"/>
    <w:rsid w:val="00506DC3"/>
    <w:rsid w:val="005175B3"/>
    <w:rsid w:val="005303E6"/>
    <w:rsid w:val="005378C2"/>
    <w:rsid w:val="0054083B"/>
    <w:rsid w:val="00567C0F"/>
    <w:rsid w:val="005F2186"/>
    <w:rsid w:val="005F4CF5"/>
    <w:rsid w:val="006456F1"/>
    <w:rsid w:val="006828E9"/>
    <w:rsid w:val="006E0F01"/>
    <w:rsid w:val="00716B35"/>
    <w:rsid w:val="00764C4A"/>
    <w:rsid w:val="008074D2"/>
    <w:rsid w:val="008A3EE0"/>
    <w:rsid w:val="00904D2B"/>
    <w:rsid w:val="00951124"/>
    <w:rsid w:val="009A0282"/>
    <w:rsid w:val="009E05EC"/>
    <w:rsid w:val="009E246A"/>
    <w:rsid w:val="00A21A0E"/>
    <w:rsid w:val="00A24D5E"/>
    <w:rsid w:val="00A375F9"/>
    <w:rsid w:val="00A458D7"/>
    <w:rsid w:val="00AB7157"/>
    <w:rsid w:val="00BB7A6A"/>
    <w:rsid w:val="00C06FB2"/>
    <w:rsid w:val="00C153EC"/>
    <w:rsid w:val="00C722F7"/>
    <w:rsid w:val="00CC1E54"/>
    <w:rsid w:val="00CF0D48"/>
    <w:rsid w:val="00D133F8"/>
    <w:rsid w:val="00D21C78"/>
    <w:rsid w:val="00D70B48"/>
    <w:rsid w:val="00DC1E02"/>
    <w:rsid w:val="00DE08CB"/>
    <w:rsid w:val="00E0409D"/>
    <w:rsid w:val="00E562EC"/>
    <w:rsid w:val="00EA04DD"/>
    <w:rsid w:val="00F649C5"/>
    <w:rsid w:val="00FA312A"/>
    <w:rsid w:val="00FB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F5F6"/>
  <w15:docId w15:val="{36BFD8BF-0B17-4780-8373-6DEF042D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secret camara</cp:lastModifiedBy>
  <cp:revision>7</cp:revision>
  <cp:lastPrinted>2024-08-26T13:48:00Z</cp:lastPrinted>
  <dcterms:created xsi:type="dcterms:W3CDTF">2024-08-22T12:34:00Z</dcterms:created>
  <dcterms:modified xsi:type="dcterms:W3CDTF">2024-08-26T13:48:00Z</dcterms:modified>
</cp:coreProperties>
</file>