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74" w:rsidRPr="00675056" w:rsidRDefault="000F6E67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5056">
        <w:rPr>
          <w:rFonts w:ascii="Times New Roman" w:eastAsia="Calibri" w:hAnsi="Times New Roman" w:cs="Times New Roman"/>
          <w:b/>
        </w:rPr>
        <w:t xml:space="preserve">PAUTA DA REUNIÃO </w:t>
      </w:r>
    </w:p>
    <w:p w:rsidR="000F6E67" w:rsidRPr="00675056" w:rsidRDefault="000F6E67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5056">
        <w:rPr>
          <w:rFonts w:ascii="Times New Roman" w:eastAsia="Calibri" w:hAnsi="Times New Roman" w:cs="Times New Roman"/>
          <w:b/>
        </w:rPr>
        <w:t>COMISSÃO DE EDUCAÇÃO, SAÚDE E ASSISTÊNCIA SOCIAL</w:t>
      </w:r>
      <w:r w:rsidR="000134C9" w:rsidRPr="00675056">
        <w:rPr>
          <w:rFonts w:ascii="Times New Roman" w:eastAsia="Calibri" w:hAnsi="Times New Roman" w:cs="Times New Roman"/>
          <w:b/>
        </w:rPr>
        <w:t>.</w:t>
      </w:r>
    </w:p>
    <w:p w:rsidR="00E258C4" w:rsidRPr="00675056" w:rsidRDefault="00E258C4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6E67" w:rsidRPr="00675056" w:rsidRDefault="000F6E67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0F6E67" w:rsidRPr="00675056" w:rsidTr="005F48E0">
        <w:tc>
          <w:tcPr>
            <w:tcW w:w="2743" w:type="dxa"/>
            <w:hideMark/>
          </w:tcPr>
          <w:p w:rsidR="000F6E67" w:rsidRPr="00675056" w:rsidRDefault="00D23461" w:rsidP="009D74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75056">
              <w:rPr>
                <w:rFonts w:ascii="Times New Roman" w:eastAsia="Calibri" w:hAnsi="Times New Roman" w:cs="Times New Roman"/>
                <w:bCs/>
              </w:rPr>
              <w:t>Data da reunião</w:t>
            </w:r>
          </w:p>
        </w:tc>
        <w:tc>
          <w:tcPr>
            <w:tcW w:w="2633" w:type="dxa"/>
            <w:hideMark/>
          </w:tcPr>
          <w:p w:rsidR="000F6E67" w:rsidRPr="00675056" w:rsidRDefault="000F6E67" w:rsidP="009D7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75056">
              <w:rPr>
                <w:rFonts w:ascii="Times New Roman" w:eastAsia="Calibri" w:hAnsi="Times New Roman" w:cs="Times New Roman"/>
                <w:bCs/>
              </w:rPr>
              <w:t>Horário de Início:</w:t>
            </w:r>
          </w:p>
        </w:tc>
        <w:tc>
          <w:tcPr>
            <w:tcW w:w="3980" w:type="dxa"/>
            <w:hideMark/>
          </w:tcPr>
          <w:p w:rsidR="000F6E67" w:rsidRPr="00675056" w:rsidRDefault="000F6E67" w:rsidP="009D7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75056">
              <w:rPr>
                <w:rFonts w:ascii="Times New Roman" w:eastAsia="Calibri" w:hAnsi="Times New Roman" w:cs="Times New Roman"/>
                <w:bCs/>
              </w:rPr>
              <w:t>Local:</w:t>
            </w:r>
          </w:p>
        </w:tc>
      </w:tr>
      <w:tr w:rsidR="000F6E67" w:rsidRPr="00675056" w:rsidTr="005F48E0">
        <w:tc>
          <w:tcPr>
            <w:tcW w:w="2743" w:type="dxa"/>
            <w:hideMark/>
          </w:tcPr>
          <w:p w:rsidR="000F6E67" w:rsidRPr="00675056" w:rsidRDefault="00C554F2" w:rsidP="00FF08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03</w:t>
            </w:r>
            <w:bookmarkStart w:id="0" w:name="_GoBack"/>
            <w:bookmarkEnd w:id="0"/>
            <w:r w:rsidR="00015484" w:rsidRPr="00675056">
              <w:rPr>
                <w:rFonts w:ascii="Times New Roman" w:eastAsia="Calibri" w:hAnsi="Times New Roman" w:cs="Times New Roman"/>
                <w:bCs/>
              </w:rPr>
              <w:t>/</w:t>
            </w:r>
            <w:r w:rsidR="00FF087C" w:rsidRPr="00675056">
              <w:rPr>
                <w:rFonts w:ascii="Times New Roman" w:eastAsia="Calibri" w:hAnsi="Times New Roman" w:cs="Times New Roman"/>
                <w:bCs/>
              </w:rPr>
              <w:t>09</w:t>
            </w:r>
            <w:r w:rsidR="00F2225D" w:rsidRPr="00675056">
              <w:rPr>
                <w:rFonts w:ascii="Times New Roman" w:eastAsia="Calibri" w:hAnsi="Times New Roman" w:cs="Times New Roman"/>
                <w:bCs/>
              </w:rPr>
              <w:t>/</w:t>
            </w:r>
            <w:r w:rsidR="00F22214" w:rsidRPr="00675056">
              <w:rPr>
                <w:rFonts w:ascii="Times New Roman" w:eastAsia="Calibri" w:hAnsi="Times New Roman" w:cs="Times New Roman"/>
                <w:bCs/>
              </w:rPr>
              <w:t>2024</w:t>
            </w:r>
            <w:r w:rsidR="000F6E67" w:rsidRPr="0067505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33" w:type="dxa"/>
            <w:hideMark/>
          </w:tcPr>
          <w:p w:rsidR="000F6E67" w:rsidRPr="00675056" w:rsidRDefault="000F6E67" w:rsidP="008D0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75056">
              <w:rPr>
                <w:rFonts w:ascii="Times New Roman" w:eastAsia="Calibri" w:hAnsi="Times New Roman" w:cs="Times New Roman"/>
                <w:bCs/>
              </w:rPr>
              <w:t>0</w:t>
            </w:r>
            <w:r w:rsidR="00A01BEA" w:rsidRPr="00675056">
              <w:rPr>
                <w:rFonts w:ascii="Times New Roman" w:eastAsia="Calibri" w:hAnsi="Times New Roman" w:cs="Times New Roman"/>
                <w:bCs/>
              </w:rPr>
              <w:t>8</w:t>
            </w:r>
            <w:r w:rsidR="00DD290B" w:rsidRPr="00675056">
              <w:rPr>
                <w:rFonts w:ascii="Times New Roman" w:eastAsia="Calibri" w:hAnsi="Times New Roman" w:cs="Times New Roman"/>
                <w:bCs/>
              </w:rPr>
              <w:t>:45</w:t>
            </w:r>
            <w:r w:rsidRPr="00675056">
              <w:rPr>
                <w:rFonts w:ascii="Times New Roman" w:eastAsia="Calibri" w:hAnsi="Times New Roman" w:cs="Times New Roman"/>
                <w:bCs/>
              </w:rPr>
              <w:t>h</w:t>
            </w:r>
          </w:p>
        </w:tc>
        <w:tc>
          <w:tcPr>
            <w:tcW w:w="3980" w:type="dxa"/>
            <w:hideMark/>
          </w:tcPr>
          <w:p w:rsidR="000F6E67" w:rsidRPr="00675056" w:rsidRDefault="00B72674" w:rsidP="009D7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75056">
              <w:rPr>
                <w:rFonts w:ascii="Times New Roman" w:eastAsia="Calibri" w:hAnsi="Times New Roman" w:cs="Times New Roman"/>
                <w:bCs/>
              </w:rPr>
              <w:t>Plenário Aureliano Pereira da Silva</w:t>
            </w:r>
          </w:p>
        </w:tc>
      </w:tr>
      <w:tr w:rsidR="000F6E67" w:rsidRPr="00675056" w:rsidTr="005F48E0">
        <w:tc>
          <w:tcPr>
            <w:tcW w:w="2743" w:type="dxa"/>
          </w:tcPr>
          <w:p w:rsidR="005C3458" w:rsidRPr="00675056" w:rsidRDefault="005C3458" w:rsidP="009D74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2633" w:type="dxa"/>
          </w:tcPr>
          <w:p w:rsidR="000F6E67" w:rsidRPr="00675056" w:rsidRDefault="000F6E67" w:rsidP="009D7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3980" w:type="dxa"/>
          </w:tcPr>
          <w:p w:rsidR="000F6E67" w:rsidRPr="00675056" w:rsidRDefault="000F6E67" w:rsidP="009D7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</w:tr>
    </w:tbl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66B34" w:rsidRPr="00675056" w:rsidTr="001F6C8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34" w:rsidRPr="00675056" w:rsidRDefault="001F6C88" w:rsidP="001F6C8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75056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="00966B34" w:rsidRPr="00675056">
              <w:rPr>
                <w:rFonts w:ascii="Times New Roman" w:hAnsi="Times New Roman" w:cs="Times New Roman"/>
                <w:b/>
                <w:bCs/>
              </w:rPr>
              <w:t>PARTE – LEITURA, DISCUSSÃO E VOTAÇÃO DA ATA DA REUNIÃO ANTERIOR</w:t>
            </w:r>
          </w:p>
        </w:tc>
      </w:tr>
    </w:tbl>
    <w:p w:rsidR="00B4404C" w:rsidRPr="00675056" w:rsidRDefault="00B4404C" w:rsidP="009D74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92E95" w:rsidRPr="00675056" w:rsidRDefault="0090320F" w:rsidP="009D74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5056">
        <w:rPr>
          <w:rFonts w:ascii="Times New Roman" w:eastAsia="Calibri" w:hAnsi="Times New Roman" w:cs="Times New Roman"/>
          <w:bCs/>
        </w:rPr>
        <w:t xml:space="preserve">Leitura, discussão e votação da ATA </w:t>
      </w:r>
      <w:r w:rsidR="00072A59" w:rsidRPr="00675056">
        <w:rPr>
          <w:rFonts w:ascii="Times New Roman" w:eastAsia="Calibri" w:hAnsi="Times New Roman" w:cs="Times New Roman"/>
          <w:bCs/>
        </w:rPr>
        <w:t>11</w:t>
      </w:r>
      <w:r w:rsidRPr="00675056">
        <w:rPr>
          <w:rFonts w:ascii="Times New Roman" w:eastAsia="Calibri" w:hAnsi="Times New Roman" w:cs="Times New Roman"/>
          <w:bCs/>
        </w:rPr>
        <w:t>/2024 (</w:t>
      </w:r>
      <w:r w:rsidR="00072A59" w:rsidRPr="00675056">
        <w:rPr>
          <w:rFonts w:ascii="Times New Roman" w:eastAsia="Calibri" w:hAnsi="Times New Roman" w:cs="Times New Roman"/>
          <w:bCs/>
        </w:rPr>
        <w:t>Mauricio</w:t>
      </w:r>
      <w:r w:rsidR="00881D76" w:rsidRPr="00675056">
        <w:rPr>
          <w:rFonts w:ascii="Times New Roman" w:eastAsia="Calibri" w:hAnsi="Times New Roman" w:cs="Times New Roman"/>
          <w:bCs/>
        </w:rPr>
        <w:t xml:space="preserve">, </w:t>
      </w:r>
      <w:r w:rsidR="00072A59" w:rsidRPr="00675056">
        <w:rPr>
          <w:rFonts w:ascii="Times New Roman" w:eastAsia="Calibri" w:hAnsi="Times New Roman" w:cs="Times New Roman"/>
          <w:bCs/>
        </w:rPr>
        <w:t>Kozak</w:t>
      </w:r>
      <w:r w:rsidR="00881D76" w:rsidRPr="00675056">
        <w:rPr>
          <w:rFonts w:ascii="Times New Roman" w:eastAsia="Calibri" w:hAnsi="Times New Roman" w:cs="Times New Roman"/>
          <w:bCs/>
        </w:rPr>
        <w:t xml:space="preserve"> e Jane</w:t>
      </w:r>
      <w:r w:rsidRPr="00675056">
        <w:rPr>
          <w:rFonts w:ascii="Times New Roman" w:eastAsia="Calibri" w:hAnsi="Times New Roman" w:cs="Times New Roman"/>
          <w:bCs/>
        </w:rPr>
        <w:t xml:space="preserve">) da última reunião realizada em </w:t>
      </w:r>
      <w:r w:rsidR="00072A59" w:rsidRPr="00675056">
        <w:rPr>
          <w:rFonts w:ascii="Times New Roman" w:eastAsia="Calibri" w:hAnsi="Times New Roman" w:cs="Times New Roman"/>
          <w:bCs/>
        </w:rPr>
        <w:t>19</w:t>
      </w:r>
      <w:r w:rsidRPr="00675056">
        <w:rPr>
          <w:rFonts w:ascii="Times New Roman" w:eastAsia="Calibri" w:hAnsi="Times New Roman" w:cs="Times New Roman"/>
          <w:bCs/>
        </w:rPr>
        <w:t>/</w:t>
      </w:r>
      <w:r w:rsidR="00072A59" w:rsidRPr="00675056">
        <w:rPr>
          <w:rFonts w:ascii="Times New Roman" w:eastAsia="Calibri" w:hAnsi="Times New Roman" w:cs="Times New Roman"/>
          <w:bCs/>
        </w:rPr>
        <w:t>08</w:t>
      </w:r>
      <w:r w:rsidRPr="00675056">
        <w:rPr>
          <w:rFonts w:ascii="Times New Roman" w:eastAsia="Calibri" w:hAnsi="Times New Roman" w:cs="Times New Roman"/>
          <w:bCs/>
        </w:rPr>
        <w:t>/</w:t>
      </w:r>
      <w:r w:rsidR="003F7FEF" w:rsidRPr="00675056">
        <w:rPr>
          <w:rFonts w:ascii="Times New Roman" w:eastAsia="Calibri" w:hAnsi="Times New Roman" w:cs="Times New Roman"/>
          <w:bCs/>
        </w:rPr>
        <w:t>2024</w:t>
      </w:r>
      <w:r w:rsidRPr="00675056">
        <w:rPr>
          <w:rFonts w:ascii="Times New Roman" w:eastAsia="Calibri" w:hAnsi="Times New Roman" w:cs="Times New Roman"/>
          <w:bCs/>
        </w:rPr>
        <w:t>.</w:t>
      </w:r>
    </w:p>
    <w:p w:rsidR="00272ED0" w:rsidRPr="00675056" w:rsidRDefault="00272ED0" w:rsidP="004E54C8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66B34" w:rsidRPr="00675056" w:rsidTr="001F6C8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4" w:rsidRPr="00675056" w:rsidRDefault="001F6C88" w:rsidP="001F6C8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75056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r w:rsidR="008F0C12" w:rsidRPr="00675056">
              <w:rPr>
                <w:rFonts w:ascii="Times New Roman" w:hAnsi="Times New Roman" w:cs="Times New Roman"/>
                <w:b/>
                <w:bCs/>
              </w:rPr>
              <w:t>P</w:t>
            </w:r>
            <w:r w:rsidR="00966B34" w:rsidRPr="00675056">
              <w:rPr>
                <w:rFonts w:ascii="Times New Roman" w:hAnsi="Times New Roman" w:cs="Times New Roman"/>
                <w:b/>
                <w:bCs/>
              </w:rPr>
              <w:t>ARTE – EXPEDIENTE</w:t>
            </w:r>
          </w:p>
        </w:tc>
      </w:tr>
    </w:tbl>
    <w:p w:rsidR="00966B34" w:rsidRPr="00675056" w:rsidRDefault="00966B34" w:rsidP="009D743D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:rsidR="001F6C88" w:rsidRPr="00675056" w:rsidRDefault="001F6C88" w:rsidP="009D743D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1F6C88" w:rsidRPr="00675056" w:rsidTr="001F6C88">
        <w:tc>
          <w:tcPr>
            <w:tcW w:w="10771" w:type="dxa"/>
          </w:tcPr>
          <w:p w:rsidR="001F6C88" w:rsidRPr="00675056" w:rsidRDefault="001F6C88" w:rsidP="001F6C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</w:pPr>
            <w:r w:rsidRPr="00675056"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  <w:t xml:space="preserve">iii parte – ORDEM DO DIA: </w:t>
            </w:r>
            <w:r w:rsidRPr="00675056">
              <w:rPr>
                <w:rFonts w:ascii="Times New Roman" w:eastAsia="Times New Roman" w:hAnsi="Times New Roman" w:cs="Times New Roman"/>
                <w:b/>
                <w:bCs/>
                <w:i/>
                <w:lang w:eastAsia="pt-BR"/>
              </w:rPr>
              <w:t>MATÉRIAS RECEBIDAS PELA COMISSÃO DE EDUCAÇÃO, SAÚDE E ASSISTÊNCIA SOCIAL:</w:t>
            </w:r>
          </w:p>
        </w:tc>
      </w:tr>
    </w:tbl>
    <w:p w:rsidR="00F635FF" w:rsidRPr="00675056" w:rsidRDefault="00F635FF" w:rsidP="00F635F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0308BD" w:rsidRPr="00675056" w:rsidRDefault="00C554F2" w:rsidP="000308B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8" w:history="1">
        <w:r w:rsidR="000308BD" w:rsidRPr="00675056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COMPLEMENTAR Nº 10/2024</w:t>
        </w:r>
      </w:hyperlink>
      <w:r w:rsidR="000308BD" w:rsidRPr="00675056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0308BD" w:rsidRPr="00675056">
        <w:rPr>
          <w:rFonts w:ascii="Times New Roman" w:eastAsia="Times New Roman" w:hAnsi="Times New Roman" w:cs="Times New Roman"/>
          <w:lang w:eastAsia="pt-BR"/>
        </w:rPr>
        <w:t>Dispõe sobre a composição, a organização, as atribuições e o funcionamento do Conselho Municipal de Saúde - CMS, e dá outras providências.</w:t>
      </w:r>
    </w:p>
    <w:p w:rsidR="000308BD" w:rsidRPr="00675056" w:rsidRDefault="000308BD" w:rsidP="000308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0308BD" w:rsidRPr="00675056" w:rsidRDefault="000308BD" w:rsidP="000308B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</w:rPr>
      </w:pPr>
      <w:r w:rsidRPr="00675056">
        <w:rPr>
          <w:rFonts w:ascii="Times New Roman" w:hAnsi="Times New Roman"/>
          <w:bCs/>
          <w:i/>
          <w:u w:val="single"/>
        </w:rPr>
        <w:t>Com parecer das Comissões:</w:t>
      </w:r>
      <w:r w:rsidRPr="00675056">
        <w:rPr>
          <w:rFonts w:ascii="Times New Roman" w:hAnsi="Times New Roman"/>
          <w:bCs/>
        </w:rPr>
        <w:t xml:space="preserve"> 1) Justiça e Redação; 2) Educação, Saúde e Assistência Social.</w:t>
      </w:r>
    </w:p>
    <w:p w:rsidR="000308BD" w:rsidRPr="00675056" w:rsidRDefault="000308BD" w:rsidP="000308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0308BD" w:rsidRPr="00675056" w:rsidRDefault="000308BD" w:rsidP="00F635F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1A79E9" w:rsidRPr="00675056" w:rsidRDefault="00C554F2" w:rsidP="001A79E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9" w:history="1">
        <w:r w:rsidR="001A79E9" w:rsidRPr="00675056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COMPLEMENTAR Nº 13/2024</w:t>
        </w:r>
      </w:hyperlink>
      <w:r w:rsidR="001A79E9" w:rsidRPr="00675056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1A79E9" w:rsidRPr="00675056">
        <w:rPr>
          <w:rFonts w:ascii="Times New Roman" w:eastAsia="Times New Roman" w:hAnsi="Times New Roman" w:cs="Times New Roman"/>
          <w:bCs/>
          <w:iCs/>
          <w:lang w:eastAsia="pt-BR"/>
        </w:rPr>
        <w:t>Altera a Lei Complementar nº 035, de 21 de dezembro de 2005, que dispõe sobre o Plano Diretor de Desenvolvimento Urbano no Município de Sorriso, e dá outras providências.</w:t>
      </w:r>
    </w:p>
    <w:p w:rsidR="001A79E9" w:rsidRPr="00675056" w:rsidRDefault="001A79E9" w:rsidP="001A79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1A79E9" w:rsidRPr="00675056" w:rsidRDefault="001A79E9" w:rsidP="001A79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Finanças, Orçamentos e Fiscalização; 3) Educação, Saúde e Assistência Social; 4) Obras, Viação e Serviços Urbanos; 5) Ecologia e Meio Ambiente.</w:t>
      </w:r>
    </w:p>
    <w:p w:rsidR="001A79E9" w:rsidRPr="00675056" w:rsidRDefault="001A79E9" w:rsidP="001A79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1A79E9" w:rsidRPr="00675056" w:rsidRDefault="001A79E9" w:rsidP="001A79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1A79E9" w:rsidRPr="00675056" w:rsidRDefault="00C554F2" w:rsidP="001A79E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0" w:history="1">
        <w:r w:rsidR="001A79E9" w:rsidRPr="00675056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COMPLEMENTAR Nº 14/2024</w:t>
        </w:r>
      </w:hyperlink>
      <w:r w:rsidR="001A79E9" w:rsidRPr="00675056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1A79E9" w:rsidRPr="00675056">
        <w:rPr>
          <w:rFonts w:ascii="Times New Roman" w:eastAsia="Arial" w:hAnsi="Times New Roman" w:cs="Times New Roman"/>
          <w:b/>
          <w:bCs/>
          <w:color w:val="000000"/>
          <w:lang w:eastAsia="pt-BR"/>
        </w:rPr>
        <w:t xml:space="preserve">SUBSTITUTIVO AO </w:t>
      </w:r>
      <w:hyperlink r:id="rId11" w:history="1">
        <w:r w:rsidR="001A79E9" w:rsidRPr="00675056">
          <w:rPr>
            <w:rFonts w:ascii="Times New Roman" w:eastAsia="Arial" w:hAnsi="Times New Roman" w:cs="Times New Roman"/>
            <w:b/>
            <w:bCs/>
            <w:color w:val="0563C1"/>
            <w:u w:val="single"/>
            <w:lang w:eastAsia="pt-BR"/>
          </w:rPr>
          <w:t>PROJETO DE LEI COMPLEMENTAR Nº 012/2024</w:t>
        </w:r>
      </w:hyperlink>
      <w:r w:rsidR="001A79E9" w:rsidRPr="00675056">
        <w:rPr>
          <w:rFonts w:ascii="Times New Roman" w:eastAsia="Arial" w:hAnsi="Times New Roman" w:cs="Times New Roman"/>
          <w:b/>
          <w:bCs/>
          <w:color w:val="000000"/>
          <w:lang w:eastAsia="pt-BR"/>
        </w:rPr>
        <w:t xml:space="preserve"> - </w:t>
      </w:r>
      <w:r w:rsidR="001A79E9" w:rsidRPr="00675056">
        <w:rPr>
          <w:rFonts w:ascii="Times New Roman" w:eastAsia="Arial" w:hAnsi="Times New Roman" w:cs="Times New Roman"/>
          <w:color w:val="000000"/>
          <w:lang w:eastAsia="pt-BR"/>
        </w:rPr>
        <w:t>Dispõe sobre alterações na Lei Complementar nº 139, de 26 de agosto de 2011, que trata sobre o Plano de cargos, carreiras e vencimentos e estatuto dos profissionais da educação pública básica no município de Sorriso, e dá outras providências.</w:t>
      </w:r>
    </w:p>
    <w:p w:rsidR="001A79E9" w:rsidRPr="00675056" w:rsidRDefault="001A79E9" w:rsidP="001A79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065776" w:rsidRPr="00675056" w:rsidRDefault="001A79E9" w:rsidP="001A79E9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</w:rPr>
      </w:pPr>
      <w:r w:rsidRPr="00675056">
        <w:rPr>
          <w:rFonts w:ascii="Times New Roman" w:hAnsi="Times New Roman"/>
          <w:bCs/>
          <w:i/>
          <w:u w:val="single"/>
        </w:rPr>
        <w:t>Com parecer das Comissões:</w:t>
      </w:r>
      <w:r w:rsidRPr="00675056">
        <w:rPr>
          <w:rFonts w:ascii="Times New Roman" w:hAnsi="Times New Roman"/>
          <w:bCs/>
        </w:rPr>
        <w:t xml:space="preserve"> 1) Justiça e Redação; 2) Finanças, Orçamentos e Fiscalização; 3) Educação, Saúde e Assistência Social.</w:t>
      </w:r>
    </w:p>
    <w:p w:rsidR="001A79E9" w:rsidRPr="00675056" w:rsidRDefault="001A79E9" w:rsidP="001A79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1A79E9" w:rsidRPr="00675056" w:rsidRDefault="001A79E9" w:rsidP="00F635F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01786F" w:rsidRPr="00675056" w:rsidRDefault="0001786F" w:rsidP="0001786F">
      <w:pPr>
        <w:pStyle w:val="PargrafodaList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75056">
        <w:rPr>
          <w:rFonts w:ascii="Times New Roman" w:hAnsi="Times New Roman"/>
          <w:b/>
        </w:rPr>
        <w:t xml:space="preserve">PROJETO DE LEI Nº 52/2023 – </w:t>
      </w:r>
      <w:r w:rsidRPr="00675056">
        <w:rPr>
          <w:rFonts w:ascii="Times New Roman" w:hAnsi="Times New Roman"/>
        </w:rPr>
        <w:t>Dispõe sobre a vedação a diferenciação no atendimento médico que especifica.</w:t>
      </w:r>
    </w:p>
    <w:p w:rsidR="0001786F" w:rsidRPr="00675056" w:rsidRDefault="0001786F" w:rsidP="000178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5056">
        <w:rPr>
          <w:rFonts w:ascii="Times New Roman" w:hAnsi="Times New Roman" w:cs="Times New Roman"/>
          <w:b/>
        </w:rPr>
        <w:t>Autoria:</w:t>
      </w:r>
      <w:r w:rsidRPr="00675056">
        <w:rPr>
          <w:rFonts w:ascii="Times New Roman" w:hAnsi="Times New Roman" w:cs="Times New Roman"/>
          <w:bCs/>
        </w:rPr>
        <w:t xml:space="preserve"> Damiani.</w:t>
      </w:r>
    </w:p>
    <w:p w:rsidR="0001786F" w:rsidRPr="00675056" w:rsidRDefault="0001786F" w:rsidP="0001786F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675056">
        <w:rPr>
          <w:rFonts w:ascii="Times New Roman" w:hAnsi="Times New Roman"/>
          <w:bCs/>
          <w:i/>
          <w:u w:val="single"/>
        </w:rPr>
        <w:t>Com parecer das Comissões:</w:t>
      </w:r>
      <w:r w:rsidRPr="00675056">
        <w:rPr>
          <w:rFonts w:ascii="Times New Roman" w:hAnsi="Times New Roman"/>
          <w:bCs/>
        </w:rPr>
        <w:t xml:space="preserve"> 1) Justiça e Redação; 2) Finanças, Orçamentos e Fiscalização; 3) Educação, Saúde e Assistência Social.</w:t>
      </w:r>
    </w:p>
    <w:p w:rsidR="0001786F" w:rsidRPr="00675056" w:rsidRDefault="0001786F" w:rsidP="0001786F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675056">
        <w:rPr>
          <w:rFonts w:ascii="Times New Roman" w:hAnsi="Times New Roman"/>
          <w:bCs/>
        </w:rPr>
        <w:t>------------------------------------------------</w:t>
      </w:r>
    </w:p>
    <w:p w:rsidR="0001786F" w:rsidRPr="00675056" w:rsidRDefault="0001786F" w:rsidP="0001786F">
      <w:pPr>
        <w:pStyle w:val="PargrafodaList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75056">
        <w:rPr>
          <w:rFonts w:ascii="Times New Roman" w:hAnsi="Times New Roman"/>
          <w:b/>
        </w:rPr>
        <w:t xml:space="preserve">PROJETO DE LEI Nº 53/2023 – </w:t>
      </w:r>
      <w:r w:rsidRPr="00675056">
        <w:rPr>
          <w:rFonts w:ascii="Times New Roman" w:hAnsi="Times New Roman"/>
        </w:rPr>
        <w:t>Dispõe sobre o incentivo à realização de sessão de cinema adaptada a crianças e adolescentes com Transtorno do Espectro Autista (TEA) e suas famílias no âmbito do município de Sorriso/MT.</w:t>
      </w:r>
    </w:p>
    <w:p w:rsidR="0001786F" w:rsidRPr="00675056" w:rsidRDefault="0001786F" w:rsidP="000178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5056">
        <w:rPr>
          <w:rFonts w:ascii="Times New Roman" w:hAnsi="Times New Roman" w:cs="Times New Roman"/>
          <w:b/>
        </w:rPr>
        <w:t>Autoria:</w:t>
      </w:r>
      <w:r w:rsidRPr="00675056">
        <w:rPr>
          <w:rFonts w:ascii="Times New Roman" w:hAnsi="Times New Roman" w:cs="Times New Roman"/>
          <w:bCs/>
        </w:rPr>
        <w:t xml:space="preserve"> Damiani.</w:t>
      </w:r>
    </w:p>
    <w:p w:rsidR="0001786F" w:rsidRPr="00675056" w:rsidRDefault="0001786F" w:rsidP="0001786F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675056">
        <w:rPr>
          <w:rFonts w:ascii="Times New Roman" w:hAnsi="Times New Roman"/>
          <w:bCs/>
          <w:i/>
          <w:u w:val="single"/>
        </w:rPr>
        <w:lastRenderedPageBreak/>
        <w:t>Com parecer das Comissões:</w:t>
      </w:r>
      <w:r w:rsidRPr="00675056">
        <w:rPr>
          <w:rFonts w:ascii="Times New Roman" w:hAnsi="Times New Roman"/>
          <w:bCs/>
        </w:rPr>
        <w:t xml:space="preserve"> 1) Justiça e Redação; 2) Finanças, Orçamentos e Fiscalização; 3) Educação, Saúde e Assistência Social.</w:t>
      </w:r>
    </w:p>
    <w:p w:rsidR="0001786F" w:rsidRPr="00675056" w:rsidRDefault="0001786F" w:rsidP="0001786F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675056">
        <w:rPr>
          <w:rFonts w:ascii="Times New Roman" w:hAnsi="Times New Roman"/>
          <w:bCs/>
        </w:rPr>
        <w:t>------------------------------------------------</w:t>
      </w:r>
    </w:p>
    <w:p w:rsidR="00951B9B" w:rsidRPr="00675056" w:rsidRDefault="00951B9B" w:rsidP="00951B9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675056">
        <w:rPr>
          <w:rFonts w:ascii="Times New Roman" w:eastAsia="Times New Roman" w:hAnsi="Times New Roman" w:cs="Times New Roman"/>
          <w:b/>
          <w:bCs/>
          <w:lang w:eastAsia="pt-BR"/>
        </w:rPr>
        <w:t>PROJETO DE LEI Nº 63/2023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– </w:t>
      </w:r>
      <w:r w:rsidRPr="00675056">
        <w:rPr>
          <w:rFonts w:ascii="Times New Roman" w:eastAsia="Times New Roman" w:hAnsi="Times New Roman" w:cs="Times New Roman"/>
          <w:lang w:eastAsia="pt-BR"/>
        </w:rPr>
        <w:t xml:space="preserve">Dispõe sobre a obrigatoriedade da contratação mínima de 30% (trinta por cento) de artistas e empresas locais em manifestações culturais e/ou eventos artísticos, culturais, musicais, exposições, shows e similares organizados pela administração pública e dá outras providências. </w:t>
      </w:r>
    </w:p>
    <w:p w:rsidR="00951B9B" w:rsidRPr="00675056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/>
          <w:bCs/>
          <w:lang w:eastAsia="pt-BR"/>
        </w:rPr>
        <w:t>Autoria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>: Damiani.</w:t>
      </w:r>
      <w:r w:rsidRPr="00675056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</w:p>
    <w:p w:rsidR="00951B9B" w:rsidRPr="00675056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Finanças, Orçamentos e Fiscalização; 3) Educação, Saúde e Assistência Social.</w:t>
      </w:r>
    </w:p>
    <w:p w:rsidR="00951B9B" w:rsidRPr="00675056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951B9B" w:rsidRPr="00675056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951B9B" w:rsidRPr="00675056" w:rsidRDefault="00951B9B" w:rsidP="00951B9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t>PROJETO DE LEI Nº 65/2023</w:t>
      </w:r>
      <w:r w:rsidRPr="00675056">
        <w:rPr>
          <w:rFonts w:ascii="Times New Roman" w:eastAsia="Times New Roman" w:hAnsi="Times New Roman" w:cs="Times New Roman"/>
          <w:lang w:eastAsia="pt-BR"/>
        </w:rPr>
        <w:t xml:space="preserve"> – Dispõe sobre a obrigatoriedade de manutenção regular e a vistoria anual dos equipamentos adaptados instalados nos veículos de transporte coletivo e escolar, no âmbito do município de Sorriso/MT.</w:t>
      </w:r>
    </w:p>
    <w:p w:rsidR="00951B9B" w:rsidRPr="00675056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Damiani.</w:t>
      </w:r>
    </w:p>
    <w:p w:rsidR="00951B9B" w:rsidRPr="00675056" w:rsidRDefault="00951B9B" w:rsidP="00951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Educação, Saúde e Assistência Social; 3) Obras, Viação e Serviços Urbanos.</w:t>
      </w:r>
    </w:p>
    <w:p w:rsidR="002B0E47" w:rsidRPr="00675056" w:rsidRDefault="002B0E47" w:rsidP="002B0E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7B1FB4" w:rsidRPr="00675056" w:rsidRDefault="007B1FB4" w:rsidP="002B0E4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B1FB4" w:rsidRPr="00675056" w:rsidRDefault="007B1FB4" w:rsidP="007B1FB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t>PROJETO DE LEI Nº 80/2023</w:t>
      </w:r>
      <w:r w:rsidRPr="00675056">
        <w:rPr>
          <w:rFonts w:ascii="Times New Roman" w:eastAsia="Times New Roman" w:hAnsi="Times New Roman" w:cs="Times New Roman"/>
          <w:lang w:eastAsia="pt-BR"/>
        </w:rPr>
        <w:t xml:space="preserve"> – Dispõe sobre a conversão de milhas e outros benefícios, provenientes de passagens aéreas adquiridas com recursos públicos do Poder Legislativo e do Poder Executivo municipal, para todos os atletas e paratletas do Município de Sorriso e dá outras providências.</w:t>
      </w:r>
    </w:p>
    <w:p w:rsidR="007B1FB4" w:rsidRPr="00675056" w:rsidRDefault="007B1FB4" w:rsidP="007B1F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Damiani.</w:t>
      </w:r>
    </w:p>
    <w:p w:rsidR="007B1FB4" w:rsidRPr="00675056" w:rsidRDefault="007B1FB4" w:rsidP="007B1FB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75056">
        <w:rPr>
          <w:rFonts w:ascii="Times New Roman" w:eastAsia="Calibri" w:hAnsi="Times New Roman" w:cs="Times New Roman"/>
          <w:bCs/>
          <w:i/>
          <w:u w:val="single"/>
        </w:rPr>
        <w:t>Com parecer das Comissões</w:t>
      </w:r>
      <w:r w:rsidRPr="00675056">
        <w:rPr>
          <w:rFonts w:ascii="Times New Roman" w:eastAsia="Calibri" w:hAnsi="Times New Roman" w:cs="Times New Roman"/>
          <w:bCs/>
          <w:i/>
        </w:rPr>
        <w:t xml:space="preserve">: </w:t>
      </w:r>
      <w:r w:rsidRPr="00675056">
        <w:rPr>
          <w:rFonts w:ascii="Times New Roman" w:eastAsia="Calibri" w:hAnsi="Times New Roman" w:cs="Times New Roman"/>
          <w:bCs/>
        </w:rPr>
        <w:t>1) Justiça e Redação; 2) Finanças, Orçamentos e Fiscalização; 3) Educação, Saúde e Assistência Social.</w:t>
      </w:r>
    </w:p>
    <w:p w:rsidR="007B1FB4" w:rsidRPr="00675056" w:rsidRDefault="007B1FB4" w:rsidP="007B1FB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75056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7B1FB4" w:rsidRPr="00675056" w:rsidRDefault="007B1FB4" w:rsidP="007B1FB4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965D3E" w:rsidRPr="00675056" w:rsidRDefault="00965D3E" w:rsidP="00965D3E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t xml:space="preserve">PROJETO DE LEI Nº 89/2023 – </w:t>
      </w:r>
      <w:r w:rsidRPr="00675056">
        <w:rPr>
          <w:rFonts w:ascii="Times New Roman" w:eastAsia="Times New Roman" w:hAnsi="Times New Roman" w:cs="Times New Roman"/>
          <w:lang w:eastAsia="pt-BR"/>
        </w:rPr>
        <w:t>Dispõe sobre a isenção de taxa de embarque para idosos e Portadores de Deficiência Física, no serviço intermunicipal de transporte coletivo de passageiros de característica rodoviária convencional, no município de Sorriso/MT.</w:t>
      </w:r>
    </w:p>
    <w:p w:rsidR="00965D3E" w:rsidRPr="00675056" w:rsidRDefault="00965D3E" w:rsidP="00965D3E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Damiani.</w:t>
      </w:r>
    </w:p>
    <w:p w:rsidR="00965D3E" w:rsidRPr="00675056" w:rsidRDefault="00965D3E" w:rsidP="00FE7F1B">
      <w:pPr>
        <w:spacing w:after="0"/>
        <w:rPr>
          <w:rFonts w:ascii="Times New Roman" w:eastAsia="Calibri" w:hAnsi="Times New Roman" w:cs="Times New Roman"/>
          <w:bCs/>
        </w:rPr>
      </w:pPr>
      <w:r w:rsidRPr="00675056">
        <w:rPr>
          <w:rFonts w:ascii="Times New Roman" w:eastAsia="Calibri" w:hAnsi="Times New Roman" w:cs="Times New Roman"/>
          <w:bCs/>
          <w:i/>
          <w:u w:val="single"/>
        </w:rPr>
        <w:t>Com parecer das Comissões</w:t>
      </w:r>
      <w:r w:rsidRPr="00675056">
        <w:rPr>
          <w:rFonts w:ascii="Times New Roman" w:eastAsia="Calibri" w:hAnsi="Times New Roman" w:cs="Times New Roman"/>
          <w:bCs/>
          <w:i/>
        </w:rPr>
        <w:t xml:space="preserve">: </w:t>
      </w:r>
      <w:r w:rsidRPr="00675056">
        <w:rPr>
          <w:rFonts w:ascii="Times New Roman" w:eastAsia="Calibri" w:hAnsi="Times New Roman" w:cs="Times New Roman"/>
          <w:bCs/>
        </w:rPr>
        <w:t>1) Justiça e Redação; 2) Finanças, Orçamentos e Fiscalização; 3) Educação, Saúde e Assistência Social.</w:t>
      </w:r>
    </w:p>
    <w:p w:rsidR="00965D3E" w:rsidRPr="00675056" w:rsidRDefault="00965D3E" w:rsidP="00965D3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75056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926F9F" w:rsidRPr="00675056" w:rsidRDefault="00926F9F" w:rsidP="00926F9F">
      <w:pPr>
        <w:pStyle w:val="PargrafodaLista"/>
        <w:ind w:left="0"/>
        <w:jc w:val="both"/>
        <w:rPr>
          <w:rFonts w:ascii="Times New Roman" w:hAnsi="Times New Roman"/>
          <w:b/>
          <w:i/>
          <w:color w:val="FF0000"/>
          <w:u w:val="single"/>
        </w:rPr>
      </w:pPr>
    </w:p>
    <w:p w:rsidR="00926F9F" w:rsidRPr="00675056" w:rsidRDefault="00330D11" w:rsidP="00DE6A87">
      <w:pPr>
        <w:pStyle w:val="PargrafodaLista"/>
        <w:spacing w:after="0"/>
        <w:ind w:left="0"/>
        <w:jc w:val="both"/>
        <w:rPr>
          <w:rFonts w:ascii="Times New Roman" w:hAnsi="Times New Roman"/>
          <w:b/>
          <w:i/>
          <w:color w:val="FF0000"/>
          <w:u w:val="single"/>
        </w:rPr>
      </w:pPr>
      <w:r w:rsidRPr="00675056">
        <w:rPr>
          <w:rFonts w:ascii="Times New Roman" w:hAnsi="Times New Roman"/>
          <w:b/>
          <w:i/>
          <w:color w:val="FF0000"/>
          <w:u w:val="single"/>
        </w:rPr>
        <w:t>Verificar legalidade – Lei 3292, art. 1º, § 3º</w:t>
      </w:r>
    </w:p>
    <w:p w:rsidR="00DE6A87" w:rsidRPr="00675056" w:rsidRDefault="00507155" w:rsidP="00DE6A87">
      <w:pPr>
        <w:pStyle w:val="PargrafodaLista"/>
        <w:spacing w:after="0"/>
        <w:ind w:left="0"/>
        <w:jc w:val="both"/>
        <w:rPr>
          <w:rFonts w:ascii="Times New Roman" w:eastAsia="Times New Roman" w:hAnsi="Times New Roman"/>
          <w:bCs/>
          <w:lang w:eastAsia="pt-BR"/>
        </w:rPr>
      </w:pPr>
      <w:r w:rsidRPr="00675056">
        <w:rPr>
          <w:rFonts w:ascii="Times New Roman" w:eastAsia="Times New Roman" w:hAnsi="Times New Roman"/>
          <w:b/>
          <w:lang w:eastAsia="pt-BR"/>
        </w:rPr>
        <w:t>PROJETO DE LEI Nº 101/2023 –</w:t>
      </w:r>
      <w:r w:rsidRPr="00675056">
        <w:rPr>
          <w:rFonts w:ascii="Times New Roman" w:eastAsia="Times New Roman" w:hAnsi="Times New Roman"/>
          <w:lang w:eastAsia="pt-BR"/>
        </w:rPr>
        <w:t xml:space="preserve"> Dispõe sobre a denominação da Escola Municipal, localizada no Bairro Santa Maria I, no Município de Sorriso – MT</w:t>
      </w:r>
      <w:r w:rsidRPr="00675056">
        <w:rPr>
          <w:rFonts w:ascii="Times New Roman" w:eastAsia="Times New Roman" w:hAnsi="Times New Roman"/>
          <w:bCs/>
          <w:lang w:eastAsia="pt-BR"/>
        </w:rPr>
        <w:t>.</w:t>
      </w:r>
    </w:p>
    <w:p w:rsidR="00DE6A87" w:rsidRPr="00675056" w:rsidRDefault="00507155" w:rsidP="00DE6A87">
      <w:pPr>
        <w:pStyle w:val="PargrafodaLista"/>
        <w:spacing w:after="0"/>
        <w:ind w:left="0"/>
        <w:jc w:val="both"/>
        <w:rPr>
          <w:rFonts w:ascii="Times New Roman" w:eastAsia="Times New Roman" w:hAnsi="Times New Roman"/>
          <w:bCs/>
          <w:lang w:eastAsia="pt-BR"/>
        </w:rPr>
      </w:pPr>
      <w:r w:rsidRPr="00675056">
        <w:rPr>
          <w:rFonts w:ascii="Times New Roman" w:eastAsia="Times New Roman" w:hAnsi="Times New Roman"/>
          <w:b/>
          <w:lang w:eastAsia="pt-BR"/>
        </w:rPr>
        <w:t>Autoria:</w:t>
      </w:r>
      <w:r w:rsidRPr="00675056">
        <w:rPr>
          <w:rFonts w:ascii="Times New Roman" w:eastAsia="Times New Roman" w:hAnsi="Times New Roman"/>
          <w:bCs/>
          <w:lang w:eastAsia="pt-BR"/>
        </w:rPr>
        <w:t xml:space="preserve"> Diogo Kriguer, Acacio Ambrosini e vereadores abaixo assinados.</w:t>
      </w:r>
    </w:p>
    <w:p w:rsidR="000B4C5B" w:rsidRPr="00675056" w:rsidRDefault="00507155" w:rsidP="00DE6A87">
      <w:pPr>
        <w:pStyle w:val="PargrafodaLista"/>
        <w:spacing w:after="0"/>
        <w:ind w:left="0"/>
        <w:jc w:val="both"/>
        <w:rPr>
          <w:rFonts w:ascii="Times New Roman" w:hAnsi="Times New Roman"/>
          <w:bCs/>
        </w:rPr>
      </w:pPr>
      <w:r w:rsidRPr="00675056">
        <w:rPr>
          <w:rFonts w:ascii="Times New Roman" w:hAnsi="Times New Roman"/>
          <w:bCs/>
          <w:i/>
          <w:u w:val="single"/>
        </w:rPr>
        <w:t>Com parecer das Comissões:</w:t>
      </w:r>
      <w:r w:rsidRPr="00675056">
        <w:rPr>
          <w:rFonts w:ascii="Times New Roman" w:hAnsi="Times New Roman"/>
          <w:bCs/>
        </w:rPr>
        <w:t xml:space="preserve"> 1) Justiça e Redação; 2) Educação, Saúde e Assistência Social</w:t>
      </w:r>
      <w:r w:rsidR="000B4C5B" w:rsidRPr="00675056">
        <w:rPr>
          <w:rFonts w:ascii="Times New Roman" w:hAnsi="Times New Roman"/>
          <w:bCs/>
        </w:rPr>
        <w:t>.</w:t>
      </w:r>
    </w:p>
    <w:p w:rsidR="00507155" w:rsidRPr="00675056" w:rsidRDefault="00507155" w:rsidP="00DE6A8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75056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DE6A87" w:rsidRPr="00675056" w:rsidRDefault="00DE6A87" w:rsidP="004076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407617" w:rsidRPr="00675056" w:rsidRDefault="00407617" w:rsidP="0040761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t xml:space="preserve">PROJETO DE LEI Nº 154/2023 – </w:t>
      </w:r>
      <w:r w:rsidRPr="00675056">
        <w:rPr>
          <w:rFonts w:ascii="Times New Roman" w:eastAsia="Times New Roman" w:hAnsi="Times New Roman" w:cs="Times New Roman"/>
          <w:lang w:eastAsia="pt-BR"/>
        </w:rPr>
        <w:t>Dispõe sobra a disponibilização de brinquedos adaptados para crianças com deficiência, em locais públicos de lazer.</w:t>
      </w:r>
    </w:p>
    <w:p w:rsidR="00407617" w:rsidRPr="00675056" w:rsidRDefault="00407617" w:rsidP="004076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/>
          <w:bCs/>
          <w:lang w:eastAsia="pt-BR"/>
        </w:rPr>
        <w:t xml:space="preserve">Autoria: 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>Iago Mella e vereadores abaixo assinados.</w:t>
      </w:r>
    </w:p>
    <w:p w:rsidR="00407617" w:rsidRPr="00675056" w:rsidRDefault="00407617" w:rsidP="004076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Finanças, Orçamentos e Fiscalização; 3) Educação, Saúde e Assistência Social.</w:t>
      </w:r>
    </w:p>
    <w:p w:rsidR="00407617" w:rsidRPr="00675056" w:rsidRDefault="00407617" w:rsidP="004076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DD290B" w:rsidRPr="00675056" w:rsidRDefault="00DD290B" w:rsidP="00D222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</w:p>
    <w:p w:rsidR="00926F9F" w:rsidRPr="00675056" w:rsidRDefault="00926F9F" w:rsidP="00926F9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PROJETO DE LEI Nº 184/2023 – 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>Dispõe sobre o Programa de ações preventivas à depressão e ao suicídio entre crianças e adolescentes, na rede municipal de ensino, no município de Sorriso-MT.</w:t>
      </w:r>
    </w:p>
    <w:p w:rsidR="00926F9F" w:rsidRPr="00675056" w:rsidRDefault="00926F9F" w:rsidP="00926F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/>
          <w:bCs/>
          <w:lang w:eastAsia="pt-BR"/>
        </w:rPr>
        <w:t xml:space="preserve">Autoria: 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>Zé da Pantanal, Acacio Ambrosini e vereadores abaixo assinados.</w:t>
      </w:r>
    </w:p>
    <w:p w:rsidR="00D2220F" w:rsidRPr="00675056" w:rsidRDefault="00926F9F" w:rsidP="00926F9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75056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Educação, Saúde e Assistência Social.</w:t>
      </w:r>
    </w:p>
    <w:p w:rsidR="00A21DEA" w:rsidRPr="00675056" w:rsidRDefault="00A21DEA" w:rsidP="00A21D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Cs/>
          <w:lang w:eastAsia="pt-BR"/>
        </w:rPr>
        <w:t>------------------------------------------------</w:t>
      </w:r>
    </w:p>
    <w:p w:rsidR="001F6C88" w:rsidRPr="00675056" w:rsidRDefault="001F6C88" w:rsidP="00A21DE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64832" w:rsidRPr="00675056" w:rsidRDefault="00C554F2" w:rsidP="00AC072C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2" w:history="1">
        <w:r w:rsidR="00E64832" w:rsidRPr="00675056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98/2024</w:t>
        </w:r>
      </w:hyperlink>
      <w:r w:rsidR="00E64832" w:rsidRPr="00675056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E64832" w:rsidRPr="00675056">
        <w:rPr>
          <w:rFonts w:ascii="Times New Roman" w:eastAsia="Times New Roman" w:hAnsi="Times New Roman" w:cs="Times New Roman"/>
          <w:bCs/>
          <w:lang w:eastAsia="pt-BR"/>
        </w:rPr>
        <w:t xml:space="preserve">Autoriza o Poder Executivo municipal a abrir crédito adicional especial destinado a projetos culturais da Lei Paulo Gustavo, na </w:t>
      </w:r>
      <w:r w:rsidR="00E64832" w:rsidRPr="00675056">
        <w:rPr>
          <w:rFonts w:ascii="Times New Roman" w:eastAsia="Arial Unicode MS" w:hAnsi="Times New Roman" w:cs="Times New Roman"/>
          <w:bCs/>
          <w:lang w:eastAsia="pt-BR"/>
        </w:rPr>
        <w:t xml:space="preserve">Secretaria </w:t>
      </w:r>
      <w:r w:rsidR="00E64832" w:rsidRPr="00675056">
        <w:rPr>
          <w:rFonts w:ascii="Times New Roman" w:eastAsia="Times New Roman" w:hAnsi="Times New Roman" w:cs="Times New Roman"/>
          <w:bCs/>
          <w:lang w:eastAsia="pt-BR"/>
        </w:rPr>
        <w:t>Municipal de Cultura, Turismo e Juventude – SEMCULTJ</w:t>
      </w:r>
      <w:r w:rsidR="00E64832" w:rsidRPr="00675056">
        <w:rPr>
          <w:rFonts w:ascii="Times New Roman" w:eastAsia="Times New Roman" w:hAnsi="Times New Roman" w:cs="Times New Roman"/>
          <w:lang w:eastAsia="pt-BR"/>
        </w:rPr>
        <w:t>, e dá outras providencias</w:t>
      </w:r>
    </w:p>
    <w:p w:rsidR="00E64832" w:rsidRPr="00675056" w:rsidRDefault="00E64832" w:rsidP="00E648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5056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675056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E80A93" w:rsidRPr="00675056" w:rsidRDefault="00E64832" w:rsidP="00E6483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75056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675056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Educação, Saúde e Assistência Social.</w:t>
      </w:r>
    </w:p>
    <w:p w:rsidR="009A6030" w:rsidRPr="00675056" w:rsidRDefault="009A6030" w:rsidP="009A6030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ED1889" w:rsidRPr="00675056" w:rsidRDefault="001F6C88" w:rsidP="001F6C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5056">
        <w:rPr>
          <w:rFonts w:ascii="Times New Roman" w:eastAsia="Calibri" w:hAnsi="Times New Roman" w:cs="Times New Roman"/>
          <w:b/>
        </w:rPr>
        <w:t>COMISSÃO DE EDUCAÇÃO, SAÚDE E ASSISTÊNCIA SOCIAL</w:t>
      </w:r>
    </w:p>
    <w:p w:rsidR="000813D6" w:rsidRPr="00675056" w:rsidRDefault="000813D6" w:rsidP="001F6C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6C88" w:rsidRPr="00675056" w:rsidRDefault="001F6C88" w:rsidP="001F6C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590"/>
        <w:gridCol w:w="3591"/>
      </w:tblGrid>
      <w:tr w:rsidR="001F6C88" w:rsidRPr="00675056" w:rsidTr="000813D6">
        <w:tc>
          <w:tcPr>
            <w:tcW w:w="3590" w:type="dxa"/>
          </w:tcPr>
          <w:p w:rsidR="000813D6" w:rsidRPr="00675056" w:rsidRDefault="000813D6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3D6" w:rsidRPr="00675056" w:rsidRDefault="000813D6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6C88" w:rsidRPr="00675056" w:rsidRDefault="001F6C88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056">
              <w:rPr>
                <w:rFonts w:ascii="Times New Roman" w:hAnsi="Times New Roman" w:cs="Times New Roman"/>
                <w:b/>
              </w:rPr>
              <w:t>JANE DELALIBERA</w:t>
            </w:r>
          </w:p>
          <w:p w:rsidR="001F6C88" w:rsidRPr="00675056" w:rsidRDefault="00CD51A3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056">
              <w:rPr>
                <w:rFonts w:ascii="Times New Roman" w:hAnsi="Times New Roman" w:cs="Times New Roman"/>
                <w:b/>
              </w:rPr>
              <w:t>Vice-presidente</w:t>
            </w:r>
          </w:p>
        </w:tc>
        <w:tc>
          <w:tcPr>
            <w:tcW w:w="3590" w:type="dxa"/>
          </w:tcPr>
          <w:p w:rsidR="001F6C88" w:rsidRPr="00675056" w:rsidRDefault="001F6C88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056">
              <w:rPr>
                <w:rFonts w:ascii="Times New Roman" w:hAnsi="Times New Roman" w:cs="Times New Roman"/>
                <w:b/>
              </w:rPr>
              <w:t>DAMIANI</w:t>
            </w:r>
          </w:p>
          <w:p w:rsidR="00CD51A3" w:rsidRPr="00675056" w:rsidRDefault="00CD51A3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056">
              <w:rPr>
                <w:rFonts w:ascii="Times New Roman" w:hAnsi="Times New Roman" w:cs="Times New Roman"/>
                <w:b/>
              </w:rPr>
              <w:t>Presidente</w:t>
            </w:r>
          </w:p>
        </w:tc>
        <w:tc>
          <w:tcPr>
            <w:tcW w:w="3591" w:type="dxa"/>
          </w:tcPr>
          <w:p w:rsidR="000813D6" w:rsidRPr="00675056" w:rsidRDefault="000813D6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3D6" w:rsidRPr="00675056" w:rsidRDefault="000813D6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6C88" w:rsidRPr="00675056" w:rsidRDefault="001F6C88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056">
              <w:rPr>
                <w:rFonts w:ascii="Times New Roman" w:hAnsi="Times New Roman" w:cs="Times New Roman"/>
                <w:b/>
              </w:rPr>
              <w:t>MAURICIO GOMES</w:t>
            </w:r>
          </w:p>
          <w:p w:rsidR="00CD51A3" w:rsidRPr="00675056" w:rsidRDefault="000813D6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056">
              <w:rPr>
                <w:rFonts w:ascii="Times New Roman" w:hAnsi="Times New Roman" w:cs="Times New Roman"/>
                <w:b/>
              </w:rPr>
              <w:t>Secretário</w:t>
            </w:r>
          </w:p>
        </w:tc>
      </w:tr>
    </w:tbl>
    <w:p w:rsidR="001F6C88" w:rsidRPr="00675056" w:rsidRDefault="001F6C88" w:rsidP="00656311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F6C88" w:rsidRPr="00675056" w:rsidSect="00675056">
      <w:footerReference w:type="default" r:id="rId13"/>
      <w:pgSz w:w="11906" w:h="16838"/>
      <w:pgMar w:top="2269" w:right="4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E1" w:rsidRDefault="00BE18E1" w:rsidP="008C4AC2">
      <w:pPr>
        <w:spacing w:after="0" w:line="240" w:lineRule="auto"/>
      </w:pPr>
      <w:r>
        <w:separator/>
      </w:r>
    </w:p>
  </w:endnote>
  <w:endnote w:type="continuationSeparator" w:id="0">
    <w:p w:rsidR="00BE18E1" w:rsidRDefault="00BE18E1" w:rsidP="008C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785464"/>
      <w:docPartObj>
        <w:docPartGallery w:val="Page Numbers (Bottom of Page)"/>
        <w:docPartUnique/>
      </w:docPartObj>
    </w:sdtPr>
    <w:sdtEndPr/>
    <w:sdtContent>
      <w:p w:rsidR="008C4AC2" w:rsidRDefault="008C4A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4F2">
          <w:rPr>
            <w:noProof/>
          </w:rPr>
          <w:t>1</w:t>
        </w:r>
        <w:r>
          <w:fldChar w:fldCharType="end"/>
        </w:r>
      </w:p>
    </w:sdtContent>
  </w:sdt>
  <w:p w:rsidR="008C4AC2" w:rsidRDefault="008C4A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E1" w:rsidRDefault="00BE18E1" w:rsidP="008C4AC2">
      <w:pPr>
        <w:spacing w:after="0" w:line="240" w:lineRule="auto"/>
      </w:pPr>
      <w:r>
        <w:separator/>
      </w:r>
    </w:p>
  </w:footnote>
  <w:footnote w:type="continuationSeparator" w:id="0">
    <w:p w:rsidR="00BE18E1" w:rsidRDefault="00BE18E1" w:rsidP="008C4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585AE260"/>
    <w:lvl w:ilvl="0" w:tplc="FF96AC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AB0000"/>
    <w:multiLevelType w:val="hybridMultilevel"/>
    <w:tmpl w:val="408834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6503"/>
    <w:multiLevelType w:val="hybridMultilevel"/>
    <w:tmpl w:val="A08495F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3FFF"/>
    <w:multiLevelType w:val="hybridMultilevel"/>
    <w:tmpl w:val="A5F07C1C"/>
    <w:lvl w:ilvl="0" w:tplc="4EC6962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D41C1"/>
    <w:multiLevelType w:val="hybridMultilevel"/>
    <w:tmpl w:val="92B218D6"/>
    <w:lvl w:ilvl="0" w:tplc="0AEA07B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color w:val="auto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E67"/>
    <w:rsid w:val="00005550"/>
    <w:rsid w:val="000134C9"/>
    <w:rsid w:val="00015484"/>
    <w:rsid w:val="0001786F"/>
    <w:rsid w:val="000308BD"/>
    <w:rsid w:val="000447ED"/>
    <w:rsid w:val="000456FD"/>
    <w:rsid w:val="0004637B"/>
    <w:rsid w:val="00047E87"/>
    <w:rsid w:val="00055525"/>
    <w:rsid w:val="000625C2"/>
    <w:rsid w:val="00062E93"/>
    <w:rsid w:val="00065776"/>
    <w:rsid w:val="00067175"/>
    <w:rsid w:val="00072A59"/>
    <w:rsid w:val="00073095"/>
    <w:rsid w:val="000813D6"/>
    <w:rsid w:val="00090933"/>
    <w:rsid w:val="000912BA"/>
    <w:rsid w:val="00092AB3"/>
    <w:rsid w:val="000953AD"/>
    <w:rsid w:val="00095D61"/>
    <w:rsid w:val="000A4525"/>
    <w:rsid w:val="000A72AA"/>
    <w:rsid w:val="000B2DB9"/>
    <w:rsid w:val="000B4C5B"/>
    <w:rsid w:val="000C7405"/>
    <w:rsid w:val="000D7EAD"/>
    <w:rsid w:val="000E40A1"/>
    <w:rsid w:val="000E5F96"/>
    <w:rsid w:val="000E784E"/>
    <w:rsid w:val="000F3579"/>
    <w:rsid w:val="000F6E67"/>
    <w:rsid w:val="000F7C8A"/>
    <w:rsid w:val="000F7E57"/>
    <w:rsid w:val="001005A2"/>
    <w:rsid w:val="00101F37"/>
    <w:rsid w:val="00102825"/>
    <w:rsid w:val="00145611"/>
    <w:rsid w:val="001472FB"/>
    <w:rsid w:val="001508BD"/>
    <w:rsid w:val="00171BA1"/>
    <w:rsid w:val="0018161F"/>
    <w:rsid w:val="001817B4"/>
    <w:rsid w:val="001834ED"/>
    <w:rsid w:val="00191347"/>
    <w:rsid w:val="001947D2"/>
    <w:rsid w:val="001A04C7"/>
    <w:rsid w:val="001A1C63"/>
    <w:rsid w:val="001A63A4"/>
    <w:rsid w:val="001A75FB"/>
    <w:rsid w:val="001A79E9"/>
    <w:rsid w:val="001B5557"/>
    <w:rsid w:val="001B5DCD"/>
    <w:rsid w:val="001B75F9"/>
    <w:rsid w:val="001C1957"/>
    <w:rsid w:val="001C20D0"/>
    <w:rsid w:val="001C3684"/>
    <w:rsid w:val="001C598C"/>
    <w:rsid w:val="001C5B6C"/>
    <w:rsid w:val="001C61C9"/>
    <w:rsid w:val="001D4AC7"/>
    <w:rsid w:val="001E264D"/>
    <w:rsid w:val="001E6D11"/>
    <w:rsid w:val="001F0D6D"/>
    <w:rsid w:val="001F6C88"/>
    <w:rsid w:val="0020005C"/>
    <w:rsid w:val="002010AC"/>
    <w:rsid w:val="0020295D"/>
    <w:rsid w:val="0021003E"/>
    <w:rsid w:val="00210D74"/>
    <w:rsid w:val="0021199D"/>
    <w:rsid w:val="0021570C"/>
    <w:rsid w:val="0023067B"/>
    <w:rsid w:val="00230886"/>
    <w:rsid w:val="002309F0"/>
    <w:rsid w:val="00232F09"/>
    <w:rsid w:val="00255309"/>
    <w:rsid w:val="00265545"/>
    <w:rsid w:val="00272ED0"/>
    <w:rsid w:val="00282A1D"/>
    <w:rsid w:val="00292848"/>
    <w:rsid w:val="002A2CB8"/>
    <w:rsid w:val="002B0E47"/>
    <w:rsid w:val="002B2E12"/>
    <w:rsid w:val="002C5E2D"/>
    <w:rsid w:val="002D0E9E"/>
    <w:rsid w:val="002D1865"/>
    <w:rsid w:val="002E3C03"/>
    <w:rsid w:val="002E7DD2"/>
    <w:rsid w:val="002F2193"/>
    <w:rsid w:val="002F2C39"/>
    <w:rsid w:val="003026A2"/>
    <w:rsid w:val="00315464"/>
    <w:rsid w:val="00316CF3"/>
    <w:rsid w:val="0031735E"/>
    <w:rsid w:val="00320DCA"/>
    <w:rsid w:val="0032265F"/>
    <w:rsid w:val="00330D11"/>
    <w:rsid w:val="0033604D"/>
    <w:rsid w:val="00342429"/>
    <w:rsid w:val="00342983"/>
    <w:rsid w:val="00344496"/>
    <w:rsid w:val="00364B6C"/>
    <w:rsid w:val="00377EC5"/>
    <w:rsid w:val="00384238"/>
    <w:rsid w:val="0039559E"/>
    <w:rsid w:val="00397AA1"/>
    <w:rsid w:val="003A1BB4"/>
    <w:rsid w:val="003A2915"/>
    <w:rsid w:val="003A4088"/>
    <w:rsid w:val="003B128D"/>
    <w:rsid w:val="003B2460"/>
    <w:rsid w:val="003C1D84"/>
    <w:rsid w:val="003C73C8"/>
    <w:rsid w:val="003E0E65"/>
    <w:rsid w:val="003E1048"/>
    <w:rsid w:val="003E64F4"/>
    <w:rsid w:val="003F2452"/>
    <w:rsid w:val="003F736E"/>
    <w:rsid w:val="003F7FEF"/>
    <w:rsid w:val="00403022"/>
    <w:rsid w:val="00403BF7"/>
    <w:rsid w:val="00407617"/>
    <w:rsid w:val="00410184"/>
    <w:rsid w:val="00410810"/>
    <w:rsid w:val="00415A73"/>
    <w:rsid w:val="00415BC1"/>
    <w:rsid w:val="0042209C"/>
    <w:rsid w:val="00433997"/>
    <w:rsid w:val="00441733"/>
    <w:rsid w:val="00443179"/>
    <w:rsid w:val="004448C7"/>
    <w:rsid w:val="0044554A"/>
    <w:rsid w:val="00447F00"/>
    <w:rsid w:val="00456B93"/>
    <w:rsid w:val="00457646"/>
    <w:rsid w:val="00460FCC"/>
    <w:rsid w:val="00463456"/>
    <w:rsid w:val="00466B20"/>
    <w:rsid w:val="004674A9"/>
    <w:rsid w:val="00470A76"/>
    <w:rsid w:val="00470C1C"/>
    <w:rsid w:val="004757A0"/>
    <w:rsid w:val="00476DC9"/>
    <w:rsid w:val="00485620"/>
    <w:rsid w:val="004859AA"/>
    <w:rsid w:val="00487DD4"/>
    <w:rsid w:val="004906BD"/>
    <w:rsid w:val="004934C0"/>
    <w:rsid w:val="00493D8A"/>
    <w:rsid w:val="004A0CFF"/>
    <w:rsid w:val="004B266D"/>
    <w:rsid w:val="004C0EA2"/>
    <w:rsid w:val="004D036A"/>
    <w:rsid w:val="004D546D"/>
    <w:rsid w:val="004E54C8"/>
    <w:rsid w:val="0050287A"/>
    <w:rsid w:val="00506C20"/>
    <w:rsid w:val="00506CFB"/>
    <w:rsid w:val="00507155"/>
    <w:rsid w:val="005079E9"/>
    <w:rsid w:val="005158E1"/>
    <w:rsid w:val="00521518"/>
    <w:rsid w:val="00523D54"/>
    <w:rsid w:val="005251FD"/>
    <w:rsid w:val="00533A57"/>
    <w:rsid w:val="00537651"/>
    <w:rsid w:val="0054412D"/>
    <w:rsid w:val="00547681"/>
    <w:rsid w:val="00547B02"/>
    <w:rsid w:val="005509A1"/>
    <w:rsid w:val="005576C7"/>
    <w:rsid w:val="00582201"/>
    <w:rsid w:val="00595401"/>
    <w:rsid w:val="005A1141"/>
    <w:rsid w:val="005A5F76"/>
    <w:rsid w:val="005C22A9"/>
    <w:rsid w:val="005C3458"/>
    <w:rsid w:val="005E3124"/>
    <w:rsid w:val="005E7BAC"/>
    <w:rsid w:val="005F2A5E"/>
    <w:rsid w:val="005F48E0"/>
    <w:rsid w:val="005F5817"/>
    <w:rsid w:val="006040CA"/>
    <w:rsid w:val="006077DB"/>
    <w:rsid w:val="00611A36"/>
    <w:rsid w:val="006136CE"/>
    <w:rsid w:val="00615303"/>
    <w:rsid w:val="00623891"/>
    <w:rsid w:val="006270E9"/>
    <w:rsid w:val="00637565"/>
    <w:rsid w:val="006406A1"/>
    <w:rsid w:val="00642DC7"/>
    <w:rsid w:val="00643379"/>
    <w:rsid w:val="0064734D"/>
    <w:rsid w:val="006538DD"/>
    <w:rsid w:val="00656311"/>
    <w:rsid w:val="006565D6"/>
    <w:rsid w:val="00663891"/>
    <w:rsid w:val="00663D63"/>
    <w:rsid w:val="00670262"/>
    <w:rsid w:val="00675056"/>
    <w:rsid w:val="0068406E"/>
    <w:rsid w:val="006855BF"/>
    <w:rsid w:val="00694D07"/>
    <w:rsid w:val="006A7806"/>
    <w:rsid w:val="006B1BF1"/>
    <w:rsid w:val="006B25CE"/>
    <w:rsid w:val="006B2628"/>
    <w:rsid w:val="006B28A1"/>
    <w:rsid w:val="006B423C"/>
    <w:rsid w:val="006C3B9B"/>
    <w:rsid w:val="006D1F84"/>
    <w:rsid w:val="006D3D63"/>
    <w:rsid w:val="006E0911"/>
    <w:rsid w:val="006E7A36"/>
    <w:rsid w:val="006F139A"/>
    <w:rsid w:val="006F4F1E"/>
    <w:rsid w:val="007032F6"/>
    <w:rsid w:val="007127AA"/>
    <w:rsid w:val="00715167"/>
    <w:rsid w:val="0072723D"/>
    <w:rsid w:val="007565FC"/>
    <w:rsid w:val="00756C4D"/>
    <w:rsid w:val="00773574"/>
    <w:rsid w:val="00773FC9"/>
    <w:rsid w:val="00784C47"/>
    <w:rsid w:val="007965DC"/>
    <w:rsid w:val="007973E1"/>
    <w:rsid w:val="007A5B9D"/>
    <w:rsid w:val="007A7AF7"/>
    <w:rsid w:val="007B1FB4"/>
    <w:rsid w:val="007B44D3"/>
    <w:rsid w:val="007C451C"/>
    <w:rsid w:val="007C5905"/>
    <w:rsid w:val="007D01E9"/>
    <w:rsid w:val="007E21E5"/>
    <w:rsid w:val="007F0323"/>
    <w:rsid w:val="007F2290"/>
    <w:rsid w:val="008049C8"/>
    <w:rsid w:val="00805257"/>
    <w:rsid w:val="00807970"/>
    <w:rsid w:val="008174CA"/>
    <w:rsid w:val="008261C7"/>
    <w:rsid w:val="00836833"/>
    <w:rsid w:val="008470F3"/>
    <w:rsid w:val="00850170"/>
    <w:rsid w:val="00854D76"/>
    <w:rsid w:val="00860A77"/>
    <w:rsid w:val="00863C76"/>
    <w:rsid w:val="00865837"/>
    <w:rsid w:val="00871403"/>
    <w:rsid w:val="00880268"/>
    <w:rsid w:val="00881D76"/>
    <w:rsid w:val="008848CD"/>
    <w:rsid w:val="0089463B"/>
    <w:rsid w:val="00895AE0"/>
    <w:rsid w:val="00897D6F"/>
    <w:rsid w:val="008A1864"/>
    <w:rsid w:val="008A7A90"/>
    <w:rsid w:val="008B4137"/>
    <w:rsid w:val="008B58C1"/>
    <w:rsid w:val="008C040B"/>
    <w:rsid w:val="008C2CBD"/>
    <w:rsid w:val="008C4AC2"/>
    <w:rsid w:val="008D090A"/>
    <w:rsid w:val="008D4642"/>
    <w:rsid w:val="008E3DEF"/>
    <w:rsid w:val="008F0C12"/>
    <w:rsid w:val="0090320F"/>
    <w:rsid w:val="009128D3"/>
    <w:rsid w:val="00912B8B"/>
    <w:rsid w:val="00912BCD"/>
    <w:rsid w:val="00916B00"/>
    <w:rsid w:val="00920DDA"/>
    <w:rsid w:val="0092387A"/>
    <w:rsid w:val="00926F9F"/>
    <w:rsid w:val="0093068A"/>
    <w:rsid w:val="00930ECA"/>
    <w:rsid w:val="00935728"/>
    <w:rsid w:val="00951B9B"/>
    <w:rsid w:val="00956B80"/>
    <w:rsid w:val="00957C84"/>
    <w:rsid w:val="00965D3E"/>
    <w:rsid w:val="00965F47"/>
    <w:rsid w:val="00966B34"/>
    <w:rsid w:val="00972639"/>
    <w:rsid w:val="00981623"/>
    <w:rsid w:val="009913F2"/>
    <w:rsid w:val="009A6030"/>
    <w:rsid w:val="009C0DAE"/>
    <w:rsid w:val="009D42AA"/>
    <w:rsid w:val="009D704F"/>
    <w:rsid w:val="009D743D"/>
    <w:rsid w:val="009E0DB7"/>
    <w:rsid w:val="009E0E1E"/>
    <w:rsid w:val="009E14A9"/>
    <w:rsid w:val="009E1597"/>
    <w:rsid w:val="00A01BEA"/>
    <w:rsid w:val="00A03A7A"/>
    <w:rsid w:val="00A0726D"/>
    <w:rsid w:val="00A15652"/>
    <w:rsid w:val="00A21DEA"/>
    <w:rsid w:val="00A247A7"/>
    <w:rsid w:val="00A376F0"/>
    <w:rsid w:val="00A4185B"/>
    <w:rsid w:val="00A46257"/>
    <w:rsid w:val="00A5729A"/>
    <w:rsid w:val="00A6278F"/>
    <w:rsid w:val="00A75CD8"/>
    <w:rsid w:val="00A82282"/>
    <w:rsid w:val="00A862FC"/>
    <w:rsid w:val="00A864BC"/>
    <w:rsid w:val="00AA0144"/>
    <w:rsid w:val="00AB14D1"/>
    <w:rsid w:val="00AB4411"/>
    <w:rsid w:val="00AC072C"/>
    <w:rsid w:val="00AC75EF"/>
    <w:rsid w:val="00AD16CC"/>
    <w:rsid w:val="00AD4892"/>
    <w:rsid w:val="00AD75A7"/>
    <w:rsid w:val="00AE14D9"/>
    <w:rsid w:val="00AF0963"/>
    <w:rsid w:val="00AF0DF9"/>
    <w:rsid w:val="00AF5C18"/>
    <w:rsid w:val="00B0224E"/>
    <w:rsid w:val="00B07C95"/>
    <w:rsid w:val="00B11C23"/>
    <w:rsid w:val="00B14064"/>
    <w:rsid w:val="00B27934"/>
    <w:rsid w:val="00B33F4B"/>
    <w:rsid w:val="00B40866"/>
    <w:rsid w:val="00B42629"/>
    <w:rsid w:val="00B4404C"/>
    <w:rsid w:val="00B44BBB"/>
    <w:rsid w:val="00B5058A"/>
    <w:rsid w:val="00B5242E"/>
    <w:rsid w:val="00B53155"/>
    <w:rsid w:val="00B540DE"/>
    <w:rsid w:val="00B55CDD"/>
    <w:rsid w:val="00B619D7"/>
    <w:rsid w:val="00B72674"/>
    <w:rsid w:val="00B7291B"/>
    <w:rsid w:val="00B854A5"/>
    <w:rsid w:val="00B9271C"/>
    <w:rsid w:val="00B95609"/>
    <w:rsid w:val="00BB091E"/>
    <w:rsid w:val="00BB4948"/>
    <w:rsid w:val="00BB4A22"/>
    <w:rsid w:val="00BC5159"/>
    <w:rsid w:val="00BD4704"/>
    <w:rsid w:val="00BD4D84"/>
    <w:rsid w:val="00BD4EA5"/>
    <w:rsid w:val="00BE18E1"/>
    <w:rsid w:val="00BE7D79"/>
    <w:rsid w:val="00BF0292"/>
    <w:rsid w:val="00C26458"/>
    <w:rsid w:val="00C31824"/>
    <w:rsid w:val="00C33033"/>
    <w:rsid w:val="00C35547"/>
    <w:rsid w:val="00C4517A"/>
    <w:rsid w:val="00C45AF6"/>
    <w:rsid w:val="00C539BC"/>
    <w:rsid w:val="00C554F2"/>
    <w:rsid w:val="00C6688F"/>
    <w:rsid w:val="00C821B9"/>
    <w:rsid w:val="00C874B1"/>
    <w:rsid w:val="00CA1819"/>
    <w:rsid w:val="00CA2CA9"/>
    <w:rsid w:val="00CA3999"/>
    <w:rsid w:val="00CB7EB5"/>
    <w:rsid w:val="00CC620E"/>
    <w:rsid w:val="00CD096A"/>
    <w:rsid w:val="00CD51A3"/>
    <w:rsid w:val="00CD7E95"/>
    <w:rsid w:val="00CE2F08"/>
    <w:rsid w:val="00CE4E00"/>
    <w:rsid w:val="00CF266E"/>
    <w:rsid w:val="00D11A4C"/>
    <w:rsid w:val="00D11ED1"/>
    <w:rsid w:val="00D20E12"/>
    <w:rsid w:val="00D2220F"/>
    <w:rsid w:val="00D224C4"/>
    <w:rsid w:val="00D23461"/>
    <w:rsid w:val="00D263BB"/>
    <w:rsid w:val="00D26430"/>
    <w:rsid w:val="00D46E2C"/>
    <w:rsid w:val="00D57A64"/>
    <w:rsid w:val="00D60B59"/>
    <w:rsid w:val="00D60FAE"/>
    <w:rsid w:val="00D61D1A"/>
    <w:rsid w:val="00D63A1B"/>
    <w:rsid w:val="00D72383"/>
    <w:rsid w:val="00D854CB"/>
    <w:rsid w:val="00D912A8"/>
    <w:rsid w:val="00D925D9"/>
    <w:rsid w:val="00D92E95"/>
    <w:rsid w:val="00DA3F72"/>
    <w:rsid w:val="00DB0100"/>
    <w:rsid w:val="00DB28BC"/>
    <w:rsid w:val="00DB4C77"/>
    <w:rsid w:val="00DC1046"/>
    <w:rsid w:val="00DD0484"/>
    <w:rsid w:val="00DD18A5"/>
    <w:rsid w:val="00DD23E1"/>
    <w:rsid w:val="00DD290B"/>
    <w:rsid w:val="00DD5235"/>
    <w:rsid w:val="00DD5A23"/>
    <w:rsid w:val="00DE020A"/>
    <w:rsid w:val="00DE6A87"/>
    <w:rsid w:val="00DF1190"/>
    <w:rsid w:val="00DF479C"/>
    <w:rsid w:val="00DF7A99"/>
    <w:rsid w:val="00E04369"/>
    <w:rsid w:val="00E07B03"/>
    <w:rsid w:val="00E14BA7"/>
    <w:rsid w:val="00E23458"/>
    <w:rsid w:val="00E23AA2"/>
    <w:rsid w:val="00E258C4"/>
    <w:rsid w:val="00E26ACC"/>
    <w:rsid w:val="00E37EA8"/>
    <w:rsid w:val="00E44DA9"/>
    <w:rsid w:val="00E50043"/>
    <w:rsid w:val="00E55519"/>
    <w:rsid w:val="00E64832"/>
    <w:rsid w:val="00E71E0A"/>
    <w:rsid w:val="00E80A93"/>
    <w:rsid w:val="00E83846"/>
    <w:rsid w:val="00E95A47"/>
    <w:rsid w:val="00EA2861"/>
    <w:rsid w:val="00EA67EE"/>
    <w:rsid w:val="00EA6AC7"/>
    <w:rsid w:val="00EB0725"/>
    <w:rsid w:val="00EB1489"/>
    <w:rsid w:val="00EB4ED7"/>
    <w:rsid w:val="00EB56BE"/>
    <w:rsid w:val="00EC606E"/>
    <w:rsid w:val="00ED1889"/>
    <w:rsid w:val="00EE2846"/>
    <w:rsid w:val="00EE40C2"/>
    <w:rsid w:val="00EE78A2"/>
    <w:rsid w:val="00EE7BC5"/>
    <w:rsid w:val="00EF64A8"/>
    <w:rsid w:val="00F00C83"/>
    <w:rsid w:val="00F07CC7"/>
    <w:rsid w:val="00F14D49"/>
    <w:rsid w:val="00F17BAD"/>
    <w:rsid w:val="00F22214"/>
    <w:rsid w:val="00F2225D"/>
    <w:rsid w:val="00F31F6E"/>
    <w:rsid w:val="00F35030"/>
    <w:rsid w:val="00F5294D"/>
    <w:rsid w:val="00F56C37"/>
    <w:rsid w:val="00F635FF"/>
    <w:rsid w:val="00F65F68"/>
    <w:rsid w:val="00F70772"/>
    <w:rsid w:val="00F758FA"/>
    <w:rsid w:val="00F95959"/>
    <w:rsid w:val="00F97D34"/>
    <w:rsid w:val="00FA212E"/>
    <w:rsid w:val="00FB1D89"/>
    <w:rsid w:val="00FB2B7F"/>
    <w:rsid w:val="00FC741D"/>
    <w:rsid w:val="00FD05ED"/>
    <w:rsid w:val="00FD221D"/>
    <w:rsid w:val="00FD5514"/>
    <w:rsid w:val="00FE2A9A"/>
    <w:rsid w:val="00FE2B3D"/>
    <w:rsid w:val="00FE7B01"/>
    <w:rsid w:val="00FE7F1B"/>
    <w:rsid w:val="00FF087C"/>
    <w:rsid w:val="00FF5004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5ED2"/>
  <w15:docId w15:val="{26367694-6122-45FF-A4B9-C005DDE7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2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6E67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966B34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66B34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66B34"/>
    <w:rPr>
      <w:rFonts w:ascii="Calibri" w:eastAsia="Calibri" w:hAnsi="Calibri" w:cs="Times New Roman"/>
      <w:sz w:val="16"/>
      <w:szCs w:val="16"/>
    </w:rPr>
  </w:style>
  <w:style w:type="character" w:styleId="Forte">
    <w:name w:val="Strong"/>
    <w:basedOn w:val="Fontepargpadro"/>
    <w:qFormat/>
    <w:rsid w:val="004859AA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346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3461"/>
  </w:style>
  <w:style w:type="paragraph" w:styleId="Textodebalo">
    <w:name w:val="Balloon Text"/>
    <w:basedOn w:val="Normal"/>
    <w:link w:val="TextodebaloChar"/>
    <w:uiPriority w:val="99"/>
    <w:semiHidden/>
    <w:unhideWhenUsed/>
    <w:rsid w:val="003A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BB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AC2"/>
  </w:style>
  <w:style w:type="paragraph" w:styleId="Rodap">
    <w:name w:val="footer"/>
    <w:basedOn w:val="Normal"/>
    <w:link w:val="RodapChar"/>
    <w:uiPriority w:val="99"/>
    <w:unhideWhenUsed/>
    <w:rsid w:val="008C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30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rriso.siscam.com.br/arquivo?Id=1729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rriso.siscam.com.br/arquivo?Id=1730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rriso.siscam.com.br/arquivo?Id=1732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731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D6F91-4E4E-44C5-9017-EDC3D714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1011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269</cp:revision>
  <cp:lastPrinted>2024-05-27T14:30:00Z</cp:lastPrinted>
  <dcterms:created xsi:type="dcterms:W3CDTF">2022-02-17T12:23:00Z</dcterms:created>
  <dcterms:modified xsi:type="dcterms:W3CDTF">2024-08-30T16:46:00Z</dcterms:modified>
</cp:coreProperties>
</file>