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8B45F" w14:textId="48E4A6C2" w:rsidR="0083021B" w:rsidRDefault="00000000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 xml:space="preserve">INDICAÇÃO Nº </w:t>
      </w:r>
      <w:r w:rsidR="00034F2C">
        <w:rPr>
          <w:sz w:val="23"/>
          <w:szCs w:val="23"/>
        </w:rPr>
        <w:t>807</w:t>
      </w:r>
      <w:r>
        <w:rPr>
          <w:sz w:val="23"/>
          <w:szCs w:val="23"/>
        </w:rPr>
        <w:t>/2024</w:t>
      </w:r>
    </w:p>
    <w:p w14:paraId="456B7B96" w14:textId="77777777" w:rsidR="0083021B" w:rsidRDefault="0083021B">
      <w:pPr>
        <w:pStyle w:val="Recuodecorpodetexto"/>
        <w:ind w:left="3402" w:right="-2" w:firstLine="0"/>
        <w:rPr>
          <w:sz w:val="23"/>
          <w:szCs w:val="23"/>
        </w:rPr>
      </w:pPr>
    </w:p>
    <w:p w14:paraId="61B807C1" w14:textId="77777777" w:rsidR="0083021B" w:rsidRDefault="0083021B">
      <w:pPr>
        <w:pStyle w:val="Recuodecorpodetexto"/>
        <w:ind w:left="3402" w:right="-2" w:firstLine="0"/>
        <w:rPr>
          <w:sz w:val="23"/>
          <w:szCs w:val="23"/>
        </w:rPr>
      </w:pPr>
    </w:p>
    <w:p w14:paraId="49A3F785" w14:textId="77777777" w:rsidR="0083021B" w:rsidRDefault="00000000">
      <w:pPr>
        <w:pStyle w:val="Recuodecorpodetexto"/>
        <w:ind w:left="3402" w:right="-2" w:firstLine="0"/>
        <w:rPr>
          <w:bCs/>
          <w:sz w:val="23"/>
          <w:szCs w:val="23"/>
        </w:rPr>
      </w:pPr>
      <w:r>
        <w:rPr>
          <w:sz w:val="23"/>
          <w:szCs w:val="23"/>
        </w:rPr>
        <w:t>INDICO A CONTRATAÇÃO DE CONSULTORIA ESPECIALIZADA, PÚBLICA OU PRIVADA PARA ELABORAÇÃO DO PLANO ESTRATÉGICO DE DESENVOLVIMENTO INDUSTRIAL DE SORRISO - MT.</w:t>
      </w:r>
    </w:p>
    <w:p w14:paraId="2380E054" w14:textId="77777777" w:rsidR="0083021B" w:rsidRDefault="0083021B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0FE9D576" w14:textId="77777777" w:rsidR="0083021B" w:rsidRDefault="0083021B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588785D5" w14:textId="77777777" w:rsidR="0083021B" w:rsidRDefault="00000000">
      <w:pPr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>WANDERLEY PAULO – Progressistas</w:t>
      </w:r>
      <w:r>
        <w:rPr>
          <w:sz w:val="23"/>
          <w:szCs w:val="23"/>
        </w:rPr>
        <w:t xml:space="preserve">, vereador com assento nesta Casa, de conformidade com o artigo 115 do Regimento Interno, requer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com cópia </w:t>
      </w:r>
      <w:r>
        <w:rPr>
          <w:color w:val="000000"/>
          <w:sz w:val="23"/>
          <w:szCs w:val="23"/>
        </w:rPr>
        <w:t>a Secretária Municipal de Desenvolvimento Econômico</w:t>
      </w:r>
      <w:r>
        <w:rPr>
          <w:rFonts w:eastAsia="Calibri"/>
          <w:sz w:val="23"/>
          <w:szCs w:val="23"/>
          <w:lang w:eastAsia="en-US"/>
        </w:rPr>
        <w:t xml:space="preserve">, ao Presidente da ACES - Associação Comercial e Empresarial de Sorriso e ao Presidente da CDL – Câmara de Dirigentes Lojistas, </w:t>
      </w:r>
      <w:r>
        <w:rPr>
          <w:rFonts w:eastAsia="Calibri"/>
          <w:b/>
          <w:sz w:val="23"/>
          <w:szCs w:val="23"/>
          <w:lang w:eastAsia="en-US"/>
        </w:rPr>
        <w:t>versando sobre a necessidade de contratação de Consultoria Especializada, pública ou privada para elaboração do Plano Estratégico de Desenvolvimento Industrial de Sorriso – MT.</w:t>
      </w:r>
    </w:p>
    <w:p w14:paraId="4B9CA959" w14:textId="77777777" w:rsidR="0083021B" w:rsidRDefault="0083021B">
      <w:pPr>
        <w:ind w:right="-2" w:firstLine="3420"/>
        <w:jc w:val="both"/>
        <w:rPr>
          <w:sz w:val="23"/>
          <w:szCs w:val="23"/>
        </w:rPr>
      </w:pPr>
    </w:p>
    <w:p w14:paraId="017E136F" w14:textId="77777777" w:rsidR="0083021B" w:rsidRDefault="0083021B">
      <w:pPr>
        <w:ind w:right="-2" w:firstLine="3420"/>
        <w:jc w:val="both"/>
        <w:rPr>
          <w:sz w:val="23"/>
          <w:szCs w:val="23"/>
        </w:rPr>
      </w:pPr>
    </w:p>
    <w:p w14:paraId="063D8EA5" w14:textId="77777777" w:rsidR="0083021B" w:rsidRDefault="00000000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14:paraId="346EF694" w14:textId="77777777" w:rsidR="0083021B" w:rsidRDefault="0083021B">
      <w:pPr>
        <w:ind w:right="-2" w:firstLine="1418"/>
        <w:jc w:val="both"/>
        <w:rPr>
          <w:sz w:val="23"/>
          <w:szCs w:val="23"/>
        </w:rPr>
      </w:pPr>
    </w:p>
    <w:p w14:paraId="2CFEFCCE" w14:textId="77777777" w:rsidR="0083021B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 desde 2020 estamos pleiteando a elaboração deste plano estratégico;</w:t>
      </w:r>
    </w:p>
    <w:p w14:paraId="6EE1739E" w14:textId="77777777" w:rsidR="0083021B" w:rsidRDefault="0083021B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3C3A0F42" w14:textId="77777777" w:rsidR="0083021B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Considerando a nossa imensa produção agrícola, diversificada e </w:t>
      </w:r>
      <w:proofErr w:type="spellStart"/>
      <w:r>
        <w:rPr>
          <w:rFonts w:eastAsia="Calibri"/>
          <w:sz w:val="23"/>
          <w:szCs w:val="23"/>
          <w:lang w:eastAsia="en-US"/>
        </w:rPr>
        <w:t>tecnificada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nos tornando a Capital Nacional do Agronegócio;</w:t>
      </w:r>
    </w:p>
    <w:p w14:paraId="46335844" w14:textId="77777777" w:rsidR="0083021B" w:rsidRDefault="0083021B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3EC679CF" w14:textId="77777777" w:rsidR="0083021B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as demais cadeias produtivas já existentes e que poderão ser implementadas em nosso município, a exemplo de usinas solares e eólicas;</w:t>
      </w:r>
    </w:p>
    <w:p w14:paraId="0E84D005" w14:textId="77777777" w:rsidR="0083021B" w:rsidRDefault="0083021B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70BB63F9" w14:textId="77777777" w:rsidR="0083021B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o sucesso do nosso Parque Industrial com frigoríficos, industriais de etanol, gelatina, esmagadora de soja, indústria de alimentos, peças e serviços e um comércio local e regional forte e pujante;</w:t>
      </w:r>
    </w:p>
    <w:p w14:paraId="43B557BF" w14:textId="77777777" w:rsidR="0083021B" w:rsidRDefault="0083021B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4ED39C45" w14:textId="77777777" w:rsidR="0083021B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a necessidade do fortalecimento e diversificação do nosso parque industrial objetivando o aumento do emprego da renda e da qualidade de vida da nossa população;</w:t>
      </w:r>
    </w:p>
    <w:p w14:paraId="419D5837" w14:textId="77777777" w:rsidR="0083021B" w:rsidRDefault="0083021B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1A28E9F8" w14:textId="053B3EC3" w:rsidR="0083021B" w:rsidRDefault="00000000" w:rsidP="00E777CB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a nossa localização privilegiada onde os nossos produtos poderão chegar a diversos estados e ao mundo.</w:t>
      </w:r>
    </w:p>
    <w:p w14:paraId="7F6B8233" w14:textId="77777777" w:rsidR="00034F2C" w:rsidRDefault="00034F2C" w:rsidP="00E777CB">
      <w:pPr>
        <w:ind w:firstLine="1418"/>
        <w:jc w:val="both"/>
        <w:rPr>
          <w:bCs/>
          <w:sz w:val="23"/>
          <w:szCs w:val="23"/>
        </w:rPr>
      </w:pPr>
    </w:p>
    <w:p w14:paraId="4C346FDE" w14:textId="77777777" w:rsidR="0083021B" w:rsidRDefault="0083021B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14:paraId="40C68D86" w14:textId="1BA0DC97" w:rsidR="0083021B" w:rsidRDefault="0000000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Câmara Municipal de Sorriso, Estado de Mato Grosso, em 1</w:t>
      </w:r>
      <w:r w:rsidR="00E777CB">
        <w:rPr>
          <w:iCs/>
          <w:sz w:val="23"/>
          <w:szCs w:val="23"/>
        </w:rPr>
        <w:t>5</w:t>
      </w:r>
      <w:r>
        <w:rPr>
          <w:iCs/>
          <w:sz w:val="23"/>
          <w:szCs w:val="23"/>
        </w:rPr>
        <w:t xml:space="preserve"> de </w:t>
      </w:r>
      <w:r w:rsidR="00E777CB">
        <w:rPr>
          <w:iCs/>
          <w:sz w:val="23"/>
          <w:szCs w:val="23"/>
        </w:rPr>
        <w:t>outubro</w:t>
      </w:r>
      <w:r>
        <w:rPr>
          <w:iCs/>
          <w:sz w:val="23"/>
          <w:szCs w:val="23"/>
        </w:rPr>
        <w:t xml:space="preserve"> de 2024.</w:t>
      </w:r>
    </w:p>
    <w:p w14:paraId="0FA33BE1" w14:textId="77777777" w:rsidR="0083021B" w:rsidRDefault="008302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1A358428" w14:textId="77777777" w:rsidR="0083021B" w:rsidRDefault="0083021B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3"/>
          <w:szCs w:val="23"/>
        </w:rPr>
      </w:pPr>
    </w:p>
    <w:p w14:paraId="75B4FAD8" w14:textId="77777777" w:rsidR="0083021B" w:rsidRDefault="00000000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WANDERLEY PAULO</w:t>
      </w:r>
    </w:p>
    <w:p w14:paraId="67B10051" w14:textId="77777777" w:rsidR="0083021B" w:rsidRDefault="00000000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Vereador Progressistas</w:t>
      </w:r>
    </w:p>
    <w:p w14:paraId="73EA317A" w14:textId="77777777" w:rsidR="0083021B" w:rsidRDefault="0083021B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3"/>
          <w:szCs w:val="23"/>
        </w:rPr>
      </w:pPr>
    </w:p>
    <w:p w14:paraId="43556A0D" w14:textId="77777777" w:rsidR="0083021B" w:rsidRDefault="0083021B">
      <w:pPr>
        <w:jc w:val="both"/>
      </w:pPr>
    </w:p>
    <w:sectPr w:rsidR="0083021B" w:rsidSect="00034F2C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047A2"/>
    <w:rsid w:val="00034F2C"/>
    <w:rsid w:val="00076045"/>
    <w:rsid w:val="000B3EF0"/>
    <w:rsid w:val="000C2ECF"/>
    <w:rsid w:val="00111D09"/>
    <w:rsid w:val="00133732"/>
    <w:rsid w:val="00165EF1"/>
    <w:rsid w:val="001D3C29"/>
    <w:rsid w:val="001E5711"/>
    <w:rsid w:val="001F12CB"/>
    <w:rsid w:val="002104C7"/>
    <w:rsid w:val="00223AB8"/>
    <w:rsid w:val="002247B7"/>
    <w:rsid w:val="0025096E"/>
    <w:rsid w:val="00253678"/>
    <w:rsid w:val="002879BF"/>
    <w:rsid w:val="002C51B7"/>
    <w:rsid w:val="002E02A1"/>
    <w:rsid w:val="00300DC4"/>
    <w:rsid w:val="00330264"/>
    <w:rsid w:val="003811CA"/>
    <w:rsid w:val="00395346"/>
    <w:rsid w:val="003C6B2A"/>
    <w:rsid w:val="003D19AF"/>
    <w:rsid w:val="003E6337"/>
    <w:rsid w:val="00443549"/>
    <w:rsid w:val="00444AD8"/>
    <w:rsid w:val="00497F33"/>
    <w:rsid w:val="004B5502"/>
    <w:rsid w:val="004C2CA9"/>
    <w:rsid w:val="004D2366"/>
    <w:rsid w:val="004D7677"/>
    <w:rsid w:val="004F3800"/>
    <w:rsid w:val="00547F63"/>
    <w:rsid w:val="0057209A"/>
    <w:rsid w:val="0058441F"/>
    <w:rsid w:val="005F4EA3"/>
    <w:rsid w:val="006400D4"/>
    <w:rsid w:val="00647FC2"/>
    <w:rsid w:val="00662758"/>
    <w:rsid w:val="006A0C21"/>
    <w:rsid w:val="006C5157"/>
    <w:rsid w:val="0070667A"/>
    <w:rsid w:val="007204A8"/>
    <w:rsid w:val="007654C5"/>
    <w:rsid w:val="00771FF9"/>
    <w:rsid w:val="007D2662"/>
    <w:rsid w:val="007F425F"/>
    <w:rsid w:val="0083021B"/>
    <w:rsid w:val="0087488D"/>
    <w:rsid w:val="00882B54"/>
    <w:rsid w:val="008B6EF0"/>
    <w:rsid w:val="008C61CF"/>
    <w:rsid w:val="008E410B"/>
    <w:rsid w:val="008F32D6"/>
    <w:rsid w:val="009213C1"/>
    <w:rsid w:val="00935B8D"/>
    <w:rsid w:val="00960052"/>
    <w:rsid w:val="009737AD"/>
    <w:rsid w:val="00974D73"/>
    <w:rsid w:val="009D191E"/>
    <w:rsid w:val="009D4D94"/>
    <w:rsid w:val="00A5654F"/>
    <w:rsid w:val="00A83B07"/>
    <w:rsid w:val="00A953F8"/>
    <w:rsid w:val="00AC57B8"/>
    <w:rsid w:val="00AF2082"/>
    <w:rsid w:val="00B15F93"/>
    <w:rsid w:val="00B626D1"/>
    <w:rsid w:val="00B65660"/>
    <w:rsid w:val="00B7531C"/>
    <w:rsid w:val="00B955AD"/>
    <w:rsid w:val="00C12C65"/>
    <w:rsid w:val="00C269BB"/>
    <w:rsid w:val="00C353A7"/>
    <w:rsid w:val="00C52586"/>
    <w:rsid w:val="00C57C5A"/>
    <w:rsid w:val="00C8220C"/>
    <w:rsid w:val="00D00EA2"/>
    <w:rsid w:val="00D0276A"/>
    <w:rsid w:val="00D311B8"/>
    <w:rsid w:val="00D33799"/>
    <w:rsid w:val="00D906F0"/>
    <w:rsid w:val="00DD4D54"/>
    <w:rsid w:val="00E04141"/>
    <w:rsid w:val="00E4621E"/>
    <w:rsid w:val="00E777CB"/>
    <w:rsid w:val="00EA6202"/>
    <w:rsid w:val="00EC04A3"/>
    <w:rsid w:val="00EF5083"/>
    <w:rsid w:val="00F20DC8"/>
    <w:rsid w:val="00F60B50"/>
    <w:rsid w:val="00F650BD"/>
    <w:rsid w:val="00F72099"/>
    <w:rsid w:val="00F935C2"/>
    <w:rsid w:val="00F960AD"/>
    <w:rsid w:val="00FB6940"/>
    <w:rsid w:val="05026951"/>
    <w:rsid w:val="0D6C2880"/>
    <w:rsid w:val="12B339E8"/>
    <w:rsid w:val="2B6D00D1"/>
    <w:rsid w:val="384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5F95"/>
  <w15:docId w15:val="{2A97BD18-6672-46E3-89E7-82C760E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3940-B2EA-4EC7-ABB6-2C7FC091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19</cp:revision>
  <cp:lastPrinted>2024-10-21T12:01:00Z</cp:lastPrinted>
  <dcterms:created xsi:type="dcterms:W3CDTF">2021-02-02T14:47:00Z</dcterms:created>
  <dcterms:modified xsi:type="dcterms:W3CDTF">2024-10-21T12:01:00Z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50DEFEF1A38C4487AD6021B9B269F003</vt:lpwstr>
  </property>
  <property fmtid="{D5CDD505-2E9C-101B-9397-08002B2CF9AE}" pid="3" name="KSOProductBuildVer">
    <vt:lpwstr>1046-12.2.0.17562</vt:lpwstr>
  </property>
</Properties>
</file>