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32C30" w14:textId="5EAC1379" w:rsidR="00347DFB" w:rsidRDefault="00000000" w:rsidP="00BF60F8">
      <w:pPr>
        <w:pStyle w:val="Ttulo1"/>
        <w:ind w:left="3402" w:firstLine="0"/>
        <w:rPr>
          <w:rFonts w:ascii="Times New Roman" w:hAnsi="Times New Roman" w:cs="Times New Roman"/>
        </w:rPr>
      </w:pPr>
      <w:r w:rsidRPr="009729BA">
        <w:rPr>
          <w:rFonts w:ascii="Times New Roman" w:hAnsi="Times New Roman" w:cs="Times New Roman"/>
        </w:rPr>
        <w:t>E</w:t>
      </w:r>
      <w:r w:rsidR="003606E3" w:rsidRPr="009729BA">
        <w:rPr>
          <w:rFonts w:ascii="Times New Roman" w:hAnsi="Times New Roman" w:cs="Times New Roman"/>
        </w:rPr>
        <w:t>MENDA</w:t>
      </w:r>
      <w:r w:rsidR="00BF60F8">
        <w:rPr>
          <w:rFonts w:ascii="Times New Roman" w:hAnsi="Times New Roman" w:cs="Times New Roman"/>
        </w:rPr>
        <w:t xml:space="preserve"> </w:t>
      </w:r>
      <w:r w:rsidR="00980AFD">
        <w:rPr>
          <w:rFonts w:ascii="Times New Roman" w:hAnsi="Times New Roman" w:cs="Times New Roman"/>
        </w:rPr>
        <w:t>N° 61/2024</w:t>
      </w:r>
    </w:p>
    <w:p w14:paraId="16CDAEAD" w14:textId="77777777" w:rsidR="00347DFB" w:rsidRPr="00347DFB" w:rsidRDefault="00347DFB" w:rsidP="00347DFB"/>
    <w:p w14:paraId="76450837" w14:textId="267B9155" w:rsidR="003606E3" w:rsidRPr="009729BA" w:rsidRDefault="00000000" w:rsidP="00BF60F8">
      <w:pPr>
        <w:pStyle w:val="Ttulo1"/>
        <w:ind w:left="340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IMPOSITIVA AO PROJETO DE LEI</w:t>
      </w:r>
      <w:r w:rsidR="005C457A" w:rsidRPr="009729BA">
        <w:rPr>
          <w:rFonts w:ascii="Times New Roman" w:hAnsi="Times New Roman" w:cs="Times New Roman"/>
        </w:rPr>
        <w:t xml:space="preserve"> </w:t>
      </w:r>
      <w:r w:rsidR="006E072F" w:rsidRPr="009729BA">
        <w:rPr>
          <w:rFonts w:ascii="Times New Roman" w:hAnsi="Times New Roman" w:cs="Times New Roman"/>
        </w:rPr>
        <w:t>Nº</w:t>
      </w:r>
      <w:r>
        <w:rPr>
          <w:rFonts w:ascii="Times New Roman" w:hAnsi="Times New Roman" w:cs="Times New Roman"/>
        </w:rPr>
        <w:t xml:space="preserve"> 128</w:t>
      </w:r>
      <w:r w:rsidR="002E1C84" w:rsidRPr="009729BA">
        <w:rPr>
          <w:rFonts w:ascii="Times New Roman" w:hAnsi="Times New Roman" w:cs="Times New Roman"/>
        </w:rPr>
        <w:t>/2024</w:t>
      </w:r>
    </w:p>
    <w:p w14:paraId="51592E6D" w14:textId="77777777" w:rsidR="003606E3" w:rsidRPr="009729BA" w:rsidRDefault="003606E3" w:rsidP="006B3F7F">
      <w:pPr>
        <w:ind w:left="3402"/>
        <w:jc w:val="both"/>
        <w:rPr>
          <w:sz w:val="24"/>
          <w:szCs w:val="24"/>
        </w:rPr>
      </w:pPr>
    </w:p>
    <w:p w14:paraId="6556DC98" w14:textId="030E0ED5" w:rsidR="003606E3" w:rsidRPr="009729BA" w:rsidRDefault="00000000" w:rsidP="006B3F7F">
      <w:pPr>
        <w:ind w:left="3402"/>
        <w:jc w:val="both"/>
        <w:rPr>
          <w:b/>
          <w:bCs/>
          <w:sz w:val="24"/>
          <w:szCs w:val="24"/>
        </w:rPr>
      </w:pPr>
      <w:r w:rsidRPr="009729BA">
        <w:rPr>
          <w:bCs/>
          <w:sz w:val="24"/>
          <w:szCs w:val="24"/>
        </w:rPr>
        <w:t>D</w:t>
      </w:r>
      <w:r w:rsidR="00347DFB">
        <w:rPr>
          <w:bCs/>
          <w:sz w:val="24"/>
          <w:szCs w:val="24"/>
        </w:rPr>
        <w:t>ata</w:t>
      </w:r>
      <w:r w:rsidR="002E1C84" w:rsidRPr="009729BA">
        <w:rPr>
          <w:bCs/>
          <w:sz w:val="24"/>
          <w:szCs w:val="24"/>
        </w:rPr>
        <w:t xml:space="preserve">: </w:t>
      </w:r>
      <w:r w:rsidR="00794F94">
        <w:rPr>
          <w:bCs/>
          <w:sz w:val="24"/>
          <w:szCs w:val="24"/>
        </w:rPr>
        <w:t>05 de dezembro</w:t>
      </w:r>
      <w:r w:rsidR="008830F6" w:rsidRPr="009729BA">
        <w:rPr>
          <w:bCs/>
          <w:sz w:val="24"/>
          <w:szCs w:val="24"/>
        </w:rPr>
        <w:t xml:space="preserve"> de </w:t>
      </w:r>
      <w:r w:rsidR="00CA4F19" w:rsidRPr="009729BA">
        <w:rPr>
          <w:bCs/>
          <w:sz w:val="24"/>
          <w:szCs w:val="24"/>
        </w:rPr>
        <w:t>202</w:t>
      </w:r>
      <w:r w:rsidR="00EC67C2" w:rsidRPr="009729BA">
        <w:rPr>
          <w:bCs/>
          <w:sz w:val="24"/>
          <w:szCs w:val="24"/>
        </w:rPr>
        <w:t>4</w:t>
      </w:r>
      <w:r w:rsidR="000663F8" w:rsidRPr="009729BA">
        <w:rPr>
          <w:bCs/>
          <w:sz w:val="24"/>
          <w:szCs w:val="24"/>
        </w:rPr>
        <w:t>.</w:t>
      </w:r>
    </w:p>
    <w:p w14:paraId="50599A9E" w14:textId="77777777" w:rsidR="003606E3" w:rsidRPr="009729BA" w:rsidRDefault="003606E3" w:rsidP="006B3F7F">
      <w:pPr>
        <w:ind w:left="3402"/>
        <w:jc w:val="both"/>
        <w:rPr>
          <w:b/>
          <w:bCs/>
          <w:sz w:val="24"/>
          <w:szCs w:val="24"/>
        </w:rPr>
      </w:pPr>
    </w:p>
    <w:p w14:paraId="188D92B7" w14:textId="45DEF76A" w:rsidR="003606E3" w:rsidRPr="009729BA" w:rsidRDefault="00000000" w:rsidP="006B3F7F">
      <w:pPr>
        <w:pStyle w:val="Recuodecorpodetexto2"/>
        <w:ind w:left="340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Acrescent</w:t>
      </w:r>
      <w:r w:rsidR="00EB43EC">
        <w:rPr>
          <w:rFonts w:ascii="Times New Roman" w:hAnsi="Times New Roman" w:cs="Times New Roman"/>
          <w:b w:val="0"/>
        </w:rPr>
        <w:t>a</w:t>
      </w:r>
      <w:r>
        <w:rPr>
          <w:rFonts w:ascii="Times New Roman" w:hAnsi="Times New Roman" w:cs="Times New Roman"/>
          <w:b w:val="0"/>
        </w:rPr>
        <w:t xml:space="preserve"> programações orçamentárias de execução obrigatória ao </w:t>
      </w:r>
      <w:r w:rsidRPr="009729BA">
        <w:rPr>
          <w:rFonts w:ascii="Times New Roman" w:hAnsi="Times New Roman" w:cs="Times New Roman"/>
          <w:b w:val="0"/>
        </w:rPr>
        <w:t xml:space="preserve">Projeto de Lei nº </w:t>
      </w:r>
      <w:r w:rsidR="00316443" w:rsidRPr="009729BA">
        <w:rPr>
          <w:rFonts w:ascii="Times New Roman" w:hAnsi="Times New Roman" w:cs="Times New Roman"/>
          <w:b w:val="0"/>
        </w:rPr>
        <w:t>128/2024</w:t>
      </w:r>
      <w:r w:rsidRPr="009729BA">
        <w:rPr>
          <w:rFonts w:ascii="Times New Roman" w:hAnsi="Times New Roman" w:cs="Times New Roman"/>
          <w:b w:val="0"/>
        </w:rPr>
        <w:t>, que</w:t>
      </w:r>
      <w:r w:rsidR="00381763" w:rsidRPr="009729BA">
        <w:rPr>
          <w:rFonts w:ascii="Times New Roman" w:hAnsi="Times New Roman" w:cs="Times New Roman"/>
          <w:b w:val="0"/>
        </w:rPr>
        <w:t xml:space="preserve"> “dispõe sobre </w:t>
      </w:r>
      <w:r w:rsidR="00853516" w:rsidRPr="009729BA">
        <w:rPr>
          <w:rFonts w:ascii="Times New Roman" w:hAnsi="Times New Roman" w:cs="Times New Roman"/>
          <w:b w:val="0"/>
        </w:rPr>
        <w:t>a Lei Orçamentária Anual</w:t>
      </w:r>
      <w:r w:rsidR="008B2337" w:rsidRPr="009729BA">
        <w:rPr>
          <w:rFonts w:ascii="Times New Roman" w:hAnsi="Times New Roman" w:cs="Times New Roman"/>
          <w:b w:val="0"/>
        </w:rPr>
        <w:t xml:space="preserve"> do M</w:t>
      </w:r>
      <w:r w:rsidR="00381763" w:rsidRPr="009729BA">
        <w:rPr>
          <w:rFonts w:ascii="Times New Roman" w:hAnsi="Times New Roman" w:cs="Times New Roman"/>
          <w:b w:val="0"/>
        </w:rPr>
        <w:t>unicípio de Sorriso par</w:t>
      </w:r>
      <w:r w:rsidR="00CA4F19" w:rsidRPr="009729BA">
        <w:rPr>
          <w:rFonts w:ascii="Times New Roman" w:hAnsi="Times New Roman" w:cs="Times New Roman"/>
          <w:b w:val="0"/>
        </w:rPr>
        <w:t>a o período de 202</w:t>
      </w:r>
      <w:r w:rsidR="00316443" w:rsidRPr="009729BA">
        <w:rPr>
          <w:rFonts w:ascii="Times New Roman" w:hAnsi="Times New Roman" w:cs="Times New Roman"/>
          <w:b w:val="0"/>
        </w:rPr>
        <w:t>5</w:t>
      </w:r>
      <w:r w:rsidR="003B1E53" w:rsidRPr="009729BA">
        <w:rPr>
          <w:rFonts w:ascii="Times New Roman" w:hAnsi="Times New Roman" w:cs="Times New Roman"/>
          <w:b w:val="0"/>
        </w:rPr>
        <w:t xml:space="preserve">, e </w:t>
      </w:r>
      <w:r w:rsidR="008B2337" w:rsidRPr="009729BA">
        <w:rPr>
          <w:rFonts w:ascii="Times New Roman" w:hAnsi="Times New Roman" w:cs="Times New Roman"/>
          <w:b w:val="0"/>
        </w:rPr>
        <w:t>dá</w:t>
      </w:r>
      <w:r w:rsidR="00381763" w:rsidRPr="009729BA">
        <w:rPr>
          <w:rFonts w:ascii="Times New Roman" w:hAnsi="Times New Roman" w:cs="Times New Roman"/>
          <w:b w:val="0"/>
        </w:rPr>
        <w:t xml:space="preserve"> outras providências</w:t>
      </w:r>
      <w:r>
        <w:rPr>
          <w:rFonts w:ascii="Times New Roman" w:hAnsi="Times New Roman" w:cs="Times New Roman"/>
          <w:b w:val="0"/>
        </w:rPr>
        <w:t>.</w:t>
      </w:r>
      <w:r w:rsidR="00381763" w:rsidRPr="009729BA">
        <w:rPr>
          <w:rFonts w:ascii="Times New Roman" w:hAnsi="Times New Roman" w:cs="Times New Roman"/>
          <w:b w:val="0"/>
        </w:rPr>
        <w:t>”</w:t>
      </w:r>
    </w:p>
    <w:p w14:paraId="0A423EDD" w14:textId="77777777" w:rsidR="003606E3" w:rsidRPr="009729BA" w:rsidRDefault="003606E3" w:rsidP="006B3F7F">
      <w:pPr>
        <w:pStyle w:val="Recuodecorpodetexto2"/>
        <w:ind w:left="3402" w:firstLine="0"/>
        <w:rPr>
          <w:rFonts w:ascii="Times New Roman" w:hAnsi="Times New Roman" w:cs="Times New Roman"/>
        </w:rPr>
      </w:pPr>
    </w:p>
    <w:p w14:paraId="2A726998" w14:textId="7B93F39B" w:rsidR="003606E3" w:rsidRPr="009729BA" w:rsidRDefault="00000000" w:rsidP="006B3F7F">
      <w:pPr>
        <w:pStyle w:val="Recuodecorpodetexto"/>
        <w:ind w:left="3402"/>
        <w:rPr>
          <w:b w:val="0"/>
          <w:bCs w:val="0"/>
        </w:rPr>
      </w:pPr>
      <w:r w:rsidRPr="009729BA">
        <w:rPr>
          <w:lang w:val="pt-BR"/>
        </w:rPr>
        <w:t>JANE DELALIBERA – PL</w:t>
      </w:r>
      <w:r w:rsidR="009729BA" w:rsidRPr="009729BA">
        <w:rPr>
          <w:lang w:val="pt-BR"/>
        </w:rPr>
        <w:t>,</w:t>
      </w:r>
      <w:r w:rsidRPr="009729BA">
        <w:rPr>
          <w:b w:val="0"/>
          <w:bCs w:val="0"/>
          <w:color w:val="FF0000"/>
          <w:lang w:val="pt-BR"/>
        </w:rPr>
        <w:t xml:space="preserve"> </w:t>
      </w:r>
      <w:r w:rsidRPr="009729BA">
        <w:rPr>
          <w:b w:val="0"/>
          <w:lang w:val="pt-BR"/>
        </w:rPr>
        <w:t>Ve</w:t>
      </w:r>
      <w:r w:rsidR="000663F8" w:rsidRPr="009729BA">
        <w:rPr>
          <w:b w:val="0"/>
          <w:lang w:val="pt-BR"/>
        </w:rPr>
        <w:t>reador</w:t>
      </w:r>
      <w:r w:rsidR="00653080">
        <w:rPr>
          <w:b w:val="0"/>
          <w:lang w:val="pt-BR"/>
        </w:rPr>
        <w:t>a</w:t>
      </w:r>
      <w:r w:rsidR="000663F8" w:rsidRPr="009729BA">
        <w:rPr>
          <w:lang w:val="pt-BR"/>
        </w:rPr>
        <w:t xml:space="preserve"> </w:t>
      </w:r>
      <w:r w:rsidRPr="009729BA">
        <w:rPr>
          <w:b w:val="0"/>
        </w:rPr>
        <w:t xml:space="preserve">com assento nesta Casa, </w:t>
      </w:r>
      <w:r w:rsidRPr="009729BA">
        <w:rPr>
          <w:b w:val="0"/>
          <w:bCs w:val="0"/>
        </w:rPr>
        <w:t>com fulcro no</w:t>
      </w:r>
      <w:r w:rsidR="00F27EC3" w:rsidRPr="009729BA">
        <w:rPr>
          <w:b w:val="0"/>
          <w:bCs w:val="0"/>
          <w:lang w:val="pt-BR"/>
        </w:rPr>
        <w:t xml:space="preserve"> </w:t>
      </w:r>
      <w:r w:rsidR="00510DBF" w:rsidRPr="009729BA">
        <w:rPr>
          <w:b w:val="0"/>
          <w:bCs w:val="0"/>
          <w:lang w:val="pt-BR"/>
        </w:rPr>
        <w:t>art. 71-A da Lei Orgânica do Município de Sorriso/MT</w:t>
      </w:r>
      <w:r w:rsidRPr="009729BA">
        <w:rPr>
          <w:b w:val="0"/>
          <w:bCs w:val="0"/>
        </w:rPr>
        <w:t xml:space="preserve">, encaminha para deliberação do Soberano Plenário, a seguinte Emenda </w:t>
      </w:r>
      <w:r w:rsidR="00510DBF" w:rsidRPr="009729BA">
        <w:rPr>
          <w:b w:val="0"/>
          <w:bCs w:val="0"/>
          <w:lang w:val="pt-BR"/>
        </w:rPr>
        <w:t>de Execução Obrigatória</w:t>
      </w:r>
      <w:r w:rsidRPr="009729BA">
        <w:rPr>
          <w:b w:val="0"/>
          <w:bCs w:val="0"/>
        </w:rPr>
        <w:t xml:space="preserve"> </w:t>
      </w:r>
      <w:r w:rsidR="00510DBF" w:rsidRPr="009729BA">
        <w:rPr>
          <w:b w:val="0"/>
          <w:bCs w:val="0"/>
          <w:lang w:val="pt-BR"/>
        </w:rPr>
        <w:t xml:space="preserve">(“Emenda Impositiva”) </w:t>
      </w:r>
      <w:r w:rsidRPr="009729BA">
        <w:rPr>
          <w:b w:val="0"/>
          <w:bCs w:val="0"/>
        </w:rPr>
        <w:t xml:space="preserve">ao Projeto de Lei </w:t>
      </w:r>
      <w:r w:rsidR="00AB3AAD" w:rsidRPr="009729BA">
        <w:rPr>
          <w:b w:val="0"/>
          <w:bCs w:val="0"/>
          <w:lang w:val="pt-BR"/>
        </w:rPr>
        <w:t xml:space="preserve">nº </w:t>
      </w:r>
      <w:r w:rsidR="009F7CB2" w:rsidRPr="009729BA">
        <w:rPr>
          <w:b w:val="0"/>
          <w:bCs w:val="0"/>
          <w:lang w:val="pt-BR"/>
        </w:rPr>
        <w:t>128/2024</w:t>
      </w:r>
      <w:r w:rsidRPr="009729BA">
        <w:rPr>
          <w:b w:val="0"/>
          <w:bCs w:val="0"/>
        </w:rPr>
        <w:t>:</w:t>
      </w:r>
    </w:p>
    <w:p w14:paraId="0249C6BC" w14:textId="77777777" w:rsidR="003606E3" w:rsidRPr="009729BA" w:rsidRDefault="003606E3" w:rsidP="006B3F7F">
      <w:pPr>
        <w:pStyle w:val="Recuodecorpodetexto"/>
        <w:ind w:left="0"/>
        <w:rPr>
          <w:b w:val="0"/>
          <w:bCs w:val="0"/>
        </w:rPr>
      </w:pPr>
    </w:p>
    <w:p w14:paraId="6359DDF5" w14:textId="70B2565E" w:rsidR="003606E3" w:rsidRPr="009729BA" w:rsidRDefault="00000000" w:rsidP="00F23941">
      <w:pPr>
        <w:pStyle w:val="Recuodecorpodetexto"/>
        <w:ind w:left="0" w:firstLine="1418"/>
        <w:rPr>
          <w:b w:val="0"/>
          <w:bCs w:val="0"/>
          <w:lang w:val="pt-BR"/>
        </w:rPr>
      </w:pPr>
      <w:r w:rsidRPr="009729BA">
        <w:rPr>
          <w:bCs w:val="0"/>
        </w:rPr>
        <w:t xml:space="preserve">Art. 1º </w:t>
      </w:r>
      <w:r w:rsidR="003B1E53" w:rsidRPr="009729BA">
        <w:rPr>
          <w:b w:val="0"/>
          <w:bCs w:val="0"/>
          <w:lang w:val="pt-BR"/>
        </w:rPr>
        <w:t xml:space="preserve">Acrescenta </w:t>
      </w:r>
      <w:r w:rsidR="0093085E" w:rsidRPr="009729BA">
        <w:rPr>
          <w:b w:val="0"/>
          <w:bCs w:val="0"/>
          <w:lang w:val="pt-BR"/>
        </w:rPr>
        <w:t>programações</w:t>
      </w:r>
      <w:r w:rsidR="007F1372" w:rsidRPr="009729BA">
        <w:rPr>
          <w:b w:val="0"/>
          <w:bCs w:val="0"/>
          <w:lang w:val="pt-BR"/>
        </w:rPr>
        <w:t xml:space="preserve"> orçamentária</w:t>
      </w:r>
      <w:r w:rsidR="0093085E" w:rsidRPr="009729BA">
        <w:rPr>
          <w:b w:val="0"/>
          <w:bCs w:val="0"/>
          <w:lang w:val="pt-BR"/>
        </w:rPr>
        <w:t>s</w:t>
      </w:r>
      <w:r w:rsidR="007F1372" w:rsidRPr="009729BA">
        <w:rPr>
          <w:b w:val="0"/>
          <w:bCs w:val="0"/>
          <w:lang w:val="pt-BR"/>
        </w:rPr>
        <w:t xml:space="preserve"> de execução obrigatória</w:t>
      </w:r>
      <w:r w:rsidR="007144A1" w:rsidRPr="009729BA">
        <w:rPr>
          <w:b w:val="0"/>
          <w:bCs w:val="0"/>
          <w:lang w:val="pt-BR"/>
        </w:rPr>
        <w:t>,</w:t>
      </w:r>
      <w:r w:rsidR="007F1372" w:rsidRPr="009729BA">
        <w:rPr>
          <w:b w:val="0"/>
          <w:bCs w:val="0"/>
          <w:lang w:val="pt-BR"/>
        </w:rPr>
        <w:t xml:space="preserve"> </w:t>
      </w:r>
      <w:r w:rsidR="00A36626" w:rsidRPr="009729BA">
        <w:rPr>
          <w:b w:val="0"/>
          <w:bCs w:val="0"/>
          <w:lang w:val="pt-BR"/>
        </w:rPr>
        <w:t>nos termos d</w:t>
      </w:r>
      <w:r w:rsidR="00F727B7" w:rsidRPr="009729BA">
        <w:rPr>
          <w:b w:val="0"/>
          <w:bCs w:val="0"/>
          <w:lang w:val="pt-BR"/>
        </w:rPr>
        <w:t>o art. 71-A da Lei Orgânica do Município de Sorriso/MT</w:t>
      </w:r>
      <w:r w:rsidR="005957C5" w:rsidRPr="009729BA">
        <w:rPr>
          <w:b w:val="0"/>
          <w:bCs w:val="0"/>
          <w:lang w:val="pt-BR"/>
        </w:rPr>
        <w:t xml:space="preserve"> (“Emendas Impositivas”)</w:t>
      </w:r>
      <w:r w:rsidR="00F727B7" w:rsidRPr="009729BA">
        <w:rPr>
          <w:b w:val="0"/>
          <w:bCs w:val="0"/>
          <w:lang w:val="pt-BR"/>
        </w:rPr>
        <w:t>, ao Projeto de Lei nº</w:t>
      </w:r>
      <w:r w:rsidR="000663F8" w:rsidRPr="009729BA">
        <w:rPr>
          <w:b w:val="0"/>
          <w:bCs w:val="0"/>
          <w:lang w:val="pt-BR"/>
        </w:rPr>
        <w:t xml:space="preserve"> </w:t>
      </w:r>
      <w:r w:rsidR="000C0A7E" w:rsidRPr="009729BA">
        <w:rPr>
          <w:b w:val="0"/>
          <w:bCs w:val="0"/>
          <w:lang w:val="pt-BR"/>
        </w:rPr>
        <w:t>128/2024</w:t>
      </w:r>
      <w:r w:rsidR="00F727B7" w:rsidRPr="009729BA">
        <w:rPr>
          <w:b w:val="0"/>
          <w:bCs w:val="0"/>
          <w:lang w:val="pt-BR"/>
        </w:rPr>
        <w:t>,</w:t>
      </w:r>
      <w:r w:rsidR="007F1372" w:rsidRPr="009729BA">
        <w:rPr>
          <w:b w:val="0"/>
          <w:bCs w:val="0"/>
          <w:lang w:val="pt-BR"/>
        </w:rPr>
        <w:t xml:space="preserve"> </w:t>
      </w:r>
      <w:r w:rsidR="005957C5" w:rsidRPr="009729BA">
        <w:rPr>
          <w:b w:val="0"/>
          <w:bCs w:val="0"/>
          <w:lang w:val="pt-BR"/>
        </w:rPr>
        <w:t xml:space="preserve">conforme autoria e </w:t>
      </w:r>
      <w:r w:rsidR="00F46A5A" w:rsidRPr="009729BA">
        <w:rPr>
          <w:b w:val="0"/>
          <w:bCs w:val="0"/>
          <w:lang w:val="pt-BR"/>
        </w:rPr>
        <w:t xml:space="preserve">Secretaria </w:t>
      </w:r>
      <w:r w:rsidR="00DF4F30" w:rsidRPr="009729BA">
        <w:rPr>
          <w:b w:val="0"/>
          <w:bCs w:val="0"/>
          <w:lang w:val="pt-BR"/>
        </w:rPr>
        <w:t>Municipal</w:t>
      </w:r>
      <w:r w:rsidR="005957C5" w:rsidRPr="009729BA">
        <w:rPr>
          <w:b w:val="0"/>
          <w:bCs w:val="0"/>
          <w:lang w:val="pt-BR"/>
        </w:rPr>
        <w:t xml:space="preserve"> </w:t>
      </w:r>
      <w:r w:rsidR="007F1372" w:rsidRPr="009729BA">
        <w:rPr>
          <w:b w:val="0"/>
          <w:bCs w:val="0"/>
          <w:lang w:val="pt-BR"/>
        </w:rPr>
        <w:t xml:space="preserve">abaixo especificada, com </w:t>
      </w:r>
      <w:r w:rsidR="00DE725D" w:rsidRPr="009729BA">
        <w:rPr>
          <w:b w:val="0"/>
          <w:bCs w:val="0"/>
          <w:lang w:val="pt-BR"/>
        </w:rPr>
        <w:t>a importância de R$</w:t>
      </w:r>
      <w:r w:rsidR="002E1C84" w:rsidRPr="009729BA">
        <w:rPr>
          <w:b w:val="0"/>
          <w:bCs w:val="0"/>
          <w:lang w:val="pt-BR"/>
        </w:rPr>
        <w:t xml:space="preserve"> </w:t>
      </w:r>
      <w:r w:rsidR="00653080">
        <w:rPr>
          <w:b w:val="0"/>
          <w:bCs w:val="0"/>
          <w:lang w:val="pt-BR"/>
        </w:rPr>
        <w:t>50</w:t>
      </w:r>
      <w:r w:rsidR="00773944" w:rsidRPr="009729BA">
        <w:rPr>
          <w:b w:val="0"/>
          <w:bCs w:val="0"/>
          <w:lang w:val="pt-BR"/>
        </w:rPr>
        <w:t>.000</w:t>
      </w:r>
      <w:r w:rsidR="002E1C84" w:rsidRPr="009729BA">
        <w:rPr>
          <w:b w:val="0"/>
          <w:bCs w:val="0"/>
          <w:lang w:val="pt-BR"/>
        </w:rPr>
        <w:t>,00 (</w:t>
      </w:r>
      <w:r w:rsidR="00653080">
        <w:rPr>
          <w:b w:val="0"/>
          <w:bCs w:val="0"/>
          <w:lang w:val="pt-BR"/>
        </w:rPr>
        <w:t>cinquenta</w:t>
      </w:r>
      <w:r w:rsidR="002E1C84" w:rsidRPr="009729BA">
        <w:rPr>
          <w:b w:val="0"/>
          <w:bCs w:val="0"/>
          <w:lang w:val="pt-BR"/>
        </w:rPr>
        <w:t xml:space="preserve"> mil reais):</w:t>
      </w:r>
    </w:p>
    <w:p w14:paraId="09A4DAAC" w14:textId="77777777" w:rsidR="009B3619" w:rsidRPr="009729BA" w:rsidRDefault="009B3619" w:rsidP="00F23941">
      <w:pPr>
        <w:pStyle w:val="Recuodecorpodetexto"/>
        <w:ind w:left="0" w:firstLine="1418"/>
        <w:rPr>
          <w:b w:val="0"/>
          <w:bCs w:val="0"/>
          <w:lang w:val="pt-B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3097"/>
        <w:gridCol w:w="2290"/>
        <w:gridCol w:w="1523"/>
      </w:tblGrid>
      <w:tr w:rsidR="00C73719" w14:paraId="530B683A" w14:textId="77777777" w:rsidTr="00B87146">
        <w:tc>
          <w:tcPr>
            <w:tcW w:w="1923" w:type="dxa"/>
            <w:vAlign w:val="center"/>
          </w:tcPr>
          <w:p w14:paraId="1465BAB9" w14:textId="77777777" w:rsidR="003E07DE" w:rsidRPr="009729BA" w:rsidRDefault="00000000" w:rsidP="003E07DE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9729BA">
              <w:rPr>
                <w:rFonts w:eastAsia="Calibri"/>
                <w:bCs w:val="0"/>
                <w:lang w:val="pt-BR"/>
              </w:rPr>
              <w:t>VEREADOR(A)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1DB91490" w14:textId="77777777" w:rsidR="003E07DE" w:rsidRPr="009729BA" w:rsidRDefault="00000000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9729BA">
              <w:rPr>
                <w:rFonts w:eastAsia="Calibri"/>
                <w:bCs w:val="0"/>
                <w:lang w:val="pt-BR"/>
              </w:rPr>
              <w:t>ÓRGÃO DE GOVERNO/SECRETARIA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6056AB7B" w14:textId="77777777" w:rsidR="003E07DE" w:rsidRPr="009729BA" w:rsidRDefault="00000000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9729BA">
              <w:rPr>
                <w:rFonts w:eastAsia="Calibri"/>
                <w:bCs w:val="0"/>
                <w:lang w:val="pt-BR"/>
              </w:rPr>
              <w:t>FINALIDADE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77FD7F59" w14:textId="77777777" w:rsidR="003E07DE" w:rsidRPr="009729BA" w:rsidRDefault="00000000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9729BA">
              <w:rPr>
                <w:rFonts w:eastAsia="Calibri"/>
                <w:bCs w:val="0"/>
                <w:lang w:val="pt-BR"/>
              </w:rPr>
              <w:t>VALOR</w:t>
            </w:r>
          </w:p>
        </w:tc>
      </w:tr>
      <w:tr w:rsidR="00C73719" w14:paraId="61BD7359" w14:textId="77777777" w:rsidTr="00B87146">
        <w:tc>
          <w:tcPr>
            <w:tcW w:w="1923" w:type="dxa"/>
            <w:vAlign w:val="center"/>
          </w:tcPr>
          <w:p w14:paraId="77AA4C50" w14:textId="3B56C25F" w:rsidR="006B245A" w:rsidRPr="009729BA" w:rsidRDefault="00000000" w:rsidP="003E07DE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lang w:val="pt-BR"/>
              </w:rPr>
            </w:pPr>
            <w:r w:rsidRPr="009729BA">
              <w:rPr>
                <w:rFonts w:eastAsia="Calibri"/>
                <w:b w:val="0"/>
                <w:bCs w:val="0"/>
                <w:lang w:val="pt-BR"/>
              </w:rPr>
              <w:t>JANE DELALIBERA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5B3E91B2" w14:textId="368ED830" w:rsidR="006B245A" w:rsidRPr="009729BA" w:rsidRDefault="00000000" w:rsidP="006E072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lang w:val="pt-BR"/>
              </w:rPr>
            </w:pPr>
            <w:r>
              <w:rPr>
                <w:rFonts w:eastAsia="Calibri"/>
                <w:b w:val="0"/>
                <w:bCs w:val="0"/>
                <w:lang w:val="pt-BR"/>
              </w:rPr>
              <w:t>Fundo Municipal de Saúde</w:t>
            </w:r>
          </w:p>
        </w:tc>
        <w:tc>
          <w:tcPr>
            <w:tcW w:w="2290" w:type="dxa"/>
            <w:shd w:val="clear" w:color="auto" w:fill="auto"/>
          </w:tcPr>
          <w:p w14:paraId="0A684497" w14:textId="1538EB0A" w:rsidR="006B245A" w:rsidRPr="009729BA" w:rsidRDefault="00000000" w:rsidP="00072A7C">
            <w:pPr>
              <w:pStyle w:val="Recuodecorpodetexto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280F94">
              <w:rPr>
                <w:rFonts w:eastAsia="Calibri"/>
                <w:b w:val="0"/>
                <w:bCs w:val="0"/>
                <w:lang w:val="pt-BR"/>
              </w:rPr>
              <w:t>Recurso destinado à manutenção da Associação de Reabilitação de Esporte Equestre Sonho Meu, objetivando contribuir para o desenvolvimento biopsicossocial e a inclusão de crianças e adolescentes com deficiência utilizando-se da arte equestre e do método da equoterapia.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18A0893C" w14:textId="252749A2" w:rsidR="006B245A" w:rsidRPr="009729BA" w:rsidRDefault="00000000" w:rsidP="0077394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9729BA">
              <w:rPr>
                <w:rFonts w:eastAsia="Calibri"/>
                <w:b w:val="0"/>
                <w:bCs w:val="0"/>
                <w:lang w:val="pt-BR"/>
              </w:rPr>
              <w:t xml:space="preserve">R$ </w:t>
            </w:r>
            <w:r w:rsidR="00B87146">
              <w:rPr>
                <w:rFonts w:eastAsia="Calibri"/>
                <w:b w:val="0"/>
                <w:bCs w:val="0"/>
                <w:lang w:val="pt-BR"/>
              </w:rPr>
              <w:t>50</w:t>
            </w:r>
            <w:r w:rsidRPr="009729BA">
              <w:rPr>
                <w:rFonts w:eastAsia="Calibri"/>
                <w:b w:val="0"/>
                <w:bCs w:val="0"/>
                <w:lang w:val="pt-BR"/>
              </w:rPr>
              <w:t>.000,00 (</w:t>
            </w:r>
            <w:r w:rsidR="00B87146">
              <w:rPr>
                <w:rFonts w:eastAsia="Calibri"/>
                <w:b w:val="0"/>
                <w:bCs w:val="0"/>
                <w:lang w:val="pt-BR"/>
              </w:rPr>
              <w:t>cinquenta</w:t>
            </w:r>
            <w:r w:rsidRPr="009729BA">
              <w:rPr>
                <w:rFonts w:eastAsia="Calibri"/>
                <w:b w:val="0"/>
                <w:bCs w:val="0"/>
                <w:lang w:val="pt-BR"/>
              </w:rPr>
              <w:t xml:space="preserve"> mil reais)</w:t>
            </w:r>
          </w:p>
        </w:tc>
      </w:tr>
    </w:tbl>
    <w:p w14:paraId="3F972326" w14:textId="77777777" w:rsidR="00DB4458" w:rsidRPr="009729BA" w:rsidRDefault="00DB4458" w:rsidP="00B63B43">
      <w:pPr>
        <w:pStyle w:val="Recuodecorpodetexto"/>
        <w:ind w:left="0"/>
        <w:rPr>
          <w:b w:val="0"/>
          <w:bCs w:val="0"/>
          <w:lang w:val="pt-BR"/>
        </w:rPr>
      </w:pPr>
    </w:p>
    <w:p w14:paraId="242C3456" w14:textId="19728897" w:rsidR="00520115" w:rsidRPr="009729BA" w:rsidRDefault="00000000" w:rsidP="000663F8">
      <w:pPr>
        <w:pStyle w:val="Recuodecorpodetexto"/>
        <w:ind w:left="0" w:firstLine="1418"/>
        <w:rPr>
          <w:b w:val="0"/>
          <w:bCs w:val="0"/>
          <w:lang w:val="pt-BR"/>
        </w:rPr>
      </w:pPr>
      <w:r w:rsidRPr="009729BA">
        <w:rPr>
          <w:bCs w:val="0"/>
          <w:lang w:val="pt-BR"/>
        </w:rPr>
        <w:t xml:space="preserve">Art. 2º </w:t>
      </w:r>
      <w:r w:rsidRPr="009729BA">
        <w:rPr>
          <w:b w:val="0"/>
          <w:bCs w:val="0"/>
        </w:rPr>
        <w:t xml:space="preserve">Para atender o </w:t>
      </w:r>
      <w:r w:rsidR="002E1C84" w:rsidRPr="009729BA">
        <w:rPr>
          <w:b w:val="0"/>
          <w:bCs w:val="0"/>
        </w:rPr>
        <w:t>a</w:t>
      </w:r>
      <w:r w:rsidRPr="009729BA">
        <w:rPr>
          <w:b w:val="0"/>
          <w:bCs w:val="0"/>
        </w:rPr>
        <w:t>rt. 1º</w:t>
      </w:r>
      <w:r w:rsidRPr="009729BA">
        <w:rPr>
          <w:b w:val="0"/>
          <w:bCs w:val="0"/>
          <w:lang w:val="pt-BR"/>
        </w:rPr>
        <w:t xml:space="preserve"> </w:t>
      </w:r>
      <w:r w:rsidRPr="009729BA">
        <w:rPr>
          <w:b w:val="0"/>
          <w:bCs w:val="0"/>
        </w:rPr>
        <w:t xml:space="preserve">desta Emenda, </w:t>
      </w:r>
      <w:r w:rsidRPr="009729BA">
        <w:rPr>
          <w:b w:val="0"/>
          <w:bCs w:val="0"/>
          <w:lang w:val="pt-BR"/>
        </w:rPr>
        <w:t xml:space="preserve">serão </w:t>
      </w:r>
      <w:r w:rsidR="00BB1BB5" w:rsidRPr="009729BA">
        <w:rPr>
          <w:b w:val="0"/>
          <w:bCs w:val="0"/>
        </w:rPr>
        <w:t xml:space="preserve">utilizados recursos oriundos </w:t>
      </w:r>
      <w:r w:rsidR="0006315C" w:rsidRPr="009729BA">
        <w:rPr>
          <w:b w:val="0"/>
          <w:bCs w:val="0"/>
        </w:rPr>
        <w:t xml:space="preserve">da </w:t>
      </w:r>
      <w:r w:rsidR="002E7718" w:rsidRPr="009729BA">
        <w:rPr>
          <w:b w:val="0"/>
          <w:bCs w:val="0"/>
        </w:rPr>
        <w:t>programaç</w:t>
      </w:r>
      <w:r w:rsidR="002E1C84" w:rsidRPr="009729BA">
        <w:rPr>
          <w:b w:val="0"/>
          <w:bCs w:val="0"/>
          <w:lang w:val="pt-BR"/>
        </w:rPr>
        <w:t>ão orçamentária</w:t>
      </w:r>
      <w:r w:rsidR="002E7718" w:rsidRPr="009729BA">
        <w:rPr>
          <w:b w:val="0"/>
          <w:bCs w:val="0"/>
        </w:rPr>
        <w:t xml:space="preserve"> </w:t>
      </w:r>
      <w:r w:rsidR="0027720C" w:rsidRPr="009729BA">
        <w:rPr>
          <w:b w:val="0"/>
          <w:bCs w:val="0"/>
          <w:lang w:val="pt-BR"/>
        </w:rPr>
        <w:t xml:space="preserve">abaixo </w:t>
      </w:r>
      <w:r w:rsidR="0006315C" w:rsidRPr="009729BA">
        <w:rPr>
          <w:b w:val="0"/>
          <w:bCs w:val="0"/>
        </w:rPr>
        <w:t>especificada</w:t>
      </w:r>
      <w:r w:rsidRPr="009729BA">
        <w:rPr>
          <w:b w:val="0"/>
          <w:bCs w:val="0"/>
        </w:rPr>
        <w:t xml:space="preserve">, retirando-se </w:t>
      </w:r>
      <w:r w:rsidR="0008209E" w:rsidRPr="009729BA">
        <w:rPr>
          <w:b w:val="0"/>
          <w:bCs w:val="0"/>
          <w:lang w:val="pt-BR"/>
        </w:rPr>
        <w:t xml:space="preserve">R$ </w:t>
      </w:r>
      <w:r w:rsidR="00653080">
        <w:rPr>
          <w:b w:val="0"/>
          <w:bCs w:val="0"/>
          <w:lang w:val="pt-BR"/>
        </w:rPr>
        <w:t>5</w:t>
      </w:r>
      <w:r w:rsidR="00B87146">
        <w:rPr>
          <w:b w:val="0"/>
          <w:bCs w:val="0"/>
          <w:lang w:val="pt-BR"/>
        </w:rPr>
        <w:t>0</w:t>
      </w:r>
      <w:r w:rsidR="002E1C84" w:rsidRPr="009729BA">
        <w:rPr>
          <w:b w:val="0"/>
          <w:bCs w:val="0"/>
          <w:lang w:val="pt-BR"/>
        </w:rPr>
        <w:t>.000,00 (</w:t>
      </w:r>
      <w:r w:rsidR="00653080">
        <w:rPr>
          <w:b w:val="0"/>
          <w:bCs w:val="0"/>
          <w:lang w:val="pt-BR"/>
        </w:rPr>
        <w:t>cinquenta</w:t>
      </w:r>
      <w:r w:rsidR="00B87146">
        <w:rPr>
          <w:b w:val="0"/>
          <w:bCs w:val="0"/>
          <w:lang w:val="pt-BR"/>
        </w:rPr>
        <w:t xml:space="preserve"> </w:t>
      </w:r>
      <w:r w:rsidR="009729BA" w:rsidRPr="009729BA">
        <w:rPr>
          <w:b w:val="0"/>
          <w:bCs w:val="0"/>
          <w:lang w:val="pt-BR"/>
        </w:rPr>
        <w:t>mil reais</w:t>
      </w:r>
      <w:r w:rsidR="002E1C84" w:rsidRPr="009729BA">
        <w:rPr>
          <w:b w:val="0"/>
          <w:bCs w:val="0"/>
          <w:lang w:val="pt-BR"/>
        </w:rPr>
        <w:t>):</w:t>
      </w:r>
    </w:p>
    <w:p w14:paraId="4266AC3C" w14:textId="77777777" w:rsidR="009729BA" w:rsidRPr="009729BA" w:rsidRDefault="009729BA" w:rsidP="007144A1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532A9A18" w14:textId="77777777" w:rsidR="007144A1" w:rsidRPr="009729BA" w:rsidRDefault="00000000" w:rsidP="007144A1">
      <w:pPr>
        <w:pStyle w:val="Recuodecorpodetexto"/>
        <w:ind w:left="0"/>
        <w:rPr>
          <w:b w:val="0"/>
          <w:bCs w:val="0"/>
          <w:lang w:val="pt-BR"/>
        </w:rPr>
      </w:pPr>
      <w:r w:rsidRPr="009729BA">
        <w:rPr>
          <w:b w:val="0"/>
          <w:bCs w:val="0"/>
          <w:lang w:val="pt-BR"/>
        </w:rPr>
        <w:t>Órgão:</w:t>
      </w:r>
      <w:r w:rsidRPr="009729BA">
        <w:rPr>
          <w:b w:val="0"/>
          <w:bCs w:val="0"/>
          <w:lang w:val="pt-BR"/>
        </w:rPr>
        <w:tab/>
      </w:r>
      <w:r w:rsidRPr="009729BA">
        <w:rPr>
          <w:b w:val="0"/>
          <w:bCs w:val="0"/>
          <w:lang w:val="pt-BR"/>
        </w:rPr>
        <w:tab/>
      </w:r>
      <w:r w:rsidRPr="009729BA">
        <w:rPr>
          <w:b w:val="0"/>
          <w:bCs w:val="0"/>
          <w:lang w:val="pt-BR"/>
        </w:rPr>
        <w:tab/>
      </w:r>
      <w:r w:rsidR="00C004F0" w:rsidRPr="009729BA">
        <w:rPr>
          <w:b w:val="0"/>
          <w:bCs w:val="0"/>
          <w:lang w:val="pt-BR"/>
        </w:rPr>
        <w:t>99</w:t>
      </w:r>
      <w:r w:rsidRPr="009729BA">
        <w:rPr>
          <w:b w:val="0"/>
          <w:bCs w:val="0"/>
          <w:lang w:val="pt-BR"/>
        </w:rPr>
        <w:t xml:space="preserve"> – </w:t>
      </w:r>
      <w:r w:rsidR="00C004F0" w:rsidRPr="009729BA">
        <w:rPr>
          <w:b w:val="0"/>
          <w:bCs w:val="0"/>
          <w:lang w:val="pt-BR"/>
        </w:rPr>
        <w:t>RESERVA DE CONTINGÊNCIA</w:t>
      </w:r>
    </w:p>
    <w:p w14:paraId="24666AEE" w14:textId="77777777" w:rsidR="007144A1" w:rsidRPr="009729BA" w:rsidRDefault="00000000" w:rsidP="007144A1">
      <w:pPr>
        <w:pStyle w:val="Recuodecorpodetexto"/>
        <w:ind w:left="0"/>
        <w:rPr>
          <w:b w:val="0"/>
          <w:bCs w:val="0"/>
          <w:lang w:val="pt-BR"/>
        </w:rPr>
      </w:pPr>
      <w:r w:rsidRPr="009729BA">
        <w:rPr>
          <w:b w:val="0"/>
          <w:bCs w:val="0"/>
          <w:lang w:val="pt-BR"/>
        </w:rPr>
        <w:t>Unidade Orçam.:</w:t>
      </w:r>
      <w:r w:rsidRPr="009729BA">
        <w:rPr>
          <w:b w:val="0"/>
          <w:bCs w:val="0"/>
          <w:lang w:val="pt-BR"/>
        </w:rPr>
        <w:tab/>
      </w:r>
      <w:r w:rsidR="00C004F0" w:rsidRPr="009729BA">
        <w:rPr>
          <w:b w:val="0"/>
          <w:bCs w:val="0"/>
          <w:lang w:val="pt-BR"/>
        </w:rPr>
        <w:t>099</w:t>
      </w:r>
      <w:r w:rsidRPr="009729BA">
        <w:rPr>
          <w:b w:val="0"/>
          <w:bCs w:val="0"/>
          <w:lang w:val="pt-BR"/>
        </w:rPr>
        <w:t xml:space="preserve"> – </w:t>
      </w:r>
      <w:r w:rsidR="00C004F0" w:rsidRPr="009729BA">
        <w:rPr>
          <w:b w:val="0"/>
          <w:bCs w:val="0"/>
          <w:lang w:val="pt-BR"/>
        </w:rPr>
        <w:t>RESERVA DE CONTINGÊNCIA</w:t>
      </w:r>
    </w:p>
    <w:p w14:paraId="0820E8A2" w14:textId="77777777" w:rsidR="007144A1" w:rsidRPr="009729BA" w:rsidRDefault="00000000" w:rsidP="007144A1">
      <w:pPr>
        <w:pStyle w:val="Recuodecorpodetexto"/>
        <w:ind w:left="0"/>
        <w:rPr>
          <w:b w:val="0"/>
          <w:bCs w:val="0"/>
          <w:lang w:val="pt-BR"/>
        </w:rPr>
      </w:pPr>
      <w:r w:rsidRPr="009729BA">
        <w:rPr>
          <w:b w:val="0"/>
          <w:bCs w:val="0"/>
          <w:lang w:val="pt-BR"/>
        </w:rPr>
        <w:lastRenderedPageBreak/>
        <w:t>Função:</w:t>
      </w:r>
      <w:r w:rsidRPr="009729BA">
        <w:rPr>
          <w:b w:val="0"/>
          <w:bCs w:val="0"/>
          <w:lang w:val="pt-BR"/>
        </w:rPr>
        <w:tab/>
      </w:r>
      <w:r w:rsidRPr="009729BA">
        <w:rPr>
          <w:b w:val="0"/>
          <w:bCs w:val="0"/>
          <w:lang w:val="pt-BR"/>
        </w:rPr>
        <w:tab/>
      </w:r>
      <w:r w:rsidR="00C004F0" w:rsidRPr="009729BA">
        <w:rPr>
          <w:b w:val="0"/>
          <w:bCs w:val="0"/>
          <w:lang w:val="pt-BR"/>
        </w:rPr>
        <w:t>99</w:t>
      </w:r>
      <w:r w:rsidRPr="009729BA">
        <w:rPr>
          <w:b w:val="0"/>
          <w:bCs w:val="0"/>
          <w:lang w:val="pt-BR"/>
        </w:rPr>
        <w:t xml:space="preserve"> – </w:t>
      </w:r>
      <w:r w:rsidR="00C004F0" w:rsidRPr="009729BA">
        <w:rPr>
          <w:b w:val="0"/>
          <w:bCs w:val="0"/>
          <w:lang w:val="pt-BR"/>
        </w:rPr>
        <w:t>RESERVA DE CONTINGÊNCIA</w:t>
      </w:r>
    </w:p>
    <w:p w14:paraId="71893CDB" w14:textId="77777777" w:rsidR="007144A1" w:rsidRPr="009729BA" w:rsidRDefault="00000000" w:rsidP="007144A1">
      <w:pPr>
        <w:pStyle w:val="Recuodecorpodetexto"/>
        <w:ind w:left="0"/>
        <w:rPr>
          <w:b w:val="0"/>
          <w:bCs w:val="0"/>
          <w:lang w:val="pt-BR"/>
        </w:rPr>
      </w:pPr>
      <w:r w:rsidRPr="009729BA">
        <w:rPr>
          <w:b w:val="0"/>
          <w:bCs w:val="0"/>
          <w:lang w:val="pt-BR"/>
        </w:rPr>
        <w:t>Subfunção:</w:t>
      </w:r>
      <w:r w:rsidRPr="009729BA">
        <w:rPr>
          <w:b w:val="0"/>
          <w:bCs w:val="0"/>
          <w:lang w:val="pt-BR"/>
        </w:rPr>
        <w:tab/>
      </w:r>
      <w:r w:rsidRPr="009729BA">
        <w:rPr>
          <w:b w:val="0"/>
          <w:bCs w:val="0"/>
          <w:lang w:val="pt-BR"/>
        </w:rPr>
        <w:tab/>
      </w:r>
      <w:r w:rsidR="00C004F0" w:rsidRPr="009729BA">
        <w:rPr>
          <w:b w:val="0"/>
          <w:bCs w:val="0"/>
          <w:lang w:val="pt-BR"/>
        </w:rPr>
        <w:t>999</w:t>
      </w:r>
      <w:r w:rsidRPr="009729BA">
        <w:rPr>
          <w:b w:val="0"/>
          <w:bCs w:val="0"/>
          <w:lang w:val="pt-BR"/>
        </w:rPr>
        <w:t xml:space="preserve"> – </w:t>
      </w:r>
      <w:r w:rsidR="00C004F0" w:rsidRPr="009729BA">
        <w:rPr>
          <w:b w:val="0"/>
          <w:bCs w:val="0"/>
          <w:lang w:val="pt-BR"/>
        </w:rPr>
        <w:t>RESERVA DE CONTINGÊNCIA</w:t>
      </w:r>
    </w:p>
    <w:p w14:paraId="38F08BA1" w14:textId="77777777" w:rsidR="007144A1" w:rsidRPr="009729BA" w:rsidRDefault="00000000" w:rsidP="007144A1">
      <w:pPr>
        <w:pStyle w:val="Recuodecorpodetexto"/>
        <w:ind w:left="0"/>
        <w:rPr>
          <w:b w:val="0"/>
          <w:bCs w:val="0"/>
          <w:lang w:val="pt-BR"/>
        </w:rPr>
      </w:pPr>
      <w:r w:rsidRPr="009729BA">
        <w:rPr>
          <w:b w:val="0"/>
          <w:bCs w:val="0"/>
          <w:lang w:val="pt-BR"/>
        </w:rPr>
        <w:t>Programa:</w:t>
      </w:r>
      <w:r w:rsidRPr="009729BA">
        <w:rPr>
          <w:b w:val="0"/>
          <w:bCs w:val="0"/>
          <w:lang w:val="pt-BR"/>
        </w:rPr>
        <w:tab/>
      </w:r>
      <w:r w:rsidRPr="009729BA">
        <w:rPr>
          <w:b w:val="0"/>
          <w:bCs w:val="0"/>
          <w:lang w:val="pt-BR"/>
        </w:rPr>
        <w:tab/>
      </w:r>
      <w:r w:rsidR="009C28B2" w:rsidRPr="009729BA">
        <w:rPr>
          <w:b w:val="0"/>
          <w:bCs w:val="0"/>
          <w:lang w:val="pt-BR"/>
        </w:rPr>
        <w:t>0038</w:t>
      </w:r>
      <w:r w:rsidRPr="009729BA">
        <w:rPr>
          <w:b w:val="0"/>
          <w:bCs w:val="0"/>
          <w:lang w:val="pt-BR"/>
        </w:rPr>
        <w:t xml:space="preserve">- </w:t>
      </w:r>
      <w:r w:rsidR="009C28B2" w:rsidRPr="009729BA">
        <w:rPr>
          <w:b w:val="0"/>
          <w:bCs w:val="0"/>
          <w:lang w:val="pt-BR"/>
        </w:rPr>
        <w:t>EMENDAS IMPOSITIVAS</w:t>
      </w:r>
    </w:p>
    <w:p w14:paraId="7F2972E1" w14:textId="77777777" w:rsidR="007144A1" w:rsidRPr="009729BA" w:rsidRDefault="00000000" w:rsidP="007144A1">
      <w:pPr>
        <w:pStyle w:val="Recuodecorpodetexto"/>
        <w:ind w:left="0"/>
        <w:rPr>
          <w:b w:val="0"/>
          <w:bCs w:val="0"/>
          <w:lang w:val="pt-BR"/>
        </w:rPr>
      </w:pPr>
      <w:r w:rsidRPr="009729BA">
        <w:rPr>
          <w:b w:val="0"/>
          <w:bCs w:val="0"/>
          <w:lang w:val="pt-BR"/>
        </w:rPr>
        <w:t>Proj./Ativ.:</w:t>
      </w:r>
      <w:r w:rsidRPr="009729BA">
        <w:rPr>
          <w:b w:val="0"/>
          <w:bCs w:val="0"/>
          <w:lang w:val="pt-BR"/>
        </w:rPr>
        <w:tab/>
      </w:r>
      <w:r w:rsidRPr="009729BA">
        <w:rPr>
          <w:b w:val="0"/>
          <w:bCs w:val="0"/>
          <w:lang w:val="pt-BR"/>
        </w:rPr>
        <w:tab/>
      </w:r>
      <w:r w:rsidR="009C28B2" w:rsidRPr="009729BA">
        <w:rPr>
          <w:b w:val="0"/>
          <w:bCs w:val="0"/>
          <w:lang w:val="pt-BR"/>
        </w:rPr>
        <w:t>2130</w:t>
      </w:r>
      <w:r w:rsidRPr="009729BA">
        <w:rPr>
          <w:b w:val="0"/>
          <w:bCs w:val="0"/>
          <w:lang w:val="pt-BR"/>
        </w:rPr>
        <w:t xml:space="preserve"> – </w:t>
      </w:r>
      <w:r w:rsidR="009C28B2" w:rsidRPr="009729BA">
        <w:rPr>
          <w:b w:val="0"/>
          <w:bCs w:val="0"/>
          <w:lang w:val="pt-BR"/>
        </w:rPr>
        <w:t>EMENDA PARLAMENTAR IMPOSITIVA</w:t>
      </w:r>
    </w:p>
    <w:p w14:paraId="7429284E" w14:textId="468E4614" w:rsidR="007144A1" w:rsidRPr="009729BA" w:rsidRDefault="00000000" w:rsidP="007144A1">
      <w:pPr>
        <w:pStyle w:val="Recuodecorpodetexto"/>
        <w:ind w:left="0"/>
        <w:rPr>
          <w:b w:val="0"/>
          <w:bCs w:val="0"/>
          <w:lang w:val="pt-BR"/>
        </w:rPr>
      </w:pPr>
      <w:r w:rsidRPr="009729BA">
        <w:rPr>
          <w:b w:val="0"/>
          <w:bCs w:val="0"/>
        </w:rPr>
        <w:t>Classif. Econ:</w:t>
      </w:r>
      <w:r w:rsidRPr="009729BA">
        <w:rPr>
          <w:b w:val="0"/>
          <w:bCs w:val="0"/>
        </w:rPr>
        <w:tab/>
      </w:r>
      <w:r w:rsidRPr="009729BA">
        <w:rPr>
          <w:b w:val="0"/>
          <w:bCs w:val="0"/>
        </w:rPr>
        <w:tab/>
      </w:r>
      <w:r w:rsidR="009C28B2" w:rsidRPr="009729BA">
        <w:rPr>
          <w:b w:val="0"/>
          <w:bCs w:val="0"/>
          <w:lang w:val="pt-BR"/>
        </w:rPr>
        <w:t>9.9.99.99</w:t>
      </w:r>
      <w:r w:rsidRPr="009729BA">
        <w:rPr>
          <w:b w:val="0"/>
          <w:bCs w:val="0"/>
        </w:rPr>
        <w:t xml:space="preserve">.00 – </w:t>
      </w:r>
      <w:r w:rsidR="00072FEA" w:rsidRPr="009729BA">
        <w:rPr>
          <w:b w:val="0"/>
          <w:bCs w:val="0"/>
          <w:lang w:val="pt-BR"/>
        </w:rPr>
        <w:t>Reserva de Contingência</w:t>
      </w:r>
      <w:r w:rsidR="00237979" w:rsidRPr="009729BA">
        <w:rPr>
          <w:b w:val="0"/>
          <w:bCs w:val="0"/>
          <w:lang w:val="pt-BR"/>
        </w:rPr>
        <w:t>...........</w:t>
      </w:r>
      <w:r w:rsidR="00852B21" w:rsidRPr="009729BA">
        <w:rPr>
          <w:b w:val="0"/>
          <w:bCs w:val="0"/>
          <w:lang w:val="pt-BR"/>
        </w:rPr>
        <w:t>...</w:t>
      </w:r>
      <w:r w:rsidR="00A23B16" w:rsidRPr="009729BA">
        <w:rPr>
          <w:b w:val="0"/>
          <w:bCs w:val="0"/>
          <w:lang w:val="pt-BR"/>
        </w:rPr>
        <w:t>....</w:t>
      </w:r>
      <w:r w:rsidR="00852B21" w:rsidRPr="009729BA">
        <w:rPr>
          <w:b w:val="0"/>
          <w:bCs w:val="0"/>
          <w:lang w:val="pt-BR"/>
        </w:rPr>
        <w:t>...</w:t>
      </w:r>
      <w:r w:rsidRPr="009729BA">
        <w:rPr>
          <w:b w:val="0"/>
          <w:bCs w:val="0"/>
        </w:rPr>
        <w:t>.</w:t>
      </w:r>
      <w:r w:rsidR="00852B21" w:rsidRPr="009729BA">
        <w:rPr>
          <w:b w:val="0"/>
          <w:bCs w:val="0"/>
          <w:lang w:val="pt-BR"/>
        </w:rPr>
        <w:t>[</w:t>
      </w:r>
      <w:r w:rsidR="00ED60D6" w:rsidRPr="009729BA">
        <w:rPr>
          <w:b w:val="0"/>
          <w:bCs w:val="0"/>
          <w:lang w:val="pt-BR"/>
        </w:rPr>
        <w:t xml:space="preserve">R$ </w:t>
      </w:r>
      <w:r w:rsidR="00653080">
        <w:rPr>
          <w:b w:val="0"/>
          <w:bCs w:val="0"/>
          <w:lang w:val="pt-BR"/>
        </w:rPr>
        <w:t>5</w:t>
      </w:r>
      <w:r w:rsidR="00B87146">
        <w:rPr>
          <w:b w:val="0"/>
          <w:bCs w:val="0"/>
          <w:lang w:val="pt-BR"/>
        </w:rPr>
        <w:t>0</w:t>
      </w:r>
      <w:r w:rsidR="00ED60D6" w:rsidRPr="009729BA">
        <w:rPr>
          <w:b w:val="0"/>
          <w:bCs w:val="0"/>
          <w:lang w:val="pt-BR"/>
        </w:rPr>
        <w:t>.00</w:t>
      </w:r>
      <w:r w:rsidR="00773944" w:rsidRPr="009729BA">
        <w:rPr>
          <w:b w:val="0"/>
          <w:bCs w:val="0"/>
          <w:lang w:val="pt-BR"/>
        </w:rPr>
        <w:t>0</w:t>
      </w:r>
      <w:r w:rsidR="00ED60D6" w:rsidRPr="009729BA">
        <w:rPr>
          <w:b w:val="0"/>
          <w:bCs w:val="0"/>
          <w:lang w:val="pt-BR"/>
        </w:rPr>
        <w:t>,00</w:t>
      </w:r>
      <w:r w:rsidR="009A602C" w:rsidRPr="009729BA">
        <w:rPr>
          <w:b w:val="0"/>
          <w:bCs w:val="0"/>
          <w:lang w:val="pt-BR"/>
        </w:rPr>
        <w:t>]</w:t>
      </w:r>
    </w:p>
    <w:p w14:paraId="2D5A30B3" w14:textId="77777777" w:rsidR="00773944" w:rsidRPr="009729BA" w:rsidRDefault="00773944" w:rsidP="006B3F7F">
      <w:pPr>
        <w:pStyle w:val="Recuodecorpodetexto"/>
        <w:ind w:left="0" w:firstLine="1418"/>
        <w:rPr>
          <w:bCs w:val="0"/>
        </w:rPr>
      </w:pPr>
    </w:p>
    <w:p w14:paraId="0D5F48E2" w14:textId="658D56B7" w:rsidR="003606E3" w:rsidRPr="009729BA" w:rsidRDefault="00000000" w:rsidP="006B3F7F">
      <w:pPr>
        <w:pStyle w:val="Recuodecorpodetexto"/>
        <w:ind w:left="0" w:firstLine="1418"/>
        <w:rPr>
          <w:b w:val="0"/>
          <w:bCs w:val="0"/>
        </w:rPr>
      </w:pPr>
      <w:r w:rsidRPr="009729BA">
        <w:rPr>
          <w:bCs w:val="0"/>
        </w:rPr>
        <w:t xml:space="preserve">Art. </w:t>
      </w:r>
      <w:r w:rsidR="00E703EB" w:rsidRPr="009729BA">
        <w:rPr>
          <w:bCs w:val="0"/>
          <w:lang w:val="pt-BR"/>
        </w:rPr>
        <w:t>3</w:t>
      </w:r>
      <w:r w:rsidRPr="009729BA">
        <w:rPr>
          <w:bCs w:val="0"/>
        </w:rPr>
        <w:t>º</w:t>
      </w:r>
      <w:r w:rsidRPr="009729BA">
        <w:rPr>
          <w:b w:val="0"/>
          <w:bCs w:val="0"/>
        </w:rPr>
        <w:t xml:space="preserve"> O Chefe do Poder Executivo procederá </w:t>
      </w:r>
      <w:r w:rsidR="00CE759B" w:rsidRPr="009729BA">
        <w:rPr>
          <w:b w:val="0"/>
          <w:bCs w:val="0"/>
        </w:rPr>
        <w:t>a</w:t>
      </w:r>
      <w:r w:rsidR="000663F8" w:rsidRPr="009729BA">
        <w:rPr>
          <w:b w:val="0"/>
          <w:bCs w:val="0"/>
        </w:rPr>
        <w:t>s</w:t>
      </w:r>
      <w:r w:rsidRPr="009729BA">
        <w:rPr>
          <w:b w:val="0"/>
          <w:bCs w:val="0"/>
        </w:rPr>
        <w:t xml:space="preserve"> alterações </w:t>
      </w:r>
      <w:r w:rsidR="00C615D7">
        <w:rPr>
          <w:b w:val="0"/>
          <w:bCs w:val="0"/>
        </w:rPr>
        <w:t xml:space="preserve">na Lei nº 3.157/2021 (PPA 2022-25) e na Lei nº 3.604/2024 (LDO), adequando as Leis e seus anexos à Emenda </w:t>
      </w:r>
      <w:r w:rsidR="00561045">
        <w:rPr>
          <w:b w:val="0"/>
          <w:bCs w:val="0"/>
        </w:rPr>
        <w:t>proposta</w:t>
      </w:r>
      <w:r w:rsidR="00C615D7">
        <w:rPr>
          <w:b w:val="0"/>
          <w:bCs w:val="0"/>
        </w:rPr>
        <w:t>.</w:t>
      </w:r>
    </w:p>
    <w:p w14:paraId="1B7BAE6A" w14:textId="77777777" w:rsidR="003606E3" w:rsidRPr="009729BA" w:rsidRDefault="003606E3" w:rsidP="006B3F7F">
      <w:pPr>
        <w:pStyle w:val="Recuodecorpodetexto"/>
        <w:ind w:left="0" w:firstLine="1418"/>
        <w:rPr>
          <w:b w:val="0"/>
          <w:bCs w:val="0"/>
        </w:rPr>
      </w:pPr>
    </w:p>
    <w:p w14:paraId="72DEE7B4" w14:textId="77777777" w:rsidR="003606E3" w:rsidRPr="009729BA" w:rsidRDefault="00000000" w:rsidP="006B3F7F">
      <w:pPr>
        <w:pStyle w:val="Recuodecorpodetexto"/>
        <w:ind w:left="0" w:firstLine="1418"/>
        <w:rPr>
          <w:b w:val="0"/>
          <w:bCs w:val="0"/>
          <w:lang w:val="pt-BR"/>
        </w:rPr>
      </w:pPr>
      <w:r w:rsidRPr="009729BA">
        <w:rPr>
          <w:b w:val="0"/>
          <w:bCs w:val="0"/>
        </w:rPr>
        <w:tab/>
      </w:r>
      <w:r w:rsidR="00707D9C" w:rsidRPr="009729BA">
        <w:rPr>
          <w:bCs w:val="0"/>
        </w:rPr>
        <w:t xml:space="preserve">Art. </w:t>
      </w:r>
      <w:r w:rsidR="00AB56CF" w:rsidRPr="009729BA">
        <w:rPr>
          <w:bCs w:val="0"/>
          <w:lang w:val="pt-BR"/>
        </w:rPr>
        <w:t>4</w:t>
      </w:r>
      <w:r w:rsidRPr="009729BA">
        <w:rPr>
          <w:bCs w:val="0"/>
        </w:rPr>
        <w:t>º</w:t>
      </w:r>
      <w:r w:rsidRPr="009729BA">
        <w:rPr>
          <w:b w:val="0"/>
          <w:bCs w:val="0"/>
        </w:rPr>
        <w:t xml:space="preserve"> Esta Emenda entra em vigor na data de sua publicação.</w:t>
      </w:r>
    </w:p>
    <w:p w14:paraId="6C6BE45E" w14:textId="77777777" w:rsidR="0084722F" w:rsidRPr="009729BA" w:rsidRDefault="0084722F" w:rsidP="006B3F7F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0224CD48" w14:textId="77777777" w:rsidR="00EE17A9" w:rsidRPr="009729BA" w:rsidRDefault="00EE17A9" w:rsidP="00B63B43">
      <w:pPr>
        <w:pStyle w:val="Recuodecorpodetexto"/>
        <w:rPr>
          <w:b w:val="0"/>
          <w:bCs w:val="0"/>
          <w:lang w:val="pt-BR"/>
        </w:rPr>
      </w:pPr>
    </w:p>
    <w:p w14:paraId="58E4029F" w14:textId="640DCE1B" w:rsidR="00251CDB" w:rsidRPr="009729BA" w:rsidRDefault="00000000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  <w:r w:rsidRPr="009729BA">
        <w:rPr>
          <w:sz w:val="24"/>
          <w:szCs w:val="24"/>
        </w:rPr>
        <w:t>Câmara Municipal de Sor</w:t>
      </w:r>
      <w:r w:rsidR="001816AC" w:rsidRPr="009729BA">
        <w:rPr>
          <w:sz w:val="24"/>
          <w:szCs w:val="24"/>
        </w:rPr>
        <w:t>riso, Estado do Mato Grosso, e</w:t>
      </w:r>
      <w:r w:rsidR="0047795E" w:rsidRPr="009729BA">
        <w:rPr>
          <w:sz w:val="24"/>
          <w:szCs w:val="24"/>
        </w:rPr>
        <w:t xml:space="preserve">m </w:t>
      </w:r>
      <w:r w:rsidR="00653080">
        <w:rPr>
          <w:sz w:val="24"/>
          <w:szCs w:val="24"/>
        </w:rPr>
        <w:t>05 de dezembro</w:t>
      </w:r>
      <w:r w:rsidR="00C20A2B" w:rsidRPr="009729BA">
        <w:rPr>
          <w:bCs w:val="0"/>
          <w:sz w:val="24"/>
          <w:szCs w:val="24"/>
        </w:rPr>
        <w:t xml:space="preserve"> de 202</w:t>
      </w:r>
      <w:r w:rsidR="00882D92" w:rsidRPr="009729BA">
        <w:rPr>
          <w:bCs w:val="0"/>
          <w:sz w:val="24"/>
          <w:szCs w:val="24"/>
          <w:lang w:val="pt-BR"/>
        </w:rPr>
        <w:t>4</w:t>
      </w:r>
      <w:r w:rsidR="00B63B43" w:rsidRPr="009729BA">
        <w:rPr>
          <w:sz w:val="24"/>
          <w:szCs w:val="24"/>
          <w:lang w:val="pt-BR"/>
        </w:rPr>
        <w:t>.</w:t>
      </w:r>
    </w:p>
    <w:p w14:paraId="3E4561D6" w14:textId="77777777" w:rsidR="002902DE" w:rsidRDefault="002902DE" w:rsidP="009729BA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0388BF90" w14:textId="77777777" w:rsidR="009729BA" w:rsidRDefault="009729BA" w:rsidP="009729BA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7A6B50B6" w14:textId="77777777" w:rsidR="009729BA" w:rsidRDefault="009729BA" w:rsidP="009729BA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7870DBFD" w14:textId="77777777" w:rsidR="009729BA" w:rsidRDefault="009729BA" w:rsidP="009729BA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48730599" w14:textId="77777777" w:rsidR="009729BA" w:rsidRDefault="009729BA" w:rsidP="009729BA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50FEFDE0" w14:textId="77777777" w:rsidR="009729BA" w:rsidRDefault="009729BA" w:rsidP="009729BA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</w:tblGrid>
      <w:tr w:rsidR="00C73719" w14:paraId="4B74F5E0" w14:textId="77777777" w:rsidTr="00B87146">
        <w:trPr>
          <w:jc w:val="center"/>
        </w:trPr>
        <w:tc>
          <w:tcPr>
            <w:tcW w:w="2942" w:type="dxa"/>
            <w:vAlign w:val="center"/>
          </w:tcPr>
          <w:p w14:paraId="5C2D68AF" w14:textId="77777777" w:rsidR="00653080" w:rsidRPr="009729BA" w:rsidRDefault="00000000" w:rsidP="009729BA">
            <w:pPr>
              <w:pStyle w:val="NCNormalCentralizad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729B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JANE DELALIBERA</w:t>
            </w:r>
          </w:p>
          <w:p w14:paraId="756C9327" w14:textId="7782C3DA" w:rsidR="00653080" w:rsidRPr="009729BA" w:rsidRDefault="00000000" w:rsidP="009729BA">
            <w:pPr>
              <w:pStyle w:val="NCNormalCentralizad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729B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Vereadora PL</w:t>
            </w:r>
          </w:p>
        </w:tc>
      </w:tr>
    </w:tbl>
    <w:p w14:paraId="78483430" w14:textId="77777777" w:rsidR="009729BA" w:rsidRPr="009729BA" w:rsidRDefault="009729BA" w:rsidP="009729BA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06C71195" w14:textId="77777777" w:rsidR="00CA670E" w:rsidRPr="009729BA" w:rsidRDefault="00CA670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7387F729" w14:textId="77777777" w:rsidR="0047795E" w:rsidRPr="009729BA" w:rsidRDefault="0047795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288AD1A9" w14:textId="77777777" w:rsidR="0047795E" w:rsidRPr="009729BA" w:rsidRDefault="0047795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1DFA3582" w14:textId="77777777" w:rsidR="00CA670E" w:rsidRPr="009729BA" w:rsidRDefault="00CA670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01801D64" w14:textId="77777777" w:rsidR="000663F8" w:rsidRPr="009729BA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2AF42DF1" w14:textId="77777777" w:rsidR="000663F8" w:rsidRPr="009729BA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74933B42" w14:textId="77777777" w:rsidR="000663F8" w:rsidRPr="009729BA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4F554DF9" w14:textId="77777777" w:rsidR="000663F8" w:rsidRPr="009729BA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169D1669" w14:textId="77777777" w:rsidR="000663F8" w:rsidRPr="009729BA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23718287" w14:textId="77777777" w:rsidR="000663F8" w:rsidRPr="009729BA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54A93A5A" w14:textId="77777777" w:rsidR="000663F8" w:rsidRPr="009729BA" w:rsidRDefault="00000000" w:rsidP="00B60619">
      <w:pPr>
        <w:pStyle w:val="NCNormalCentralizado"/>
        <w:rPr>
          <w:b/>
          <w:color w:val="auto"/>
          <w:sz w:val="24"/>
          <w:szCs w:val="24"/>
        </w:rPr>
      </w:pPr>
      <w:r w:rsidRPr="009729BA">
        <w:rPr>
          <w:b/>
          <w:color w:val="auto"/>
          <w:sz w:val="24"/>
          <w:szCs w:val="24"/>
        </w:rPr>
        <w:br w:type="page"/>
      </w:r>
    </w:p>
    <w:p w14:paraId="7B306935" w14:textId="77777777" w:rsidR="00B60619" w:rsidRPr="009729BA" w:rsidRDefault="00000000" w:rsidP="00B60619">
      <w:pPr>
        <w:pStyle w:val="NCNormalCentralizado"/>
        <w:rPr>
          <w:b/>
          <w:color w:val="auto"/>
          <w:sz w:val="24"/>
          <w:szCs w:val="24"/>
        </w:rPr>
      </w:pPr>
      <w:r w:rsidRPr="009729BA">
        <w:rPr>
          <w:b/>
          <w:color w:val="auto"/>
          <w:sz w:val="24"/>
          <w:szCs w:val="24"/>
        </w:rPr>
        <w:lastRenderedPageBreak/>
        <w:t>JUSTIFICATIVA</w:t>
      </w:r>
    </w:p>
    <w:p w14:paraId="0B410048" w14:textId="77777777" w:rsidR="00B60619" w:rsidRPr="009729BA" w:rsidRDefault="00B60619" w:rsidP="00B60619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417C38E0" w14:textId="77777777" w:rsidR="00280F94" w:rsidRPr="00280F94" w:rsidRDefault="00000000" w:rsidP="00280F94">
      <w:pPr>
        <w:ind w:firstLine="1418"/>
        <w:jc w:val="both"/>
        <w:rPr>
          <w:sz w:val="24"/>
          <w:szCs w:val="24"/>
        </w:rPr>
      </w:pPr>
      <w:r w:rsidRPr="00280F94">
        <w:rPr>
          <w:sz w:val="24"/>
          <w:szCs w:val="24"/>
        </w:rPr>
        <w:t>A presente emenda tem por objetivo destinar recursos à manutenção da Associação de Reabilitação de Esporte Equestre Sonho Meu, localizada na cidade de Sorriso-MT. A entidade realiza um trabalho social de grande relevância ao oferecer sessões de equoterapia para crianças, adolescentes e adultos com deficiência, promovendo o desenvolvimento biopsicossocial e a inclusão social por meio da arte equestre e do método da equoterapia.</w:t>
      </w:r>
    </w:p>
    <w:p w14:paraId="559EC862" w14:textId="77777777" w:rsidR="00280F94" w:rsidRPr="00280F94" w:rsidRDefault="00280F94" w:rsidP="00280F94">
      <w:pPr>
        <w:ind w:firstLine="1418"/>
        <w:jc w:val="both"/>
        <w:rPr>
          <w:sz w:val="24"/>
          <w:szCs w:val="24"/>
        </w:rPr>
      </w:pPr>
    </w:p>
    <w:p w14:paraId="477A3DBB" w14:textId="77777777" w:rsidR="00280F94" w:rsidRPr="00280F94" w:rsidRDefault="00000000" w:rsidP="00280F94">
      <w:pPr>
        <w:ind w:firstLine="1418"/>
        <w:jc w:val="both"/>
        <w:rPr>
          <w:sz w:val="24"/>
          <w:szCs w:val="24"/>
        </w:rPr>
      </w:pPr>
      <w:r w:rsidRPr="00280F94">
        <w:rPr>
          <w:sz w:val="24"/>
          <w:szCs w:val="24"/>
        </w:rPr>
        <w:t>A equoterapia é um método terapêutico reconhecido pelo Conselho Federal de Fisioterapia e Terapia Ocupacional (COFFITO), que utiliza o cavalo como mediador para promover ganhos físicos, psicológicos, educacionais e sociais. Os benefícios incluem o fortalecimento da autoestima, o desenvolvimento motor, o aprimoramento do equilíbrio e da coordenação, além da promoção do bem-estar emocional.</w:t>
      </w:r>
    </w:p>
    <w:p w14:paraId="379EF884" w14:textId="77777777" w:rsidR="00280F94" w:rsidRPr="00280F94" w:rsidRDefault="00280F94" w:rsidP="00280F94">
      <w:pPr>
        <w:ind w:firstLine="1418"/>
        <w:jc w:val="both"/>
        <w:rPr>
          <w:sz w:val="24"/>
          <w:szCs w:val="24"/>
        </w:rPr>
      </w:pPr>
    </w:p>
    <w:p w14:paraId="68B0A1AA" w14:textId="77777777" w:rsidR="00280F94" w:rsidRPr="00280F94" w:rsidRDefault="00000000" w:rsidP="00280F94">
      <w:pPr>
        <w:ind w:firstLine="1418"/>
        <w:jc w:val="both"/>
        <w:rPr>
          <w:sz w:val="24"/>
          <w:szCs w:val="24"/>
        </w:rPr>
      </w:pPr>
      <w:r w:rsidRPr="00280F94">
        <w:rPr>
          <w:sz w:val="24"/>
          <w:szCs w:val="24"/>
        </w:rPr>
        <w:t>A Associação Sonho Meu, ao longo de sua trajetória, tem se dedicado à reabilitação e inclusão de pessoas com deficiência, proporcionando melhorias significativas no quadro clínico de seus atendidos e fortalecendo os laços entre as famílias e a comunidade. Contudo, para manter a qualidade e a continuidade dos serviços oferecidos, é imprescindível assegurar recursos para sua manutenção.</w:t>
      </w:r>
    </w:p>
    <w:p w14:paraId="5B36DC0F" w14:textId="77777777" w:rsidR="00280F94" w:rsidRPr="00280F94" w:rsidRDefault="00280F94" w:rsidP="00280F94">
      <w:pPr>
        <w:ind w:firstLine="1418"/>
        <w:jc w:val="both"/>
        <w:rPr>
          <w:sz w:val="24"/>
          <w:szCs w:val="24"/>
        </w:rPr>
      </w:pPr>
    </w:p>
    <w:p w14:paraId="62A51B77" w14:textId="77777777" w:rsidR="00280F94" w:rsidRPr="00280F94" w:rsidRDefault="00000000" w:rsidP="00280F94">
      <w:pPr>
        <w:ind w:firstLine="1418"/>
        <w:jc w:val="both"/>
        <w:rPr>
          <w:sz w:val="24"/>
          <w:szCs w:val="24"/>
        </w:rPr>
      </w:pPr>
      <w:r w:rsidRPr="00280F94">
        <w:rPr>
          <w:sz w:val="24"/>
          <w:szCs w:val="24"/>
        </w:rPr>
        <w:t>Os recursos destinados por meio desta emenda permitirão à associação:</w:t>
      </w:r>
    </w:p>
    <w:p w14:paraId="2773C8AE" w14:textId="77777777" w:rsidR="00280F94" w:rsidRDefault="00000000" w:rsidP="00723120">
      <w:pPr>
        <w:pStyle w:val="PargrafodaLista"/>
        <w:numPr>
          <w:ilvl w:val="0"/>
          <w:numId w:val="4"/>
        </w:numPr>
        <w:ind w:left="0" w:firstLine="1418"/>
        <w:jc w:val="both"/>
        <w:rPr>
          <w:sz w:val="24"/>
          <w:szCs w:val="24"/>
        </w:rPr>
      </w:pPr>
      <w:r w:rsidRPr="00280F94">
        <w:rPr>
          <w:sz w:val="24"/>
          <w:szCs w:val="24"/>
        </w:rPr>
        <w:t>Ampliar a capacidade de atendimento, ao beneficiar mais crianças e adolescentes com deficiência na região de Sorriso;</w:t>
      </w:r>
    </w:p>
    <w:p w14:paraId="3DEB5348" w14:textId="77777777" w:rsidR="00280F94" w:rsidRDefault="00000000" w:rsidP="00965ABA">
      <w:pPr>
        <w:pStyle w:val="PargrafodaLista"/>
        <w:numPr>
          <w:ilvl w:val="0"/>
          <w:numId w:val="4"/>
        </w:numPr>
        <w:ind w:left="0" w:firstLine="1418"/>
        <w:jc w:val="both"/>
        <w:rPr>
          <w:sz w:val="24"/>
          <w:szCs w:val="24"/>
        </w:rPr>
      </w:pPr>
      <w:r w:rsidRPr="00280F94">
        <w:rPr>
          <w:sz w:val="24"/>
          <w:szCs w:val="24"/>
        </w:rPr>
        <w:t>Manter os profissionais especializados, ao garantir suporte técnico necessário para a execução das sessões de equoterapia;</w:t>
      </w:r>
    </w:p>
    <w:p w14:paraId="4C105C4C" w14:textId="77777777" w:rsidR="00280F94" w:rsidRDefault="00000000" w:rsidP="00033F76">
      <w:pPr>
        <w:pStyle w:val="PargrafodaLista"/>
        <w:numPr>
          <w:ilvl w:val="0"/>
          <w:numId w:val="4"/>
        </w:numPr>
        <w:ind w:left="0" w:firstLine="1418"/>
        <w:jc w:val="both"/>
        <w:rPr>
          <w:sz w:val="24"/>
          <w:szCs w:val="24"/>
        </w:rPr>
      </w:pPr>
      <w:r w:rsidRPr="00280F94">
        <w:rPr>
          <w:sz w:val="24"/>
          <w:szCs w:val="24"/>
        </w:rPr>
        <w:t>Cuidar dos animais utilizados nas terapias, ao assegurar o bem-estar dos cavalos e a qualidade das intervenções terapêuticas;</w:t>
      </w:r>
    </w:p>
    <w:p w14:paraId="66D3F8B5" w14:textId="6C6D7B8A" w:rsidR="00280F94" w:rsidRPr="00280F94" w:rsidRDefault="00000000" w:rsidP="00033F76">
      <w:pPr>
        <w:pStyle w:val="PargrafodaLista"/>
        <w:numPr>
          <w:ilvl w:val="0"/>
          <w:numId w:val="4"/>
        </w:numPr>
        <w:ind w:left="0" w:firstLine="1418"/>
        <w:jc w:val="both"/>
        <w:rPr>
          <w:sz w:val="24"/>
          <w:szCs w:val="24"/>
        </w:rPr>
      </w:pPr>
      <w:r w:rsidRPr="00280F94">
        <w:rPr>
          <w:sz w:val="24"/>
          <w:szCs w:val="24"/>
        </w:rPr>
        <w:t>Promover o desenvolvimento biopsicossocial dos participantes</w:t>
      </w:r>
      <w:r>
        <w:rPr>
          <w:sz w:val="24"/>
          <w:szCs w:val="24"/>
        </w:rPr>
        <w:t>, ao fomentar</w:t>
      </w:r>
      <w:r w:rsidRPr="00280F94">
        <w:rPr>
          <w:sz w:val="24"/>
          <w:szCs w:val="24"/>
        </w:rPr>
        <w:t xml:space="preserve"> a inclusão e a melhoria da qualidade de vida das pessoas atendidas.</w:t>
      </w:r>
    </w:p>
    <w:p w14:paraId="30F43DBB" w14:textId="77777777" w:rsidR="00280F94" w:rsidRDefault="00280F94" w:rsidP="00280F94">
      <w:pPr>
        <w:ind w:firstLine="1418"/>
        <w:jc w:val="both"/>
        <w:rPr>
          <w:sz w:val="24"/>
          <w:szCs w:val="24"/>
        </w:rPr>
      </w:pPr>
    </w:p>
    <w:p w14:paraId="1ABC98D1" w14:textId="4BF51AD9" w:rsidR="00773944" w:rsidRPr="009729BA" w:rsidRDefault="00000000" w:rsidP="00280F94">
      <w:pPr>
        <w:ind w:firstLine="1418"/>
        <w:jc w:val="both"/>
        <w:rPr>
          <w:sz w:val="24"/>
          <w:szCs w:val="24"/>
        </w:rPr>
      </w:pPr>
      <w:r w:rsidRPr="00280F94">
        <w:rPr>
          <w:sz w:val="24"/>
          <w:szCs w:val="24"/>
        </w:rPr>
        <w:t>O apoio à Associação Sonho Meu reflete o compromisso com a inclusão social, a saúde e o desenvolvimento humano. Investir nesse projeto é uma ação que promove não apenas a reabilitação física, mas também a transformação de vidas, fortalecendo o tecido social do município de Sorriso.</w:t>
      </w:r>
      <w:r>
        <w:rPr>
          <w:sz w:val="24"/>
          <w:szCs w:val="24"/>
        </w:rPr>
        <w:t xml:space="preserve"> </w:t>
      </w:r>
      <w:r w:rsidRPr="00280F94">
        <w:rPr>
          <w:sz w:val="24"/>
          <w:szCs w:val="24"/>
        </w:rPr>
        <w:t>Assim, a destinação dos recursos por meio desta emenda reafirma a importância de apoiar iniciativas que utilizam métodos inovadores e inclusivos para promover o bem-estar e a cidadania, contribuindo para uma sociedade mais justa e acolhedora.</w:t>
      </w:r>
    </w:p>
    <w:p w14:paraId="503F47E4" w14:textId="77777777" w:rsidR="00773944" w:rsidRPr="009729BA" w:rsidRDefault="00773944" w:rsidP="00773944">
      <w:pPr>
        <w:ind w:firstLine="1418"/>
        <w:jc w:val="both"/>
        <w:rPr>
          <w:sz w:val="24"/>
          <w:szCs w:val="24"/>
        </w:rPr>
      </w:pPr>
    </w:p>
    <w:p w14:paraId="49FC6819" w14:textId="253F3FAB" w:rsidR="00D32D78" w:rsidRPr="009729BA" w:rsidRDefault="00000000" w:rsidP="00D32D78">
      <w:pPr>
        <w:ind w:firstLine="1418"/>
        <w:jc w:val="both"/>
        <w:rPr>
          <w:sz w:val="24"/>
          <w:szCs w:val="24"/>
        </w:rPr>
      </w:pPr>
      <w:r w:rsidRPr="009729BA">
        <w:rPr>
          <w:sz w:val="24"/>
          <w:szCs w:val="24"/>
        </w:rPr>
        <w:t>Desta forma, solicit</w:t>
      </w:r>
      <w:r w:rsidR="00D53B42">
        <w:rPr>
          <w:sz w:val="24"/>
          <w:szCs w:val="24"/>
        </w:rPr>
        <w:t>amos</w:t>
      </w:r>
      <w:r w:rsidR="00FB7BF9" w:rsidRPr="009729BA">
        <w:rPr>
          <w:sz w:val="24"/>
          <w:szCs w:val="24"/>
        </w:rPr>
        <w:t xml:space="preserve"> </w:t>
      </w:r>
      <w:r w:rsidRPr="009729BA">
        <w:rPr>
          <w:sz w:val="24"/>
          <w:szCs w:val="24"/>
        </w:rPr>
        <w:t>apoio dos nobres Edis em deliberar favoravelmente a presente propositura.</w:t>
      </w:r>
    </w:p>
    <w:p w14:paraId="6D196249" w14:textId="77777777" w:rsidR="00D32D78" w:rsidRPr="009729BA" w:rsidRDefault="00D32D78" w:rsidP="00D32D78">
      <w:pPr>
        <w:ind w:firstLine="1418"/>
        <w:jc w:val="both"/>
        <w:rPr>
          <w:sz w:val="24"/>
          <w:szCs w:val="24"/>
        </w:rPr>
      </w:pPr>
    </w:p>
    <w:p w14:paraId="04A9EEEC" w14:textId="2E1806EC" w:rsidR="006B3F7F" w:rsidRDefault="00000000" w:rsidP="00D32D78">
      <w:pPr>
        <w:ind w:firstLine="1418"/>
        <w:jc w:val="both"/>
        <w:rPr>
          <w:sz w:val="24"/>
          <w:szCs w:val="24"/>
        </w:rPr>
      </w:pPr>
      <w:r w:rsidRPr="009729BA">
        <w:rPr>
          <w:sz w:val="24"/>
          <w:szCs w:val="24"/>
        </w:rPr>
        <w:t>Câmara Municipal de Sorriso, Estado do Mato Grosso, e</w:t>
      </w:r>
      <w:r w:rsidR="0047795E" w:rsidRPr="009729BA">
        <w:rPr>
          <w:sz w:val="24"/>
          <w:szCs w:val="24"/>
        </w:rPr>
        <w:t xml:space="preserve">m </w:t>
      </w:r>
      <w:r w:rsidR="00653080">
        <w:rPr>
          <w:sz w:val="24"/>
          <w:szCs w:val="24"/>
        </w:rPr>
        <w:t>05 de dezembro</w:t>
      </w:r>
      <w:r w:rsidR="00C20A2B" w:rsidRPr="009729BA">
        <w:rPr>
          <w:sz w:val="24"/>
          <w:szCs w:val="24"/>
        </w:rPr>
        <w:t xml:space="preserve"> de 202</w:t>
      </w:r>
      <w:r w:rsidR="00882D92" w:rsidRPr="009729BA">
        <w:rPr>
          <w:sz w:val="24"/>
          <w:szCs w:val="24"/>
        </w:rPr>
        <w:t>4</w:t>
      </w:r>
      <w:r w:rsidRPr="009729BA">
        <w:rPr>
          <w:sz w:val="24"/>
          <w:szCs w:val="24"/>
        </w:rPr>
        <w:t>.</w:t>
      </w:r>
    </w:p>
    <w:p w14:paraId="363AAA58" w14:textId="77777777" w:rsidR="009729BA" w:rsidRDefault="009729BA" w:rsidP="009729BA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</w:tblGrid>
      <w:tr w:rsidR="00C73719" w14:paraId="24FF4C94" w14:textId="77777777" w:rsidTr="00B87146">
        <w:trPr>
          <w:jc w:val="center"/>
        </w:trPr>
        <w:tc>
          <w:tcPr>
            <w:tcW w:w="2942" w:type="dxa"/>
            <w:vAlign w:val="center"/>
          </w:tcPr>
          <w:p w14:paraId="194104C5" w14:textId="77777777" w:rsidR="00653080" w:rsidRPr="009729BA" w:rsidRDefault="00000000" w:rsidP="00B8708E">
            <w:pPr>
              <w:pStyle w:val="NCNormalCentralizad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729B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JANE DELALIBERA</w:t>
            </w:r>
          </w:p>
          <w:p w14:paraId="6E60CB29" w14:textId="77777777" w:rsidR="00653080" w:rsidRPr="009729BA" w:rsidRDefault="00000000" w:rsidP="00B8708E">
            <w:pPr>
              <w:pStyle w:val="NCNormalCentralizad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729B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Vereadora PL</w:t>
            </w:r>
          </w:p>
        </w:tc>
      </w:tr>
    </w:tbl>
    <w:p w14:paraId="6FD6A9E7" w14:textId="77777777" w:rsidR="009729BA" w:rsidRPr="009729BA" w:rsidRDefault="009729BA" w:rsidP="009729BA">
      <w:pPr>
        <w:jc w:val="both"/>
        <w:rPr>
          <w:sz w:val="24"/>
          <w:szCs w:val="24"/>
        </w:rPr>
      </w:pPr>
    </w:p>
    <w:sectPr w:rsidR="009729BA" w:rsidRPr="009729BA" w:rsidSect="00653080">
      <w:headerReference w:type="default" r:id="rId7"/>
      <w:pgSz w:w="12240" w:h="15840"/>
      <w:pgMar w:top="1417" w:right="1701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C8FA4" w14:textId="77777777" w:rsidR="00CA3F59" w:rsidRDefault="00CA3F59">
      <w:r>
        <w:separator/>
      </w:r>
    </w:p>
  </w:endnote>
  <w:endnote w:type="continuationSeparator" w:id="0">
    <w:p w14:paraId="384E1F12" w14:textId="77777777" w:rsidR="00CA3F59" w:rsidRDefault="00CA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FA7E9" w14:textId="77777777" w:rsidR="00CA3F59" w:rsidRDefault="00CA3F59">
      <w:r>
        <w:separator/>
      </w:r>
    </w:p>
  </w:footnote>
  <w:footnote w:type="continuationSeparator" w:id="0">
    <w:p w14:paraId="2DF84E11" w14:textId="77777777" w:rsidR="00CA3F59" w:rsidRDefault="00CA3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D3273" w14:textId="77777777" w:rsidR="005839A1" w:rsidRDefault="005839A1">
    <w:pPr>
      <w:jc w:val="center"/>
      <w:rPr>
        <w:b/>
        <w:sz w:val="28"/>
      </w:rPr>
    </w:pPr>
  </w:p>
  <w:p w14:paraId="39753667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74ADD"/>
    <w:multiLevelType w:val="hybridMultilevel"/>
    <w:tmpl w:val="64EC41E0"/>
    <w:lvl w:ilvl="0" w:tplc="698A5946">
      <w:start w:val="1"/>
      <w:numFmt w:val="decimal"/>
      <w:lvlText w:val="%1."/>
      <w:lvlJc w:val="left"/>
      <w:pPr>
        <w:ind w:left="2138" w:hanging="360"/>
      </w:pPr>
    </w:lvl>
    <w:lvl w:ilvl="1" w:tplc="3052349A" w:tentative="1">
      <w:start w:val="1"/>
      <w:numFmt w:val="lowerLetter"/>
      <w:lvlText w:val="%2."/>
      <w:lvlJc w:val="left"/>
      <w:pPr>
        <w:ind w:left="2858" w:hanging="360"/>
      </w:pPr>
    </w:lvl>
    <w:lvl w:ilvl="2" w:tplc="89F29884" w:tentative="1">
      <w:start w:val="1"/>
      <w:numFmt w:val="lowerRoman"/>
      <w:lvlText w:val="%3."/>
      <w:lvlJc w:val="right"/>
      <w:pPr>
        <w:ind w:left="3578" w:hanging="180"/>
      </w:pPr>
    </w:lvl>
    <w:lvl w:ilvl="3" w:tplc="89CA9E98" w:tentative="1">
      <w:start w:val="1"/>
      <w:numFmt w:val="decimal"/>
      <w:lvlText w:val="%4."/>
      <w:lvlJc w:val="left"/>
      <w:pPr>
        <w:ind w:left="4298" w:hanging="360"/>
      </w:pPr>
    </w:lvl>
    <w:lvl w:ilvl="4" w:tplc="CEF2A490" w:tentative="1">
      <w:start w:val="1"/>
      <w:numFmt w:val="lowerLetter"/>
      <w:lvlText w:val="%5."/>
      <w:lvlJc w:val="left"/>
      <w:pPr>
        <w:ind w:left="5018" w:hanging="360"/>
      </w:pPr>
    </w:lvl>
    <w:lvl w:ilvl="5" w:tplc="C02C0FEA" w:tentative="1">
      <w:start w:val="1"/>
      <w:numFmt w:val="lowerRoman"/>
      <w:lvlText w:val="%6."/>
      <w:lvlJc w:val="right"/>
      <w:pPr>
        <w:ind w:left="5738" w:hanging="180"/>
      </w:pPr>
    </w:lvl>
    <w:lvl w:ilvl="6" w:tplc="021061BA" w:tentative="1">
      <w:start w:val="1"/>
      <w:numFmt w:val="decimal"/>
      <w:lvlText w:val="%7."/>
      <w:lvlJc w:val="left"/>
      <w:pPr>
        <w:ind w:left="6458" w:hanging="360"/>
      </w:pPr>
    </w:lvl>
    <w:lvl w:ilvl="7" w:tplc="B6CC3EDC" w:tentative="1">
      <w:start w:val="1"/>
      <w:numFmt w:val="lowerLetter"/>
      <w:lvlText w:val="%8."/>
      <w:lvlJc w:val="left"/>
      <w:pPr>
        <w:ind w:left="7178" w:hanging="360"/>
      </w:pPr>
    </w:lvl>
    <w:lvl w:ilvl="8" w:tplc="D534D9AE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1F9B4641"/>
    <w:multiLevelType w:val="hybridMultilevel"/>
    <w:tmpl w:val="DFE6002A"/>
    <w:lvl w:ilvl="0" w:tplc="51C09B12">
      <w:start w:val="1"/>
      <w:numFmt w:val="decimal"/>
      <w:lvlText w:val="%1."/>
      <w:lvlJc w:val="left"/>
      <w:pPr>
        <w:ind w:left="720" w:hanging="360"/>
      </w:pPr>
    </w:lvl>
    <w:lvl w:ilvl="1" w:tplc="6A8E6114" w:tentative="1">
      <w:start w:val="1"/>
      <w:numFmt w:val="lowerLetter"/>
      <w:lvlText w:val="%2."/>
      <w:lvlJc w:val="left"/>
      <w:pPr>
        <w:ind w:left="1440" w:hanging="360"/>
      </w:pPr>
    </w:lvl>
    <w:lvl w:ilvl="2" w:tplc="D124F930" w:tentative="1">
      <w:start w:val="1"/>
      <w:numFmt w:val="lowerRoman"/>
      <w:lvlText w:val="%3."/>
      <w:lvlJc w:val="right"/>
      <w:pPr>
        <w:ind w:left="2160" w:hanging="180"/>
      </w:pPr>
    </w:lvl>
    <w:lvl w:ilvl="3" w:tplc="6E065106" w:tentative="1">
      <w:start w:val="1"/>
      <w:numFmt w:val="decimal"/>
      <w:lvlText w:val="%4."/>
      <w:lvlJc w:val="left"/>
      <w:pPr>
        <w:ind w:left="2880" w:hanging="360"/>
      </w:pPr>
    </w:lvl>
    <w:lvl w:ilvl="4" w:tplc="A3881F5C" w:tentative="1">
      <w:start w:val="1"/>
      <w:numFmt w:val="lowerLetter"/>
      <w:lvlText w:val="%5."/>
      <w:lvlJc w:val="left"/>
      <w:pPr>
        <w:ind w:left="3600" w:hanging="360"/>
      </w:pPr>
    </w:lvl>
    <w:lvl w:ilvl="5" w:tplc="6E9E0358" w:tentative="1">
      <w:start w:val="1"/>
      <w:numFmt w:val="lowerRoman"/>
      <w:lvlText w:val="%6."/>
      <w:lvlJc w:val="right"/>
      <w:pPr>
        <w:ind w:left="4320" w:hanging="180"/>
      </w:pPr>
    </w:lvl>
    <w:lvl w:ilvl="6" w:tplc="7F4AC6D2" w:tentative="1">
      <w:start w:val="1"/>
      <w:numFmt w:val="decimal"/>
      <w:lvlText w:val="%7."/>
      <w:lvlJc w:val="left"/>
      <w:pPr>
        <w:ind w:left="5040" w:hanging="360"/>
      </w:pPr>
    </w:lvl>
    <w:lvl w:ilvl="7" w:tplc="F0E87FCE" w:tentative="1">
      <w:start w:val="1"/>
      <w:numFmt w:val="lowerLetter"/>
      <w:lvlText w:val="%8."/>
      <w:lvlJc w:val="left"/>
      <w:pPr>
        <w:ind w:left="5760" w:hanging="360"/>
      </w:pPr>
    </w:lvl>
    <w:lvl w:ilvl="8" w:tplc="7AFA34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24FC2"/>
    <w:multiLevelType w:val="hybridMultilevel"/>
    <w:tmpl w:val="7C044D3E"/>
    <w:lvl w:ilvl="0" w:tplc="C27A7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6E85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504E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0AA9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4490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6694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294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00B3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1885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002CE"/>
    <w:multiLevelType w:val="hybridMultilevel"/>
    <w:tmpl w:val="6C66DD2C"/>
    <w:lvl w:ilvl="0" w:tplc="5E7A0D44">
      <w:start w:val="1"/>
      <w:numFmt w:val="decimal"/>
      <w:lvlText w:val="%1."/>
      <w:lvlJc w:val="left"/>
      <w:pPr>
        <w:ind w:left="2138" w:hanging="360"/>
      </w:pPr>
    </w:lvl>
    <w:lvl w:ilvl="1" w:tplc="30BCEF26" w:tentative="1">
      <w:start w:val="1"/>
      <w:numFmt w:val="lowerLetter"/>
      <w:lvlText w:val="%2."/>
      <w:lvlJc w:val="left"/>
      <w:pPr>
        <w:ind w:left="2858" w:hanging="360"/>
      </w:pPr>
    </w:lvl>
    <w:lvl w:ilvl="2" w:tplc="232EECFE" w:tentative="1">
      <w:start w:val="1"/>
      <w:numFmt w:val="lowerRoman"/>
      <w:lvlText w:val="%3."/>
      <w:lvlJc w:val="right"/>
      <w:pPr>
        <w:ind w:left="3578" w:hanging="180"/>
      </w:pPr>
    </w:lvl>
    <w:lvl w:ilvl="3" w:tplc="76BEC738" w:tentative="1">
      <w:start w:val="1"/>
      <w:numFmt w:val="decimal"/>
      <w:lvlText w:val="%4."/>
      <w:lvlJc w:val="left"/>
      <w:pPr>
        <w:ind w:left="4298" w:hanging="360"/>
      </w:pPr>
    </w:lvl>
    <w:lvl w:ilvl="4" w:tplc="6A42F24C" w:tentative="1">
      <w:start w:val="1"/>
      <w:numFmt w:val="lowerLetter"/>
      <w:lvlText w:val="%5."/>
      <w:lvlJc w:val="left"/>
      <w:pPr>
        <w:ind w:left="5018" w:hanging="360"/>
      </w:pPr>
    </w:lvl>
    <w:lvl w:ilvl="5" w:tplc="ED6876B4" w:tentative="1">
      <w:start w:val="1"/>
      <w:numFmt w:val="lowerRoman"/>
      <w:lvlText w:val="%6."/>
      <w:lvlJc w:val="right"/>
      <w:pPr>
        <w:ind w:left="5738" w:hanging="180"/>
      </w:pPr>
    </w:lvl>
    <w:lvl w:ilvl="6" w:tplc="447CD92A" w:tentative="1">
      <w:start w:val="1"/>
      <w:numFmt w:val="decimal"/>
      <w:lvlText w:val="%7."/>
      <w:lvlJc w:val="left"/>
      <w:pPr>
        <w:ind w:left="6458" w:hanging="360"/>
      </w:pPr>
    </w:lvl>
    <w:lvl w:ilvl="7" w:tplc="BA9C7A72" w:tentative="1">
      <w:start w:val="1"/>
      <w:numFmt w:val="lowerLetter"/>
      <w:lvlText w:val="%8."/>
      <w:lvlJc w:val="left"/>
      <w:pPr>
        <w:ind w:left="7178" w:hanging="360"/>
      </w:pPr>
    </w:lvl>
    <w:lvl w:ilvl="8" w:tplc="C8029288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1668941227">
    <w:abstractNumId w:val="2"/>
  </w:num>
  <w:num w:numId="2" w16cid:durableId="13726401">
    <w:abstractNumId w:val="1"/>
  </w:num>
  <w:num w:numId="3" w16cid:durableId="1975863128">
    <w:abstractNumId w:val="3"/>
  </w:num>
  <w:num w:numId="4" w16cid:durableId="1540824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DA"/>
    <w:rsid w:val="000006ED"/>
    <w:rsid w:val="00001270"/>
    <w:rsid w:val="00004921"/>
    <w:rsid w:val="0001446C"/>
    <w:rsid w:val="000150EE"/>
    <w:rsid w:val="000215FF"/>
    <w:rsid w:val="00030553"/>
    <w:rsid w:val="00033F76"/>
    <w:rsid w:val="000340A9"/>
    <w:rsid w:val="00036D20"/>
    <w:rsid w:val="00043737"/>
    <w:rsid w:val="00044CC3"/>
    <w:rsid w:val="00046059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83612"/>
    <w:rsid w:val="0009372F"/>
    <w:rsid w:val="000970DE"/>
    <w:rsid w:val="000C0A7E"/>
    <w:rsid w:val="001004BD"/>
    <w:rsid w:val="00105C01"/>
    <w:rsid w:val="0012359C"/>
    <w:rsid w:val="00127841"/>
    <w:rsid w:val="00136D1E"/>
    <w:rsid w:val="001501CC"/>
    <w:rsid w:val="0015579D"/>
    <w:rsid w:val="00164338"/>
    <w:rsid w:val="00172241"/>
    <w:rsid w:val="001726AB"/>
    <w:rsid w:val="001816AC"/>
    <w:rsid w:val="0018255D"/>
    <w:rsid w:val="00187C9A"/>
    <w:rsid w:val="00191D1A"/>
    <w:rsid w:val="001A134F"/>
    <w:rsid w:val="001A2AFA"/>
    <w:rsid w:val="001A330F"/>
    <w:rsid w:val="001B0B91"/>
    <w:rsid w:val="001D5717"/>
    <w:rsid w:val="001D7D27"/>
    <w:rsid w:val="001F2AA2"/>
    <w:rsid w:val="001F2D33"/>
    <w:rsid w:val="00201660"/>
    <w:rsid w:val="00201930"/>
    <w:rsid w:val="00203B3D"/>
    <w:rsid w:val="00203FC4"/>
    <w:rsid w:val="0021489B"/>
    <w:rsid w:val="002157A1"/>
    <w:rsid w:val="00220CA8"/>
    <w:rsid w:val="002268D5"/>
    <w:rsid w:val="00230996"/>
    <w:rsid w:val="00237979"/>
    <w:rsid w:val="00242F6B"/>
    <w:rsid w:val="002509D0"/>
    <w:rsid w:val="00251CDB"/>
    <w:rsid w:val="0027720C"/>
    <w:rsid w:val="00280F94"/>
    <w:rsid w:val="00281CB1"/>
    <w:rsid w:val="00283A48"/>
    <w:rsid w:val="002902DE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E1580"/>
    <w:rsid w:val="002E1C84"/>
    <w:rsid w:val="002E7607"/>
    <w:rsid w:val="002E7718"/>
    <w:rsid w:val="002E7FD6"/>
    <w:rsid w:val="00302C39"/>
    <w:rsid w:val="00302F14"/>
    <w:rsid w:val="00304F48"/>
    <w:rsid w:val="0030627A"/>
    <w:rsid w:val="00307940"/>
    <w:rsid w:val="003139E7"/>
    <w:rsid w:val="003145B0"/>
    <w:rsid w:val="003152E8"/>
    <w:rsid w:val="00316443"/>
    <w:rsid w:val="00322EC6"/>
    <w:rsid w:val="00323F31"/>
    <w:rsid w:val="003240C4"/>
    <w:rsid w:val="0032557D"/>
    <w:rsid w:val="00346319"/>
    <w:rsid w:val="0034654B"/>
    <w:rsid w:val="00347DFB"/>
    <w:rsid w:val="003524B5"/>
    <w:rsid w:val="0035301B"/>
    <w:rsid w:val="003554DF"/>
    <w:rsid w:val="003606E3"/>
    <w:rsid w:val="00362600"/>
    <w:rsid w:val="00364EB3"/>
    <w:rsid w:val="00381763"/>
    <w:rsid w:val="00383901"/>
    <w:rsid w:val="00397163"/>
    <w:rsid w:val="003A2943"/>
    <w:rsid w:val="003B1C53"/>
    <w:rsid w:val="003B1E53"/>
    <w:rsid w:val="003B4E34"/>
    <w:rsid w:val="003B76DF"/>
    <w:rsid w:val="003D55E2"/>
    <w:rsid w:val="003D6582"/>
    <w:rsid w:val="003D65B9"/>
    <w:rsid w:val="003E07DE"/>
    <w:rsid w:val="003E4007"/>
    <w:rsid w:val="003E571E"/>
    <w:rsid w:val="003E6E25"/>
    <w:rsid w:val="003F58D8"/>
    <w:rsid w:val="004070C9"/>
    <w:rsid w:val="004076DD"/>
    <w:rsid w:val="00414626"/>
    <w:rsid w:val="0043432B"/>
    <w:rsid w:val="0044483A"/>
    <w:rsid w:val="00456F0A"/>
    <w:rsid w:val="00463FA6"/>
    <w:rsid w:val="004677DF"/>
    <w:rsid w:val="00474027"/>
    <w:rsid w:val="0047795E"/>
    <w:rsid w:val="00481AD0"/>
    <w:rsid w:val="00482C8B"/>
    <w:rsid w:val="00483C82"/>
    <w:rsid w:val="00496408"/>
    <w:rsid w:val="00496E55"/>
    <w:rsid w:val="004C202F"/>
    <w:rsid w:val="004C2AC8"/>
    <w:rsid w:val="004C52CB"/>
    <w:rsid w:val="004D187C"/>
    <w:rsid w:val="004D5C87"/>
    <w:rsid w:val="004E099C"/>
    <w:rsid w:val="004F21BB"/>
    <w:rsid w:val="0050228F"/>
    <w:rsid w:val="00510DBF"/>
    <w:rsid w:val="00510F99"/>
    <w:rsid w:val="00511664"/>
    <w:rsid w:val="00511A4D"/>
    <w:rsid w:val="00513CF7"/>
    <w:rsid w:val="00520115"/>
    <w:rsid w:val="00525E21"/>
    <w:rsid w:val="00531886"/>
    <w:rsid w:val="00543205"/>
    <w:rsid w:val="005438C2"/>
    <w:rsid w:val="00561045"/>
    <w:rsid w:val="00561308"/>
    <w:rsid w:val="00566698"/>
    <w:rsid w:val="00577D93"/>
    <w:rsid w:val="00581EF3"/>
    <w:rsid w:val="005839A1"/>
    <w:rsid w:val="00585B8A"/>
    <w:rsid w:val="00592798"/>
    <w:rsid w:val="005936BD"/>
    <w:rsid w:val="005957C5"/>
    <w:rsid w:val="00595CC6"/>
    <w:rsid w:val="005973D8"/>
    <w:rsid w:val="005B3D77"/>
    <w:rsid w:val="005B567B"/>
    <w:rsid w:val="005C06C5"/>
    <w:rsid w:val="005C1703"/>
    <w:rsid w:val="005C457A"/>
    <w:rsid w:val="005C46DD"/>
    <w:rsid w:val="005C7CD8"/>
    <w:rsid w:val="005D0C0C"/>
    <w:rsid w:val="005F7914"/>
    <w:rsid w:val="0062271D"/>
    <w:rsid w:val="00625950"/>
    <w:rsid w:val="00625AF3"/>
    <w:rsid w:val="0062695D"/>
    <w:rsid w:val="00636A5E"/>
    <w:rsid w:val="00647D7A"/>
    <w:rsid w:val="00650884"/>
    <w:rsid w:val="00653080"/>
    <w:rsid w:val="0065598D"/>
    <w:rsid w:val="006759DB"/>
    <w:rsid w:val="006912AE"/>
    <w:rsid w:val="0069317B"/>
    <w:rsid w:val="0069396F"/>
    <w:rsid w:val="006A42F0"/>
    <w:rsid w:val="006B245A"/>
    <w:rsid w:val="006B3F7F"/>
    <w:rsid w:val="006C5207"/>
    <w:rsid w:val="006D6EAE"/>
    <w:rsid w:val="006E072F"/>
    <w:rsid w:val="006E2B00"/>
    <w:rsid w:val="006F1391"/>
    <w:rsid w:val="007013C7"/>
    <w:rsid w:val="00701855"/>
    <w:rsid w:val="007043AB"/>
    <w:rsid w:val="00707D9C"/>
    <w:rsid w:val="00713B54"/>
    <w:rsid w:val="007144A1"/>
    <w:rsid w:val="00723120"/>
    <w:rsid w:val="00724E8C"/>
    <w:rsid w:val="0073159A"/>
    <w:rsid w:val="00731696"/>
    <w:rsid w:val="00754BEA"/>
    <w:rsid w:val="00756A41"/>
    <w:rsid w:val="00773944"/>
    <w:rsid w:val="00775E80"/>
    <w:rsid w:val="00781829"/>
    <w:rsid w:val="00794F94"/>
    <w:rsid w:val="00795939"/>
    <w:rsid w:val="007A78E2"/>
    <w:rsid w:val="007B735C"/>
    <w:rsid w:val="007C613D"/>
    <w:rsid w:val="007D0564"/>
    <w:rsid w:val="007D6ACE"/>
    <w:rsid w:val="007E1A2C"/>
    <w:rsid w:val="007F1372"/>
    <w:rsid w:val="007F2D10"/>
    <w:rsid w:val="00806832"/>
    <w:rsid w:val="00807C36"/>
    <w:rsid w:val="00820DFE"/>
    <w:rsid w:val="008213E2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73C94"/>
    <w:rsid w:val="00882D92"/>
    <w:rsid w:val="008830F6"/>
    <w:rsid w:val="00891D88"/>
    <w:rsid w:val="008B2337"/>
    <w:rsid w:val="008D170A"/>
    <w:rsid w:val="008E1698"/>
    <w:rsid w:val="008E1BDC"/>
    <w:rsid w:val="008E587E"/>
    <w:rsid w:val="0090038F"/>
    <w:rsid w:val="00902E10"/>
    <w:rsid w:val="00904A06"/>
    <w:rsid w:val="009061AD"/>
    <w:rsid w:val="0090649A"/>
    <w:rsid w:val="00914363"/>
    <w:rsid w:val="009201BE"/>
    <w:rsid w:val="00924AC3"/>
    <w:rsid w:val="00924CFD"/>
    <w:rsid w:val="0093085E"/>
    <w:rsid w:val="00930E97"/>
    <w:rsid w:val="009368BA"/>
    <w:rsid w:val="0095484B"/>
    <w:rsid w:val="00962E29"/>
    <w:rsid w:val="00965ABA"/>
    <w:rsid w:val="009729BA"/>
    <w:rsid w:val="00975915"/>
    <w:rsid w:val="00980AFD"/>
    <w:rsid w:val="009851FC"/>
    <w:rsid w:val="009A602C"/>
    <w:rsid w:val="009B3619"/>
    <w:rsid w:val="009B5594"/>
    <w:rsid w:val="009B7334"/>
    <w:rsid w:val="009B7C3E"/>
    <w:rsid w:val="009C28B2"/>
    <w:rsid w:val="009D79B4"/>
    <w:rsid w:val="009D7B84"/>
    <w:rsid w:val="009F7357"/>
    <w:rsid w:val="009F7CB2"/>
    <w:rsid w:val="00A02A3B"/>
    <w:rsid w:val="00A1073B"/>
    <w:rsid w:val="00A179C7"/>
    <w:rsid w:val="00A235B1"/>
    <w:rsid w:val="00A23B16"/>
    <w:rsid w:val="00A36626"/>
    <w:rsid w:val="00A37B02"/>
    <w:rsid w:val="00A41CDD"/>
    <w:rsid w:val="00A42016"/>
    <w:rsid w:val="00A5088D"/>
    <w:rsid w:val="00A52DED"/>
    <w:rsid w:val="00A5368D"/>
    <w:rsid w:val="00A606B8"/>
    <w:rsid w:val="00A63B04"/>
    <w:rsid w:val="00A67F62"/>
    <w:rsid w:val="00A903C8"/>
    <w:rsid w:val="00A90DE3"/>
    <w:rsid w:val="00A93D86"/>
    <w:rsid w:val="00AA10C4"/>
    <w:rsid w:val="00AB1721"/>
    <w:rsid w:val="00AB3AAD"/>
    <w:rsid w:val="00AB3EC2"/>
    <w:rsid w:val="00AB55EE"/>
    <w:rsid w:val="00AB56CF"/>
    <w:rsid w:val="00AC7C89"/>
    <w:rsid w:val="00AE0984"/>
    <w:rsid w:val="00AE136C"/>
    <w:rsid w:val="00AE2EB7"/>
    <w:rsid w:val="00AF4B50"/>
    <w:rsid w:val="00B166A7"/>
    <w:rsid w:val="00B166AB"/>
    <w:rsid w:val="00B3385B"/>
    <w:rsid w:val="00B4029B"/>
    <w:rsid w:val="00B5671E"/>
    <w:rsid w:val="00B60619"/>
    <w:rsid w:val="00B60A28"/>
    <w:rsid w:val="00B63B43"/>
    <w:rsid w:val="00B7445D"/>
    <w:rsid w:val="00B8708E"/>
    <w:rsid w:val="00B87146"/>
    <w:rsid w:val="00B923B9"/>
    <w:rsid w:val="00B95039"/>
    <w:rsid w:val="00BB1BB5"/>
    <w:rsid w:val="00BE1786"/>
    <w:rsid w:val="00BE7751"/>
    <w:rsid w:val="00BF60F8"/>
    <w:rsid w:val="00C004F0"/>
    <w:rsid w:val="00C034F6"/>
    <w:rsid w:val="00C04DD5"/>
    <w:rsid w:val="00C15D16"/>
    <w:rsid w:val="00C17A16"/>
    <w:rsid w:val="00C20A2B"/>
    <w:rsid w:val="00C214C9"/>
    <w:rsid w:val="00C261B8"/>
    <w:rsid w:val="00C417FB"/>
    <w:rsid w:val="00C46DF4"/>
    <w:rsid w:val="00C47027"/>
    <w:rsid w:val="00C55537"/>
    <w:rsid w:val="00C615D7"/>
    <w:rsid w:val="00C623F3"/>
    <w:rsid w:val="00C627A0"/>
    <w:rsid w:val="00C6290C"/>
    <w:rsid w:val="00C6318C"/>
    <w:rsid w:val="00C73719"/>
    <w:rsid w:val="00C75A76"/>
    <w:rsid w:val="00C81FA4"/>
    <w:rsid w:val="00C9066A"/>
    <w:rsid w:val="00C908E2"/>
    <w:rsid w:val="00C90EA6"/>
    <w:rsid w:val="00C95416"/>
    <w:rsid w:val="00CA1E87"/>
    <w:rsid w:val="00CA3F59"/>
    <w:rsid w:val="00CA4F19"/>
    <w:rsid w:val="00CA670E"/>
    <w:rsid w:val="00CC07B9"/>
    <w:rsid w:val="00CE06A1"/>
    <w:rsid w:val="00CE11D9"/>
    <w:rsid w:val="00CE4D1C"/>
    <w:rsid w:val="00CE759B"/>
    <w:rsid w:val="00CE7D50"/>
    <w:rsid w:val="00CF793D"/>
    <w:rsid w:val="00D025FF"/>
    <w:rsid w:val="00D06065"/>
    <w:rsid w:val="00D06802"/>
    <w:rsid w:val="00D0780A"/>
    <w:rsid w:val="00D07FA4"/>
    <w:rsid w:val="00D122E9"/>
    <w:rsid w:val="00D20DF5"/>
    <w:rsid w:val="00D32D78"/>
    <w:rsid w:val="00D4401D"/>
    <w:rsid w:val="00D45B92"/>
    <w:rsid w:val="00D461F6"/>
    <w:rsid w:val="00D51D66"/>
    <w:rsid w:val="00D52EE1"/>
    <w:rsid w:val="00D53B42"/>
    <w:rsid w:val="00D57382"/>
    <w:rsid w:val="00D71A00"/>
    <w:rsid w:val="00D73DF7"/>
    <w:rsid w:val="00D83498"/>
    <w:rsid w:val="00D846DC"/>
    <w:rsid w:val="00D87F62"/>
    <w:rsid w:val="00D91406"/>
    <w:rsid w:val="00D95A3F"/>
    <w:rsid w:val="00D97483"/>
    <w:rsid w:val="00DA1377"/>
    <w:rsid w:val="00DB0D2D"/>
    <w:rsid w:val="00DB2E81"/>
    <w:rsid w:val="00DB4458"/>
    <w:rsid w:val="00DB5DC4"/>
    <w:rsid w:val="00DC721A"/>
    <w:rsid w:val="00DD0D92"/>
    <w:rsid w:val="00DE725D"/>
    <w:rsid w:val="00DF4F30"/>
    <w:rsid w:val="00DF7217"/>
    <w:rsid w:val="00E026DF"/>
    <w:rsid w:val="00E03489"/>
    <w:rsid w:val="00E06AEA"/>
    <w:rsid w:val="00E20D0A"/>
    <w:rsid w:val="00E21E32"/>
    <w:rsid w:val="00E302AD"/>
    <w:rsid w:val="00E507AC"/>
    <w:rsid w:val="00E55C2F"/>
    <w:rsid w:val="00E62271"/>
    <w:rsid w:val="00E67F39"/>
    <w:rsid w:val="00E703EB"/>
    <w:rsid w:val="00E7541E"/>
    <w:rsid w:val="00E75F9B"/>
    <w:rsid w:val="00E81823"/>
    <w:rsid w:val="00E86C70"/>
    <w:rsid w:val="00E86F23"/>
    <w:rsid w:val="00E874F5"/>
    <w:rsid w:val="00E87710"/>
    <w:rsid w:val="00E87D26"/>
    <w:rsid w:val="00EA116A"/>
    <w:rsid w:val="00EB43EC"/>
    <w:rsid w:val="00EC67C2"/>
    <w:rsid w:val="00ED0FA9"/>
    <w:rsid w:val="00ED4CF9"/>
    <w:rsid w:val="00ED60D6"/>
    <w:rsid w:val="00EE17A9"/>
    <w:rsid w:val="00EE49D0"/>
    <w:rsid w:val="00EF1C67"/>
    <w:rsid w:val="00F07E54"/>
    <w:rsid w:val="00F1514D"/>
    <w:rsid w:val="00F154C2"/>
    <w:rsid w:val="00F22EC9"/>
    <w:rsid w:val="00F23941"/>
    <w:rsid w:val="00F27EC3"/>
    <w:rsid w:val="00F36B7B"/>
    <w:rsid w:val="00F37127"/>
    <w:rsid w:val="00F46A5A"/>
    <w:rsid w:val="00F55854"/>
    <w:rsid w:val="00F638E9"/>
    <w:rsid w:val="00F727B7"/>
    <w:rsid w:val="00F87892"/>
    <w:rsid w:val="00F932EF"/>
    <w:rsid w:val="00FB10E5"/>
    <w:rsid w:val="00FB7BF9"/>
    <w:rsid w:val="00FC0681"/>
    <w:rsid w:val="00FC5ADF"/>
    <w:rsid w:val="00FC62EB"/>
    <w:rsid w:val="00FC6849"/>
    <w:rsid w:val="00FD2303"/>
    <w:rsid w:val="00FD6726"/>
    <w:rsid w:val="00FD7C50"/>
    <w:rsid w:val="00FE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C1283"/>
  <w15:chartTrackingRefBased/>
  <w15:docId w15:val="{34DDC4B0-9596-48B5-81B8-DB74BF9F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9BA"/>
  </w:style>
  <w:style w:type="paragraph" w:styleId="Ttulo1">
    <w:name w:val="heading 1"/>
    <w:basedOn w:val="Normal"/>
    <w:next w:val="Normal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E1C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2E1C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E1C8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83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739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Tec Ligislativo</cp:lastModifiedBy>
  <cp:revision>52</cp:revision>
  <cp:lastPrinted>2021-11-29T11:54:00Z</cp:lastPrinted>
  <dcterms:created xsi:type="dcterms:W3CDTF">2023-11-16T13:23:00Z</dcterms:created>
  <dcterms:modified xsi:type="dcterms:W3CDTF">2024-12-05T15:50:00Z</dcterms:modified>
</cp:coreProperties>
</file>