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E9EF" w14:textId="31431F4A" w:rsidR="00DB128C" w:rsidRPr="000A0FFB" w:rsidRDefault="00DB128C" w:rsidP="00191900">
      <w:pPr>
        <w:ind w:firstLine="3402"/>
        <w:jc w:val="both"/>
        <w:rPr>
          <w:rFonts w:eastAsiaTheme="minorHAnsi"/>
          <w:b/>
          <w:snapToGrid w:val="0"/>
          <w:sz w:val="24"/>
          <w:szCs w:val="24"/>
          <w:lang w:eastAsia="en-US"/>
        </w:rPr>
      </w:pPr>
      <w:r w:rsidRPr="000A0FFB">
        <w:rPr>
          <w:rFonts w:eastAsiaTheme="minorHAnsi"/>
          <w:b/>
          <w:snapToGrid w:val="0"/>
          <w:sz w:val="24"/>
          <w:szCs w:val="24"/>
          <w:lang w:eastAsia="en-US"/>
        </w:rPr>
        <w:t xml:space="preserve">PROJETO DE </w:t>
      </w:r>
      <w:r w:rsidR="00107D38" w:rsidRPr="000A0FFB">
        <w:rPr>
          <w:rFonts w:eastAsiaTheme="minorHAnsi"/>
          <w:b/>
          <w:snapToGrid w:val="0"/>
          <w:sz w:val="24"/>
          <w:szCs w:val="24"/>
          <w:lang w:eastAsia="en-US"/>
        </w:rPr>
        <w:t xml:space="preserve">LEI COMPLEMENTAR Nº </w:t>
      </w:r>
      <w:r w:rsidR="007C0DA5">
        <w:rPr>
          <w:rFonts w:eastAsiaTheme="minorHAnsi"/>
          <w:b/>
          <w:snapToGrid w:val="0"/>
          <w:sz w:val="24"/>
          <w:szCs w:val="24"/>
          <w:lang w:eastAsia="en-US"/>
        </w:rPr>
        <w:t>001/2025</w:t>
      </w:r>
    </w:p>
    <w:p w14:paraId="2C5D2801" w14:textId="56A3588D" w:rsidR="00DB128C" w:rsidRPr="000A0FFB" w:rsidRDefault="00DB128C" w:rsidP="00992D4C">
      <w:pPr>
        <w:ind w:firstLine="2552"/>
        <w:jc w:val="both"/>
        <w:rPr>
          <w:rFonts w:eastAsiaTheme="minorHAnsi"/>
          <w:b/>
          <w:snapToGrid w:val="0"/>
          <w:sz w:val="24"/>
          <w:szCs w:val="24"/>
          <w:lang w:eastAsia="en-US"/>
        </w:rPr>
      </w:pPr>
    </w:p>
    <w:p w14:paraId="5388FD67" w14:textId="77777777" w:rsidR="00B5722E" w:rsidRPr="000A0FFB" w:rsidRDefault="00B5722E" w:rsidP="00992D4C">
      <w:pPr>
        <w:ind w:firstLine="2552"/>
        <w:jc w:val="both"/>
        <w:rPr>
          <w:rFonts w:eastAsiaTheme="minorHAnsi"/>
          <w:b/>
          <w:snapToGrid w:val="0"/>
          <w:sz w:val="24"/>
          <w:szCs w:val="24"/>
          <w:lang w:eastAsia="en-US"/>
        </w:rPr>
      </w:pPr>
    </w:p>
    <w:p w14:paraId="58DA0F1A" w14:textId="54B873D7" w:rsidR="00107D38" w:rsidRPr="000A0FFB" w:rsidRDefault="00F5697E" w:rsidP="00191900">
      <w:pPr>
        <w:ind w:firstLine="3402"/>
        <w:jc w:val="both"/>
        <w:rPr>
          <w:rFonts w:eastAsiaTheme="minorHAnsi"/>
          <w:b/>
          <w:snapToGrid w:val="0"/>
          <w:sz w:val="24"/>
          <w:szCs w:val="24"/>
          <w:lang w:eastAsia="en-US"/>
        </w:rPr>
      </w:pPr>
      <w:r w:rsidRPr="000A39FD">
        <w:rPr>
          <w:rFonts w:eastAsiaTheme="minorHAnsi"/>
          <w:snapToGrid w:val="0"/>
          <w:sz w:val="24"/>
          <w:szCs w:val="24"/>
          <w:lang w:eastAsia="en-US"/>
        </w:rPr>
        <w:t>Data:</w:t>
      </w:r>
      <w:r>
        <w:rPr>
          <w:rFonts w:eastAsiaTheme="minorHAnsi"/>
          <w:b/>
          <w:snapToGrid w:val="0"/>
          <w:sz w:val="24"/>
          <w:szCs w:val="24"/>
          <w:lang w:eastAsia="en-US"/>
        </w:rPr>
        <w:t xml:space="preserve"> </w:t>
      </w:r>
      <w:r w:rsidRPr="005A4700">
        <w:rPr>
          <w:rFonts w:eastAsiaTheme="minorHAnsi"/>
          <w:bCs/>
          <w:snapToGrid w:val="0"/>
          <w:sz w:val="24"/>
          <w:szCs w:val="24"/>
          <w:lang w:eastAsia="en-US"/>
        </w:rPr>
        <w:t>09 de janeiro de 2025</w:t>
      </w:r>
    </w:p>
    <w:p w14:paraId="1BC66BC3" w14:textId="2620CE17" w:rsidR="00B5722E" w:rsidRPr="000A0FFB" w:rsidRDefault="00B5722E" w:rsidP="00992D4C">
      <w:pPr>
        <w:ind w:firstLine="2552"/>
        <w:jc w:val="both"/>
        <w:rPr>
          <w:rFonts w:eastAsiaTheme="minorHAnsi"/>
          <w:b/>
          <w:snapToGrid w:val="0"/>
          <w:sz w:val="24"/>
          <w:szCs w:val="24"/>
          <w:lang w:eastAsia="en-US"/>
        </w:rPr>
      </w:pPr>
      <w:bookmarkStart w:id="0" w:name="_GoBack"/>
      <w:bookmarkEnd w:id="0"/>
    </w:p>
    <w:p w14:paraId="538F0F50" w14:textId="324B4A6D" w:rsidR="00B5722E" w:rsidRPr="000A0FFB" w:rsidRDefault="00B5722E" w:rsidP="00992D4C">
      <w:pPr>
        <w:ind w:firstLine="2552"/>
        <w:jc w:val="both"/>
        <w:rPr>
          <w:rFonts w:eastAsiaTheme="minorHAnsi"/>
          <w:b/>
          <w:snapToGrid w:val="0"/>
          <w:sz w:val="24"/>
          <w:szCs w:val="24"/>
          <w:lang w:eastAsia="en-US"/>
        </w:rPr>
      </w:pPr>
    </w:p>
    <w:p w14:paraId="18956C64" w14:textId="77777777" w:rsidR="00B5722E" w:rsidRPr="000A0FFB" w:rsidRDefault="00B5722E" w:rsidP="00191900">
      <w:pPr>
        <w:ind w:left="3402"/>
        <w:jc w:val="both"/>
        <w:rPr>
          <w:rFonts w:eastAsiaTheme="minorHAnsi"/>
          <w:snapToGrid w:val="0"/>
          <w:sz w:val="24"/>
          <w:szCs w:val="24"/>
          <w:lang w:eastAsia="en-US"/>
        </w:rPr>
      </w:pPr>
      <w:r w:rsidRPr="000A0FFB">
        <w:rPr>
          <w:rFonts w:eastAsiaTheme="minorHAnsi"/>
          <w:snapToGrid w:val="0"/>
          <w:sz w:val="24"/>
          <w:szCs w:val="24"/>
          <w:lang w:eastAsia="en-US"/>
        </w:rPr>
        <w:t>Dispõe sobre alterações na Lei Complementar nº 340, de 20 de agosto de 2021, que</w:t>
      </w:r>
      <w:r w:rsidRPr="000A0FFB">
        <w:rPr>
          <w:rFonts w:eastAsiaTheme="minorHAnsi"/>
          <w:b/>
          <w:snapToGrid w:val="0"/>
          <w:sz w:val="24"/>
          <w:szCs w:val="24"/>
          <w:lang w:eastAsia="en-US"/>
        </w:rPr>
        <w:t xml:space="preserve"> </w:t>
      </w:r>
      <w:r w:rsidRPr="000A0FFB">
        <w:rPr>
          <w:rFonts w:eastAsiaTheme="minorHAnsi"/>
          <w:snapToGrid w:val="0"/>
          <w:sz w:val="24"/>
          <w:szCs w:val="24"/>
          <w:lang w:eastAsia="en-US"/>
        </w:rPr>
        <w:t>Cria o Programa de Desenvolvimento de Projetos Habitacionais de Interesse Social - “Habita Mais Sorriso” com a finalidade de atrair empreendimentos, estabelece diretrizes para concessão de incentivos fiscais e dá outras providências.</w:t>
      </w:r>
    </w:p>
    <w:p w14:paraId="15B1C98C" w14:textId="77777777" w:rsidR="00B5722E" w:rsidRPr="000A0FFB" w:rsidRDefault="00B5722E" w:rsidP="00B5722E">
      <w:pPr>
        <w:ind w:firstLine="1418"/>
        <w:jc w:val="both"/>
        <w:textAlignment w:val="baseline"/>
        <w:rPr>
          <w:rFonts w:eastAsia="Arial"/>
          <w:bCs/>
          <w:sz w:val="24"/>
          <w:szCs w:val="24"/>
        </w:rPr>
      </w:pPr>
    </w:p>
    <w:p w14:paraId="2468C980" w14:textId="77777777" w:rsidR="00B5722E" w:rsidRPr="000A0FFB" w:rsidRDefault="00B5722E" w:rsidP="00B5722E">
      <w:pPr>
        <w:ind w:firstLine="1418"/>
        <w:jc w:val="both"/>
        <w:textAlignment w:val="baseline"/>
        <w:rPr>
          <w:rFonts w:eastAsia="Arial"/>
          <w:bCs/>
          <w:sz w:val="24"/>
          <w:szCs w:val="24"/>
        </w:rPr>
      </w:pPr>
    </w:p>
    <w:p w14:paraId="2D51F978" w14:textId="4CFD1704" w:rsidR="00B5722E" w:rsidRPr="000A0FFB" w:rsidRDefault="00B5722E" w:rsidP="00B5722E">
      <w:pPr>
        <w:ind w:firstLine="1418"/>
        <w:jc w:val="both"/>
        <w:textAlignment w:val="baseline"/>
        <w:rPr>
          <w:rFonts w:eastAsia="Arial"/>
          <w:bCs/>
          <w:sz w:val="24"/>
          <w:szCs w:val="24"/>
        </w:rPr>
      </w:pPr>
      <w:r w:rsidRPr="000A0FFB">
        <w:rPr>
          <w:rFonts w:eastAsia="Arial"/>
          <w:bCs/>
          <w:sz w:val="24"/>
          <w:szCs w:val="24"/>
        </w:rPr>
        <w:t>Alei Fernandes, Prefeito Municipal de Sorriso, estado de Mato Grosso, encaminha para deliberação da Câmara Municipal de Sorriso o seguinte Projeto de Lei Complementar:</w:t>
      </w:r>
    </w:p>
    <w:p w14:paraId="3CDC3168" w14:textId="77777777" w:rsidR="00B5722E" w:rsidRPr="000A0FFB" w:rsidRDefault="00B5722E" w:rsidP="00B5722E">
      <w:pPr>
        <w:ind w:firstLine="3402"/>
        <w:textAlignment w:val="baseline"/>
        <w:rPr>
          <w:rFonts w:eastAsia="Arial"/>
          <w:bCs/>
          <w:sz w:val="24"/>
          <w:szCs w:val="24"/>
        </w:rPr>
      </w:pPr>
    </w:p>
    <w:p w14:paraId="49355FA6" w14:textId="77777777" w:rsidR="00B95995" w:rsidRPr="000A0FFB" w:rsidRDefault="00B95995" w:rsidP="00992D4C">
      <w:pPr>
        <w:pStyle w:val="Default"/>
        <w:ind w:firstLine="1418"/>
        <w:jc w:val="both"/>
        <w:rPr>
          <w:rFonts w:ascii="Times New Roman" w:hAnsi="Times New Roman" w:cs="Times New Roman"/>
          <w:bCs/>
        </w:rPr>
      </w:pPr>
    </w:p>
    <w:p w14:paraId="79C37CCB" w14:textId="77777777" w:rsidR="00B5722E" w:rsidRPr="000A0FFB" w:rsidRDefault="00B95995" w:rsidP="00B5722E">
      <w:pPr>
        <w:ind w:firstLine="1418"/>
        <w:jc w:val="both"/>
        <w:rPr>
          <w:rFonts w:eastAsiaTheme="minorHAnsi"/>
          <w:snapToGrid w:val="0"/>
          <w:sz w:val="24"/>
          <w:szCs w:val="24"/>
          <w:lang w:eastAsia="en-US"/>
        </w:rPr>
      </w:pPr>
      <w:bookmarkStart w:id="1" w:name="artigo_1"/>
      <w:r w:rsidRPr="000A0FFB">
        <w:rPr>
          <w:b/>
          <w:sz w:val="24"/>
          <w:szCs w:val="24"/>
        </w:rPr>
        <w:t>Art. 1º</w:t>
      </w:r>
      <w:bookmarkEnd w:id="1"/>
      <w:r w:rsidRPr="000A0FFB">
        <w:rPr>
          <w:sz w:val="24"/>
          <w:szCs w:val="24"/>
        </w:rPr>
        <w:t xml:space="preserve"> </w:t>
      </w:r>
      <w:r w:rsidR="00B5722E" w:rsidRPr="000A0FFB">
        <w:rPr>
          <w:sz w:val="24"/>
          <w:szCs w:val="24"/>
        </w:rPr>
        <w:t xml:space="preserve">A Lei Complementar nº </w:t>
      </w:r>
      <w:r w:rsidR="00B5722E" w:rsidRPr="000A0FFB">
        <w:rPr>
          <w:rFonts w:eastAsiaTheme="minorHAnsi"/>
          <w:snapToGrid w:val="0"/>
          <w:sz w:val="24"/>
          <w:szCs w:val="24"/>
          <w:lang w:eastAsia="en-US"/>
        </w:rPr>
        <w:t>340, de 20 de agosto de 2021, passa a vigorar com as seguintes alterações:</w:t>
      </w:r>
    </w:p>
    <w:p w14:paraId="09BDCF7F" w14:textId="77777777" w:rsidR="00B95995" w:rsidRPr="000A0FFB" w:rsidRDefault="00B95995" w:rsidP="00992D4C">
      <w:pPr>
        <w:ind w:firstLine="2552"/>
        <w:jc w:val="both"/>
        <w:rPr>
          <w:sz w:val="24"/>
          <w:szCs w:val="24"/>
        </w:rPr>
      </w:pPr>
    </w:p>
    <w:p w14:paraId="51CDE313" w14:textId="48F997D0" w:rsidR="00B95995" w:rsidRPr="000A0FFB" w:rsidRDefault="00191900" w:rsidP="00B5722E">
      <w:pPr>
        <w:ind w:firstLine="1418"/>
        <w:jc w:val="both"/>
        <w:rPr>
          <w:color w:val="FF0000"/>
          <w:sz w:val="24"/>
          <w:szCs w:val="24"/>
        </w:rPr>
      </w:pPr>
      <w:bookmarkStart w:id="2" w:name="artigo_4"/>
      <w:r>
        <w:rPr>
          <w:b/>
          <w:sz w:val="24"/>
          <w:szCs w:val="24"/>
        </w:rPr>
        <w:t>“</w:t>
      </w:r>
      <w:r w:rsidR="00B95995" w:rsidRPr="000A0FFB">
        <w:rPr>
          <w:b/>
          <w:sz w:val="24"/>
          <w:szCs w:val="24"/>
        </w:rPr>
        <w:t>Art. 4º</w:t>
      </w:r>
      <w:r w:rsidR="00B95995" w:rsidRPr="000A0FFB">
        <w:rPr>
          <w:sz w:val="24"/>
          <w:szCs w:val="24"/>
        </w:rPr>
        <w:t xml:space="preserve"> O requerimento de incentivo fiscal deverá informar: </w:t>
      </w:r>
    </w:p>
    <w:p w14:paraId="628D229F" w14:textId="77777777" w:rsidR="00B95995" w:rsidRPr="000A0FFB" w:rsidRDefault="00B95995" w:rsidP="00B5722E">
      <w:pPr>
        <w:ind w:firstLine="1418"/>
        <w:jc w:val="both"/>
        <w:rPr>
          <w:sz w:val="24"/>
          <w:szCs w:val="24"/>
        </w:rPr>
      </w:pPr>
    </w:p>
    <w:p w14:paraId="5B761BFB" w14:textId="6DD521A6" w:rsidR="00B95995" w:rsidRPr="000A0FFB" w:rsidRDefault="00B95995" w:rsidP="00B5722E">
      <w:pPr>
        <w:ind w:firstLine="1418"/>
        <w:jc w:val="both"/>
        <w:rPr>
          <w:bCs/>
          <w:sz w:val="24"/>
          <w:szCs w:val="24"/>
        </w:rPr>
      </w:pPr>
      <w:r w:rsidRPr="000A0FFB">
        <w:rPr>
          <w:bCs/>
          <w:sz w:val="24"/>
          <w:szCs w:val="24"/>
        </w:rPr>
        <w:t xml:space="preserve">I - </w:t>
      </w:r>
      <w:r w:rsidR="001D17F3" w:rsidRPr="000A0FFB">
        <w:rPr>
          <w:bCs/>
          <w:sz w:val="24"/>
          <w:szCs w:val="24"/>
        </w:rPr>
        <w:t>Os</w:t>
      </w:r>
      <w:r w:rsidRPr="000A0FFB">
        <w:rPr>
          <w:bCs/>
          <w:sz w:val="24"/>
          <w:szCs w:val="24"/>
        </w:rPr>
        <w:t xml:space="preserve"> incentivos fiscais pretendidos;</w:t>
      </w:r>
    </w:p>
    <w:p w14:paraId="5D1C4D70" w14:textId="47BA854E" w:rsidR="00B95995" w:rsidRPr="000A0FFB" w:rsidRDefault="00B95995" w:rsidP="00B5722E">
      <w:pPr>
        <w:ind w:firstLine="1418"/>
        <w:jc w:val="both"/>
        <w:rPr>
          <w:bCs/>
          <w:sz w:val="24"/>
          <w:szCs w:val="24"/>
        </w:rPr>
      </w:pPr>
      <w:r w:rsidRPr="000A0FFB">
        <w:rPr>
          <w:bCs/>
          <w:sz w:val="24"/>
          <w:szCs w:val="24"/>
        </w:rPr>
        <w:t xml:space="preserve">II - </w:t>
      </w:r>
      <w:r w:rsidR="001D17F3" w:rsidRPr="000A0FFB">
        <w:rPr>
          <w:bCs/>
          <w:sz w:val="24"/>
          <w:szCs w:val="24"/>
        </w:rPr>
        <w:t>Localização</w:t>
      </w:r>
      <w:r w:rsidRPr="000A0FFB">
        <w:rPr>
          <w:bCs/>
          <w:sz w:val="24"/>
          <w:szCs w:val="24"/>
        </w:rPr>
        <w:t xml:space="preserve"> do imóvel e sua respectiva inscrição cadastral municipal;</w:t>
      </w:r>
    </w:p>
    <w:p w14:paraId="21D3B90D" w14:textId="5AE8DED1" w:rsidR="00B95995" w:rsidRPr="000A0FFB" w:rsidRDefault="00B95995" w:rsidP="00B5722E">
      <w:pPr>
        <w:ind w:firstLine="1418"/>
        <w:jc w:val="both"/>
        <w:rPr>
          <w:bCs/>
          <w:sz w:val="24"/>
          <w:szCs w:val="24"/>
        </w:rPr>
      </w:pPr>
      <w:r w:rsidRPr="000A0FFB">
        <w:rPr>
          <w:bCs/>
          <w:sz w:val="24"/>
          <w:szCs w:val="24"/>
        </w:rPr>
        <w:t xml:space="preserve">III - </w:t>
      </w:r>
      <w:r w:rsidR="001D17F3" w:rsidRPr="000A0FFB">
        <w:rPr>
          <w:bCs/>
          <w:sz w:val="24"/>
          <w:szCs w:val="24"/>
        </w:rPr>
        <w:t>N</w:t>
      </w:r>
      <w:r w:rsidRPr="000A0FFB">
        <w:rPr>
          <w:bCs/>
          <w:sz w:val="24"/>
          <w:szCs w:val="24"/>
        </w:rPr>
        <w:t>úmero da inscrição mobiliária se houver;</w:t>
      </w:r>
    </w:p>
    <w:p w14:paraId="526EE8C2" w14:textId="76FA863C" w:rsidR="00B95995" w:rsidRPr="000A0FFB" w:rsidRDefault="00B95995" w:rsidP="00B5722E">
      <w:pPr>
        <w:ind w:firstLine="1418"/>
        <w:jc w:val="both"/>
        <w:rPr>
          <w:bCs/>
          <w:sz w:val="24"/>
          <w:szCs w:val="24"/>
        </w:rPr>
      </w:pPr>
      <w:r w:rsidRPr="000A0FFB">
        <w:rPr>
          <w:bCs/>
          <w:sz w:val="24"/>
          <w:szCs w:val="24"/>
        </w:rPr>
        <w:t xml:space="preserve">IV </w:t>
      </w:r>
      <w:r w:rsidR="00AC509D" w:rsidRPr="000A0FFB">
        <w:rPr>
          <w:bCs/>
          <w:sz w:val="24"/>
          <w:szCs w:val="24"/>
        </w:rPr>
        <w:t>-</w:t>
      </w:r>
      <w:r w:rsidRPr="000A0FFB">
        <w:rPr>
          <w:bCs/>
          <w:sz w:val="24"/>
          <w:szCs w:val="24"/>
        </w:rPr>
        <w:t xml:space="preserve"> </w:t>
      </w:r>
      <w:r w:rsidR="001D17F3" w:rsidRPr="000A0FFB">
        <w:rPr>
          <w:bCs/>
          <w:sz w:val="24"/>
          <w:szCs w:val="24"/>
        </w:rPr>
        <w:t>Projeto</w:t>
      </w:r>
      <w:r w:rsidRPr="000A0FFB">
        <w:rPr>
          <w:bCs/>
          <w:sz w:val="24"/>
          <w:szCs w:val="24"/>
        </w:rPr>
        <w:t xml:space="preserve"> habitacional com quantificação de residências;</w:t>
      </w:r>
    </w:p>
    <w:p w14:paraId="58658ACC" w14:textId="1FBDEE92" w:rsidR="00B95995" w:rsidRPr="000A0FFB" w:rsidRDefault="00B5722E" w:rsidP="00B5722E">
      <w:pPr>
        <w:contextualSpacing/>
        <w:jc w:val="both"/>
        <w:rPr>
          <w:bCs/>
          <w:sz w:val="24"/>
          <w:szCs w:val="24"/>
        </w:rPr>
      </w:pPr>
      <w:r w:rsidRPr="000A0FFB">
        <w:rPr>
          <w:bCs/>
          <w:sz w:val="24"/>
          <w:szCs w:val="24"/>
        </w:rPr>
        <w:t xml:space="preserve">                        </w:t>
      </w:r>
      <w:r w:rsidR="00A1273C" w:rsidRPr="000A0FFB">
        <w:rPr>
          <w:bCs/>
          <w:sz w:val="24"/>
          <w:szCs w:val="24"/>
        </w:rPr>
        <w:t>V</w:t>
      </w:r>
      <w:r w:rsidR="00AC509D" w:rsidRPr="000A0FFB">
        <w:rPr>
          <w:bCs/>
          <w:sz w:val="24"/>
          <w:szCs w:val="24"/>
        </w:rPr>
        <w:t xml:space="preserve"> - </w:t>
      </w:r>
      <w:r w:rsidR="00B95995" w:rsidRPr="000A0FFB">
        <w:rPr>
          <w:bCs/>
          <w:sz w:val="24"/>
          <w:szCs w:val="24"/>
        </w:rPr>
        <w:t>A data prevista para início e de conclusão das obras.</w:t>
      </w:r>
    </w:p>
    <w:p w14:paraId="72FA8B31" w14:textId="06BCBF67" w:rsidR="00B95995" w:rsidRPr="000A0FFB" w:rsidRDefault="000D06C3" w:rsidP="00B5722E">
      <w:pPr>
        <w:ind w:firstLine="1418"/>
        <w:jc w:val="both"/>
        <w:rPr>
          <w:bCs/>
          <w:sz w:val="24"/>
          <w:szCs w:val="24"/>
        </w:rPr>
      </w:pPr>
      <w:r w:rsidRPr="000A0FFB">
        <w:rPr>
          <w:bCs/>
          <w:color w:val="000000"/>
          <w:sz w:val="24"/>
          <w:szCs w:val="24"/>
        </w:rPr>
        <w:t>VI</w:t>
      </w:r>
      <w:r w:rsidR="00F55C10" w:rsidRPr="000A0FFB">
        <w:rPr>
          <w:bCs/>
          <w:sz w:val="24"/>
          <w:szCs w:val="24"/>
        </w:rPr>
        <w:t xml:space="preserve"> </w:t>
      </w:r>
      <w:r w:rsidR="00AC509D" w:rsidRPr="000A0FFB">
        <w:rPr>
          <w:bCs/>
          <w:sz w:val="24"/>
          <w:szCs w:val="24"/>
        </w:rPr>
        <w:t xml:space="preserve">- </w:t>
      </w:r>
      <w:r w:rsidR="001D17F3" w:rsidRPr="000A0FFB">
        <w:rPr>
          <w:bCs/>
          <w:sz w:val="24"/>
          <w:szCs w:val="24"/>
        </w:rPr>
        <w:t>Compromisso</w:t>
      </w:r>
      <w:r w:rsidR="00B95995" w:rsidRPr="000A0FFB">
        <w:rPr>
          <w:bCs/>
          <w:sz w:val="24"/>
          <w:szCs w:val="24"/>
        </w:rPr>
        <w:t xml:space="preserve"> de preferência para compras e contratação de serviços, sempre que possível, em favor de empresas sediadas no Município de Sorriso.</w:t>
      </w:r>
    </w:p>
    <w:p w14:paraId="268A9DFD" w14:textId="24EFE6AC" w:rsidR="000D06C3" w:rsidRPr="000A0FFB" w:rsidRDefault="000D06C3" w:rsidP="00B5722E">
      <w:pPr>
        <w:ind w:firstLine="1418"/>
        <w:jc w:val="both"/>
        <w:rPr>
          <w:bCs/>
          <w:sz w:val="24"/>
          <w:szCs w:val="24"/>
        </w:rPr>
      </w:pPr>
      <w:r w:rsidRPr="000A0FFB">
        <w:rPr>
          <w:bCs/>
          <w:sz w:val="24"/>
          <w:szCs w:val="24"/>
        </w:rPr>
        <w:t>VII - Matr</w:t>
      </w:r>
      <w:r w:rsidR="00D57B12" w:rsidRPr="000A0FFB">
        <w:rPr>
          <w:bCs/>
          <w:sz w:val="24"/>
          <w:szCs w:val="24"/>
        </w:rPr>
        <w:t>í</w:t>
      </w:r>
      <w:r w:rsidRPr="000A0FFB">
        <w:rPr>
          <w:bCs/>
          <w:sz w:val="24"/>
          <w:szCs w:val="24"/>
        </w:rPr>
        <w:t>cula atualizada;</w:t>
      </w:r>
    </w:p>
    <w:p w14:paraId="121463DE" w14:textId="6F205040" w:rsidR="000D06C3" w:rsidRPr="000A0FFB" w:rsidRDefault="000D06C3" w:rsidP="00B5722E">
      <w:pPr>
        <w:ind w:firstLine="1418"/>
        <w:jc w:val="both"/>
        <w:rPr>
          <w:bCs/>
          <w:sz w:val="24"/>
          <w:szCs w:val="24"/>
        </w:rPr>
      </w:pPr>
      <w:r w:rsidRPr="000A0FFB">
        <w:rPr>
          <w:bCs/>
          <w:sz w:val="24"/>
          <w:szCs w:val="24"/>
        </w:rPr>
        <w:t xml:space="preserve">VIII – Projeto </w:t>
      </w:r>
      <w:proofErr w:type="spellStart"/>
      <w:r w:rsidRPr="000A0FFB">
        <w:rPr>
          <w:bCs/>
          <w:sz w:val="24"/>
          <w:szCs w:val="24"/>
        </w:rPr>
        <w:t>georreferenciado</w:t>
      </w:r>
      <w:proofErr w:type="spellEnd"/>
      <w:r w:rsidRPr="000A0FFB">
        <w:rPr>
          <w:bCs/>
          <w:sz w:val="24"/>
          <w:szCs w:val="24"/>
        </w:rPr>
        <w:t xml:space="preserve"> em DWG e vias impressas;</w:t>
      </w:r>
    </w:p>
    <w:p w14:paraId="45B38B5B" w14:textId="569CDEE6" w:rsidR="000D06C3" w:rsidRPr="000A0FFB" w:rsidRDefault="000D06C3" w:rsidP="00B5722E">
      <w:pPr>
        <w:ind w:firstLine="1418"/>
        <w:jc w:val="both"/>
        <w:rPr>
          <w:bCs/>
          <w:sz w:val="24"/>
          <w:szCs w:val="24"/>
        </w:rPr>
      </w:pPr>
      <w:r w:rsidRPr="000A0FFB">
        <w:rPr>
          <w:bCs/>
          <w:sz w:val="24"/>
          <w:szCs w:val="24"/>
        </w:rPr>
        <w:t xml:space="preserve">IX – Apresentar Planilha </w:t>
      </w:r>
      <w:r w:rsidR="000C1F2F" w:rsidRPr="000A0FFB">
        <w:rPr>
          <w:bCs/>
          <w:sz w:val="24"/>
          <w:szCs w:val="24"/>
        </w:rPr>
        <w:t xml:space="preserve">física orçamentária demostrando o valor da obra com e sem </w:t>
      </w:r>
      <w:r w:rsidR="00D57B12" w:rsidRPr="000A0FFB">
        <w:rPr>
          <w:bCs/>
          <w:sz w:val="24"/>
          <w:szCs w:val="24"/>
        </w:rPr>
        <w:t>as</w:t>
      </w:r>
      <w:r w:rsidR="000C1F2F" w:rsidRPr="000A0FFB">
        <w:rPr>
          <w:bCs/>
          <w:sz w:val="24"/>
          <w:szCs w:val="24"/>
        </w:rPr>
        <w:t xml:space="preserve"> isenções de impostos</w:t>
      </w:r>
      <w:r w:rsidR="000C477D" w:rsidRPr="000A0FFB">
        <w:rPr>
          <w:bCs/>
          <w:sz w:val="24"/>
          <w:szCs w:val="24"/>
        </w:rPr>
        <w:t>.</w:t>
      </w:r>
    </w:p>
    <w:p w14:paraId="5B200CF9" w14:textId="042B07A2" w:rsidR="007E69D4" w:rsidRPr="000A0FFB" w:rsidRDefault="007E69D4" w:rsidP="00B5722E">
      <w:pPr>
        <w:ind w:firstLine="1418"/>
        <w:jc w:val="both"/>
        <w:rPr>
          <w:bCs/>
          <w:sz w:val="24"/>
          <w:szCs w:val="24"/>
        </w:rPr>
      </w:pPr>
    </w:p>
    <w:p w14:paraId="35CBCDE1" w14:textId="49BD20D3" w:rsidR="00821932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§ 1º (Revogado)</w:t>
      </w:r>
    </w:p>
    <w:p w14:paraId="66A61152" w14:textId="77777777" w:rsidR="00821932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</w:rPr>
      </w:pPr>
    </w:p>
    <w:p w14:paraId="792CF757" w14:textId="77777777" w:rsidR="00821932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color w:val="000000" w:themeColor="text1"/>
          <w:sz w:val="24"/>
          <w:szCs w:val="24"/>
          <w:shd w:val="clear" w:color="auto" w:fill="FFFFFF"/>
        </w:rPr>
        <w:t>I - </w:t>
      </w: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4D19C003" w14:textId="77777777" w:rsidR="00821932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color w:val="000000" w:themeColor="text1"/>
          <w:sz w:val="24"/>
          <w:szCs w:val="24"/>
          <w:shd w:val="clear" w:color="auto" w:fill="FFFFFF"/>
        </w:rPr>
        <w:t>a) </w:t>
      </w: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6FE81338" w14:textId="77777777" w:rsidR="00821932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color w:val="000000" w:themeColor="text1"/>
          <w:sz w:val="24"/>
          <w:szCs w:val="24"/>
          <w:shd w:val="clear" w:color="auto" w:fill="FFFFFF"/>
        </w:rPr>
        <w:t>b) </w:t>
      </w: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35364D45" w14:textId="77777777" w:rsidR="00821932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color w:val="000000" w:themeColor="text1"/>
          <w:sz w:val="24"/>
          <w:szCs w:val="24"/>
          <w:shd w:val="clear" w:color="auto" w:fill="FFFFFF"/>
        </w:rPr>
        <w:t>c) </w:t>
      </w: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7F3F28B4" w14:textId="77777777" w:rsidR="00821932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color w:val="000000" w:themeColor="text1"/>
          <w:sz w:val="24"/>
          <w:szCs w:val="24"/>
          <w:shd w:val="clear" w:color="auto" w:fill="FFFFFF"/>
        </w:rPr>
        <w:t>d) </w:t>
      </w: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35097D06" w14:textId="77777777" w:rsidR="00821932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color w:val="000000" w:themeColor="text1"/>
          <w:sz w:val="24"/>
          <w:szCs w:val="24"/>
          <w:shd w:val="clear" w:color="auto" w:fill="FFFFFF"/>
        </w:rPr>
        <w:t>II - </w:t>
      </w: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480E1DEE" w14:textId="77777777" w:rsidR="00821932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color w:val="000000" w:themeColor="text1"/>
          <w:sz w:val="24"/>
          <w:szCs w:val="24"/>
          <w:shd w:val="clear" w:color="auto" w:fill="FFFFFF"/>
        </w:rPr>
        <w:t>III - </w:t>
      </w: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3277FD1B" w14:textId="77777777" w:rsidR="00821932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color w:val="000000" w:themeColor="text1"/>
          <w:sz w:val="24"/>
          <w:szCs w:val="24"/>
          <w:shd w:val="clear" w:color="auto" w:fill="FFFFFF"/>
        </w:rPr>
        <w:t xml:space="preserve">IV - </w:t>
      </w: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69BBB9B1" w14:textId="3DCF34C6" w:rsidR="00821932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color w:val="000000" w:themeColor="text1"/>
          <w:sz w:val="24"/>
          <w:szCs w:val="24"/>
          <w:shd w:val="clear" w:color="auto" w:fill="FFFFFF"/>
        </w:rPr>
        <w:t>V - </w:t>
      </w: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61CFB030" w14:textId="77777777" w:rsidR="00821932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color w:val="000000" w:themeColor="text1"/>
          <w:sz w:val="24"/>
          <w:szCs w:val="24"/>
          <w:shd w:val="clear" w:color="auto" w:fill="FFFFFF"/>
        </w:rPr>
        <w:lastRenderedPageBreak/>
        <w:t>VI - </w:t>
      </w: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77A7090F" w14:textId="77777777" w:rsidR="00821932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color w:val="000000" w:themeColor="text1"/>
          <w:sz w:val="24"/>
          <w:szCs w:val="24"/>
          <w:shd w:val="clear" w:color="auto" w:fill="FFFFFF"/>
        </w:rPr>
        <w:t>VII - </w:t>
      </w: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5E138CAB" w14:textId="77777777" w:rsidR="00821932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color w:val="000000" w:themeColor="text1"/>
          <w:sz w:val="24"/>
          <w:szCs w:val="24"/>
          <w:shd w:val="clear" w:color="auto" w:fill="FFFFFF"/>
        </w:rPr>
        <w:t>VIII - </w:t>
      </w: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2F085EA7" w14:textId="77777777" w:rsidR="00821932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color w:val="000000" w:themeColor="text1"/>
          <w:sz w:val="24"/>
          <w:szCs w:val="24"/>
          <w:shd w:val="clear" w:color="auto" w:fill="FFFFFF"/>
        </w:rPr>
        <w:t>IX - </w:t>
      </w: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02FCAF65" w14:textId="71D31A7B" w:rsidR="00821932" w:rsidRPr="000A0FFB" w:rsidRDefault="00821932" w:rsidP="00B5722E">
      <w:pPr>
        <w:ind w:firstLine="1418"/>
        <w:jc w:val="both"/>
        <w:rPr>
          <w:bCs/>
          <w:sz w:val="24"/>
          <w:szCs w:val="24"/>
        </w:rPr>
      </w:pPr>
      <w:r w:rsidRPr="000A0FFB">
        <w:rPr>
          <w:bCs/>
          <w:sz w:val="24"/>
          <w:szCs w:val="24"/>
        </w:rPr>
        <w:t>..............................................................................................................................</w:t>
      </w:r>
    </w:p>
    <w:p w14:paraId="5CFEE6C5" w14:textId="77777777" w:rsidR="00B95995" w:rsidRPr="000A0FFB" w:rsidRDefault="00B95995" w:rsidP="00992D4C">
      <w:pPr>
        <w:ind w:firstLine="2552"/>
        <w:jc w:val="both"/>
        <w:rPr>
          <w:color w:val="000000"/>
          <w:sz w:val="24"/>
          <w:szCs w:val="24"/>
        </w:rPr>
      </w:pPr>
    </w:p>
    <w:p w14:paraId="39E7F7BF" w14:textId="066A820B" w:rsidR="00B95995" w:rsidRPr="000A0FFB" w:rsidRDefault="00B95995" w:rsidP="007E69D4">
      <w:pPr>
        <w:ind w:firstLine="1418"/>
        <w:jc w:val="both"/>
        <w:rPr>
          <w:color w:val="000000"/>
          <w:sz w:val="24"/>
          <w:szCs w:val="24"/>
        </w:rPr>
      </w:pPr>
      <w:r w:rsidRPr="000A0FFB">
        <w:rPr>
          <w:b/>
          <w:color w:val="000000"/>
          <w:sz w:val="24"/>
          <w:szCs w:val="24"/>
        </w:rPr>
        <w:t>§</w:t>
      </w:r>
      <w:r w:rsidR="00B733C6" w:rsidRPr="000A0FFB">
        <w:rPr>
          <w:b/>
          <w:color w:val="000000"/>
          <w:sz w:val="24"/>
          <w:szCs w:val="24"/>
        </w:rPr>
        <w:t xml:space="preserve"> </w:t>
      </w:r>
      <w:r w:rsidRPr="000A0FFB">
        <w:rPr>
          <w:b/>
          <w:color w:val="000000"/>
          <w:sz w:val="24"/>
          <w:szCs w:val="24"/>
        </w:rPr>
        <w:t>5º</w:t>
      </w:r>
      <w:r w:rsidRPr="000A0FFB">
        <w:rPr>
          <w:color w:val="000000"/>
          <w:sz w:val="24"/>
          <w:szCs w:val="24"/>
        </w:rPr>
        <w:t xml:space="preserve"> Após a validação do requerimento junto a Secretaria Municipal da Cidade</w:t>
      </w:r>
      <w:r w:rsidR="000C477D" w:rsidRPr="000A0FFB">
        <w:rPr>
          <w:color w:val="000000"/>
          <w:sz w:val="24"/>
          <w:szCs w:val="24"/>
        </w:rPr>
        <w:t xml:space="preserve"> pela comissão regulamentada por portaria especifica</w:t>
      </w:r>
      <w:r w:rsidRPr="000A0FFB">
        <w:rPr>
          <w:color w:val="000000"/>
          <w:sz w:val="24"/>
          <w:szCs w:val="24"/>
        </w:rPr>
        <w:t xml:space="preserve">, o </w:t>
      </w:r>
      <w:r w:rsidR="0039510B" w:rsidRPr="000A0FFB">
        <w:rPr>
          <w:color w:val="000000"/>
          <w:sz w:val="24"/>
          <w:szCs w:val="24"/>
        </w:rPr>
        <w:t xml:space="preserve">processo será </w:t>
      </w:r>
      <w:r w:rsidRPr="000A0FFB">
        <w:rPr>
          <w:color w:val="000000"/>
          <w:sz w:val="24"/>
          <w:szCs w:val="24"/>
        </w:rPr>
        <w:t>encaminhado para consulta junto ao CONDESS, para fins de dar conhecimento aos membros sobre o projeto a ser executado, que emitirá posicionamento sobre o projeto.</w:t>
      </w:r>
    </w:p>
    <w:p w14:paraId="6408224B" w14:textId="77777777" w:rsidR="00413348" w:rsidRPr="000A0FFB" w:rsidRDefault="00413348" w:rsidP="007E69D4">
      <w:pPr>
        <w:ind w:firstLine="1418"/>
        <w:jc w:val="both"/>
        <w:rPr>
          <w:b/>
          <w:color w:val="000000"/>
          <w:sz w:val="24"/>
          <w:szCs w:val="24"/>
        </w:rPr>
      </w:pPr>
    </w:p>
    <w:p w14:paraId="54982CA9" w14:textId="4AB85E2D" w:rsidR="00B95995" w:rsidRPr="000A0FFB" w:rsidRDefault="00B95995" w:rsidP="007E69D4">
      <w:pPr>
        <w:ind w:firstLine="1418"/>
        <w:jc w:val="both"/>
        <w:rPr>
          <w:color w:val="000000"/>
          <w:sz w:val="24"/>
          <w:szCs w:val="24"/>
        </w:rPr>
      </w:pPr>
      <w:r w:rsidRPr="000A0FFB">
        <w:rPr>
          <w:b/>
          <w:color w:val="000000"/>
          <w:sz w:val="24"/>
          <w:szCs w:val="24"/>
        </w:rPr>
        <w:t>§</w:t>
      </w:r>
      <w:r w:rsidR="00B733C6" w:rsidRPr="000A0FFB">
        <w:rPr>
          <w:b/>
          <w:color w:val="000000"/>
          <w:sz w:val="24"/>
          <w:szCs w:val="24"/>
        </w:rPr>
        <w:t xml:space="preserve"> </w:t>
      </w:r>
      <w:r w:rsidR="00A1273C" w:rsidRPr="000A0FFB">
        <w:rPr>
          <w:b/>
          <w:color w:val="000000"/>
          <w:sz w:val="24"/>
          <w:szCs w:val="24"/>
        </w:rPr>
        <w:t>6</w:t>
      </w:r>
      <w:r w:rsidRPr="000A0FFB">
        <w:rPr>
          <w:b/>
          <w:color w:val="000000"/>
          <w:sz w:val="24"/>
          <w:szCs w:val="24"/>
        </w:rPr>
        <w:t>º</w:t>
      </w:r>
      <w:r w:rsidRPr="000A0FFB">
        <w:rPr>
          <w:color w:val="000000"/>
          <w:sz w:val="24"/>
          <w:szCs w:val="24"/>
        </w:rPr>
        <w:t xml:space="preserve"> De posse do Atestado de conformidade do Requerimento emitido pela Secretaria Municipal da Cidade e do parecer </w:t>
      </w:r>
      <w:r w:rsidR="000C477D" w:rsidRPr="000A0FFB">
        <w:rPr>
          <w:color w:val="000000"/>
          <w:sz w:val="24"/>
          <w:szCs w:val="24"/>
        </w:rPr>
        <w:t xml:space="preserve">favorável </w:t>
      </w:r>
      <w:r w:rsidRPr="000A0FFB">
        <w:rPr>
          <w:color w:val="000000"/>
          <w:sz w:val="24"/>
          <w:szCs w:val="24"/>
        </w:rPr>
        <w:t xml:space="preserve">do CONDESS, </w:t>
      </w:r>
      <w:r w:rsidR="00C44ABA" w:rsidRPr="000A0FFB">
        <w:rPr>
          <w:color w:val="000000"/>
          <w:sz w:val="24"/>
          <w:szCs w:val="24"/>
        </w:rPr>
        <w:t>se considera</w:t>
      </w:r>
      <w:r w:rsidR="000A39FD">
        <w:rPr>
          <w:color w:val="000000"/>
          <w:sz w:val="24"/>
          <w:szCs w:val="24"/>
        </w:rPr>
        <w:t>m</w:t>
      </w:r>
      <w:r w:rsidR="00C44ABA" w:rsidRPr="000A0FFB">
        <w:rPr>
          <w:color w:val="000000"/>
          <w:sz w:val="24"/>
          <w:szCs w:val="24"/>
        </w:rPr>
        <w:t xml:space="preserve"> efetivadas as isenções pleiteadas.</w:t>
      </w:r>
    </w:p>
    <w:p w14:paraId="6CF64016" w14:textId="77777777" w:rsidR="00B95995" w:rsidRPr="000A0FFB" w:rsidRDefault="00B95995" w:rsidP="00992D4C">
      <w:pPr>
        <w:ind w:firstLine="2552"/>
        <w:jc w:val="both"/>
        <w:rPr>
          <w:color w:val="000000"/>
          <w:sz w:val="24"/>
          <w:szCs w:val="24"/>
        </w:rPr>
      </w:pPr>
    </w:p>
    <w:p w14:paraId="3E056D06" w14:textId="0857A30C" w:rsidR="00B95995" w:rsidRPr="000A0FFB" w:rsidRDefault="00B95995" w:rsidP="007E69D4">
      <w:pPr>
        <w:ind w:firstLine="1418"/>
        <w:jc w:val="both"/>
        <w:rPr>
          <w:color w:val="000000"/>
          <w:sz w:val="24"/>
          <w:szCs w:val="24"/>
        </w:rPr>
      </w:pPr>
      <w:r w:rsidRPr="000A0FFB">
        <w:rPr>
          <w:b/>
          <w:color w:val="000000"/>
          <w:sz w:val="24"/>
          <w:szCs w:val="24"/>
        </w:rPr>
        <w:t>§</w:t>
      </w:r>
      <w:r w:rsidR="00B733C6" w:rsidRPr="000A0FFB">
        <w:rPr>
          <w:b/>
          <w:color w:val="000000"/>
          <w:sz w:val="24"/>
          <w:szCs w:val="24"/>
        </w:rPr>
        <w:t xml:space="preserve"> </w:t>
      </w:r>
      <w:r w:rsidR="00C44ABA" w:rsidRPr="000A0FFB">
        <w:rPr>
          <w:b/>
          <w:color w:val="000000"/>
          <w:sz w:val="24"/>
          <w:szCs w:val="24"/>
        </w:rPr>
        <w:t>7</w:t>
      </w:r>
      <w:r w:rsidRPr="000A0FFB">
        <w:rPr>
          <w:b/>
          <w:color w:val="000000"/>
          <w:sz w:val="24"/>
          <w:szCs w:val="24"/>
        </w:rPr>
        <w:t>º</w:t>
      </w:r>
      <w:r w:rsidRPr="000A0FFB">
        <w:rPr>
          <w:color w:val="000000"/>
          <w:sz w:val="24"/>
          <w:szCs w:val="24"/>
        </w:rPr>
        <w:t xml:space="preserve"> Em caso de mudança no cronograma de andamento do projeto habitacional, o interessado beneficiado deverá comunicar a Secretaria Municipal da Cidade, informando o novo cronograma, justificando o atraso e indicando uma nova data, sob pena da interrupção</w:t>
      </w:r>
      <w:r w:rsidR="000C477D" w:rsidRPr="000A0FFB">
        <w:rPr>
          <w:color w:val="000000"/>
          <w:sz w:val="24"/>
          <w:szCs w:val="24"/>
        </w:rPr>
        <w:t>/devolução</w:t>
      </w:r>
      <w:r w:rsidRPr="000A0FFB">
        <w:rPr>
          <w:color w:val="000000"/>
          <w:sz w:val="24"/>
          <w:szCs w:val="24"/>
        </w:rPr>
        <w:t xml:space="preserve"> do benefício fiscal até que tal comunicação seja realizada.</w:t>
      </w:r>
    </w:p>
    <w:p w14:paraId="594A1E44" w14:textId="5A49FF1C" w:rsidR="00B95995" w:rsidRPr="000A0FFB" w:rsidRDefault="00B95995" w:rsidP="00992D4C">
      <w:pPr>
        <w:ind w:firstLine="2552"/>
        <w:jc w:val="both"/>
        <w:rPr>
          <w:sz w:val="24"/>
          <w:szCs w:val="24"/>
        </w:rPr>
      </w:pPr>
    </w:p>
    <w:p w14:paraId="4AABE262" w14:textId="77777777" w:rsidR="00821932" w:rsidRPr="000A0FFB" w:rsidRDefault="00413348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§ 8º</w:t>
      </w:r>
      <w:r w:rsidRPr="000A0FFB">
        <w:rPr>
          <w:color w:val="000000" w:themeColor="text1"/>
          <w:sz w:val="24"/>
          <w:szCs w:val="24"/>
          <w:shd w:val="clear" w:color="auto" w:fill="FFFFFF"/>
        </w:rPr>
        <w:t> </w:t>
      </w:r>
      <w:r w:rsidR="00821932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08F84164" w14:textId="77777777" w:rsidR="00413348" w:rsidRPr="000A0FFB" w:rsidRDefault="00413348" w:rsidP="00992D4C">
      <w:pPr>
        <w:ind w:firstLine="2552"/>
        <w:jc w:val="both"/>
        <w:rPr>
          <w:color w:val="000000" w:themeColor="text1"/>
          <w:sz w:val="24"/>
          <w:szCs w:val="24"/>
        </w:rPr>
      </w:pPr>
    </w:p>
    <w:p w14:paraId="3F18B3A0" w14:textId="77777777" w:rsidR="00821932" w:rsidRPr="000A0FFB" w:rsidRDefault="00413348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§ 9º</w:t>
      </w:r>
      <w:r w:rsidRPr="000A0FFB">
        <w:rPr>
          <w:color w:val="000000" w:themeColor="text1"/>
          <w:sz w:val="24"/>
          <w:szCs w:val="24"/>
          <w:shd w:val="clear" w:color="auto" w:fill="FFFFFF"/>
        </w:rPr>
        <w:t> </w:t>
      </w:r>
      <w:r w:rsidR="00821932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233107E1" w14:textId="2B080FC4" w:rsidR="00AC509D" w:rsidRPr="000A0FFB" w:rsidRDefault="00AC509D" w:rsidP="00992D4C">
      <w:pPr>
        <w:ind w:firstLine="2552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291A7EF9" w14:textId="27BC9D24" w:rsidR="00821932" w:rsidRPr="000A0FFB" w:rsidRDefault="00AC509D" w:rsidP="00821932">
      <w:pPr>
        <w:ind w:firstLine="1418"/>
        <w:jc w:val="both"/>
        <w:rPr>
          <w:strike/>
          <w:color w:val="000000" w:themeColor="text1"/>
          <w:sz w:val="24"/>
          <w:szCs w:val="24"/>
          <w:shd w:val="clear" w:color="auto" w:fill="FFFFFF"/>
        </w:rPr>
      </w:pPr>
      <w:r w:rsidRPr="00C7448C">
        <w:rPr>
          <w:b/>
          <w:bCs/>
          <w:color w:val="000000" w:themeColor="text1"/>
          <w:sz w:val="24"/>
          <w:szCs w:val="24"/>
          <w:shd w:val="clear" w:color="auto" w:fill="FFFFFF"/>
        </w:rPr>
        <w:t>Art. 5º</w:t>
      </w:r>
      <w:r w:rsidRPr="000A0FFB">
        <w:rPr>
          <w:color w:val="000000" w:themeColor="text1"/>
          <w:sz w:val="24"/>
          <w:szCs w:val="24"/>
          <w:shd w:val="clear" w:color="auto" w:fill="FFFFFF"/>
        </w:rPr>
        <w:t> </w:t>
      </w:r>
      <w:r w:rsidR="00821932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4512C8C6" w14:textId="77777777" w:rsidR="00821932" w:rsidRPr="000A0FFB" w:rsidRDefault="00821932" w:rsidP="00992D4C">
      <w:pPr>
        <w:ind w:firstLine="2552"/>
        <w:jc w:val="both"/>
        <w:rPr>
          <w:b/>
          <w:bCs/>
          <w:sz w:val="24"/>
          <w:szCs w:val="24"/>
          <w:shd w:val="clear" w:color="auto" w:fill="FFFFFF"/>
        </w:rPr>
      </w:pPr>
    </w:p>
    <w:p w14:paraId="1759DE10" w14:textId="77777777" w:rsidR="00821932" w:rsidRPr="000A0FFB" w:rsidRDefault="00971578" w:rsidP="00821932">
      <w:pPr>
        <w:ind w:firstLine="1418"/>
        <w:jc w:val="both"/>
        <w:rPr>
          <w:sz w:val="24"/>
          <w:szCs w:val="24"/>
          <w:shd w:val="clear" w:color="auto" w:fill="FFFFFF"/>
        </w:rPr>
      </w:pPr>
      <w:r w:rsidRPr="000A0FFB">
        <w:rPr>
          <w:b/>
          <w:bCs/>
          <w:sz w:val="24"/>
          <w:szCs w:val="24"/>
          <w:shd w:val="clear" w:color="auto" w:fill="FFFFFF"/>
        </w:rPr>
        <w:t>Art. 6º</w:t>
      </w:r>
      <w:r w:rsidRPr="000A0FFB">
        <w:rPr>
          <w:sz w:val="24"/>
          <w:szCs w:val="24"/>
          <w:shd w:val="clear" w:color="auto" w:fill="FFFFFF"/>
        </w:rPr>
        <w:t> </w:t>
      </w:r>
      <w:r w:rsidR="00821932" w:rsidRPr="000A0FFB">
        <w:rPr>
          <w:sz w:val="24"/>
          <w:szCs w:val="24"/>
          <w:shd w:val="clear" w:color="auto" w:fill="FFFFFF"/>
        </w:rPr>
        <w:t>..................................................................................................</w:t>
      </w:r>
    </w:p>
    <w:p w14:paraId="74E2BBEF" w14:textId="77777777" w:rsidR="00971578" w:rsidRPr="000A0FFB" w:rsidRDefault="00971578" w:rsidP="00992D4C">
      <w:pPr>
        <w:ind w:firstLine="2552"/>
        <w:jc w:val="both"/>
        <w:rPr>
          <w:strike/>
          <w:color w:val="FF0000"/>
          <w:sz w:val="24"/>
          <w:szCs w:val="24"/>
        </w:rPr>
      </w:pPr>
    </w:p>
    <w:p w14:paraId="1A3CA10D" w14:textId="77777777" w:rsidR="00821932" w:rsidRPr="000A0FFB" w:rsidRDefault="00971578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§ 1º</w:t>
      </w:r>
      <w:r w:rsidRPr="000A0FFB">
        <w:rPr>
          <w:color w:val="000000" w:themeColor="text1"/>
          <w:sz w:val="24"/>
          <w:szCs w:val="24"/>
          <w:shd w:val="clear" w:color="auto" w:fill="FFFFFF"/>
        </w:rPr>
        <w:t> </w:t>
      </w:r>
      <w:r w:rsidR="00821932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65FB4B4B" w14:textId="77777777" w:rsidR="00971578" w:rsidRPr="000A0FFB" w:rsidRDefault="00971578" w:rsidP="00992D4C">
      <w:pPr>
        <w:ind w:firstLine="2552"/>
        <w:jc w:val="both"/>
        <w:rPr>
          <w:color w:val="000000" w:themeColor="text1"/>
          <w:sz w:val="24"/>
          <w:szCs w:val="24"/>
        </w:rPr>
      </w:pPr>
    </w:p>
    <w:p w14:paraId="74846B49" w14:textId="77777777" w:rsidR="00971578" w:rsidRPr="000A0FFB" w:rsidRDefault="00971578" w:rsidP="00821932">
      <w:pPr>
        <w:ind w:firstLine="1418"/>
        <w:jc w:val="both"/>
        <w:rPr>
          <w:color w:val="000000" w:themeColor="text1"/>
          <w:sz w:val="24"/>
          <w:szCs w:val="24"/>
        </w:rPr>
      </w:pP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§ 2º</w:t>
      </w:r>
      <w:r w:rsidRPr="000A0FFB">
        <w:rPr>
          <w:color w:val="000000" w:themeColor="text1"/>
          <w:sz w:val="24"/>
          <w:szCs w:val="24"/>
          <w:shd w:val="clear" w:color="auto" w:fill="FFFFFF"/>
        </w:rPr>
        <w:t> A decisão administrativa que determine a interrupção do benefício fiscal produzirá seus efeitos a partir da data de sua publicação ou comunicação do interessado.</w:t>
      </w:r>
    </w:p>
    <w:p w14:paraId="1714D711" w14:textId="77777777" w:rsidR="00971578" w:rsidRPr="000A0FFB" w:rsidRDefault="00971578" w:rsidP="00992D4C">
      <w:pPr>
        <w:ind w:firstLine="2552"/>
        <w:jc w:val="both"/>
        <w:rPr>
          <w:color w:val="000000" w:themeColor="text1"/>
          <w:sz w:val="24"/>
          <w:szCs w:val="24"/>
        </w:rPr>
      </w:pPr>
    </w:p>
    <w:p w14:paraId="71EE23DB" w14:textId="77777777" w:rsidR="00821932" w:rsidRPr="000A0FFB" w:rsidRDefault="00971578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§ 3º</w:t>
      </w:r>
      <w:r w:rsidRPr="000A0FFB">
        <w:rPr>
          <w:color w:val="000000" w:themeColor="text1"/>
          <w:sz w:val="24"/>
          <w:szCs w:val="24"/>
          <w:shd w:val="clear" w:color="auto" w:fill="FFFFFF"/>
        </w:rPr>
        <w:t> </w:t>
      </w:r>
      <w:r w:rsidR="00821932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2185A349" w14:textId="77777777" w:rsidR="00971578" w:rsidRPr="000A0FFB" w:rsidRDefault="00971578" w:rsidP="00992D4C">
      <w:pPr>
        <w:ind w:firstLine="2552"/>
        <w:jc w:val="both"/>
        <w:rPr>
          <w:color w:val="000000" w:themeColor="text1"/>
          <w:sz w:val="24"/>
          <w:szCs w:val="24"/>
        </w:rPr>
      </w:pPr>
    </w:p>
    <w:p w14:paraId="6927A248" w14:textId="77777777" w:rsidR="00821932" w:rsidRPr="000A0FFB" w:rsidRDefault="00971578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b/>
          <w:bCs/>
          <w:color w:val="000000" w:themeColor="text1"/>
          <w:sz w:val="24"/>
          <w:szCs w:val="24"/>
          <w:shd w:val="clear" w:color="auto" w:fill="FFFFFF"/>
        </w:rPr>
        <w:t>Art. 7º</w:t>
      </w:r>
      <w:r w:rsidRPr="000A0FFB">
        <w:rPr>
          <w:color w:val="000000" w:themeColor="text1"/>
          <w:sz w:val="24"/>
          <w:szCs w:val="24"/>
          <w:shd w:val="clear" w:color="auto" w:fill="FFFFFF"/>
        </w:rPr>
        <w:t> </w:t>
      </w:r>
      <w:r w:rsidR="00821932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23C48915" w14:textId="77777777" w:rsidR="00821932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</w:rPr>
      </w:pPr>
    </w:p>
    <w:p w14:paraId="01832252" w14:textId="4720C7C4" w:rsidR="00B95995" w:rsidRPr="000A0FFB" w:rsidRDefault="00B95995" w:rsidP="00821932">
      <w:pPr>
        <w:ind w:firstLine="1418"/>
        <w:jc w:val="both"/>
        <w:rPr>
          <w:color w:val="000000" w:themeColor="text1"/>
          <w:sz w:val="24"/>
          <w:szCs w:val="24"/>
        </w:rPr>
      </w:pPr>
      <w:r w:rsidRPr="000A0FFB">
        <w:rPr>
          <w:b/>
          <w:color w:val="000000" w:themeColor="text1"/>
          <w:sz w:val="24"/>
          <w:szCs w:val="24"/>
        </w:rPr>
        <w:t>Art. 8º</w:t>
      </w:r>
      <w:bookmarkEnd w:id="2"/>
      <w:r w:rsidRPr="000A0FFB">
        <w:rPr>
          <w:b/>
          <w:color w:val="000000" w:themeColor="text1"/>
          <w:sz w:val="24"/>
          <w:szCs w:val="24"/>
        </w:rPr>
        <w:t xml:space="preserve"> </w:t>
      </w:r>
      <w:r w:rsidR="00821932" w:rsidRPr="000A0FFB">
        <w:rPr>
          <w:color w:val="000000" w:themeColor="text1"/>
          <w:sz w:val="24"/>
          <w:szCs w:val="24"/>
        </w:rPr>
        <w:t>...............................................................................................</w:t>
      </w:r>
    </w:p>
    <w:p w14:paraId="4F9C749B" w14:textId="4032464F" w:rsidR="00821932" w:rsidRPr="000A0FFB" w:rsidRDefault="00971578" w:rsidP="00821932">
      <w:pPr>
        <w:ind w:firstLine="1418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r w:rsidRPr="000A0FFB">
        <w:rPr>
          <w:color w:val="000000" w:themeColor="text1"/>
          <w:sz w:val="24"/>
          <w:szCs w:val="24"/>
          <w:shd w:val="clear" w:color="auto" w:fill="FFFFFF"/>
        </w:rPr>
        <w:t>I - </w:t>
      </w:r>
      <w:r w:rsidR="00821932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091E827B" w14:textId="54BDD699" w:rsidR="00B95995" w:rsidRPr="000A0FFB" w:rsidRDefault="00C44ABA" w:rsidP="00821932">
      <w:pPr>
        <w:ind w:firstLine="1418"/>
        <w:jc w:val="both"/>
        <w:rPr>
          <w:color w:val="000000" w:themeColor="text1"/>
          <w:sz w:val="24"/>
          <w:szCs w:val="24"/>
        </w:rPr>
      </w:pPr>
      <w:r w:rsidRPr="000A0FFB">
        <w:rPr>
          <w:color w:val="000000" w:themeColor="text1"/>
          <w:sz w:val="24"/>
          <w:szCs w:val="24"/>
        </w:rPr>
        <w:t>I</w:t>
      </w:r>
      <w:r w:rsidR="00B95995" w:rsidRPr="000A0FFB">
        <w:rPr>
          <w:color w:val="000000" w:themeColor="text1"/>
          <w:sz w:val="24"/>
          <w:szCs w:val="24"/>
        </w:rPr>
        <w:t xml:space="preserve"> - </w:t>
      </w:r>
      <w:r w:rsidR="00AC509D" w:rsidRPr="000A0FFB">
        <w:rPr>
          <w:color w:val="000000" w:themeColor="text1"/>
          <w:sz w:val="24"/>
          <w:szCs w:val="24"/>
        </w:rPr>
        <w:t>Que</w:t>
      </w:r>
      <w:r w:rsidR="00B95995" w:rsidRPr="000A0FFB">
        <w:rPr>
          <w:color w:val="000000" w:themeColor="text1"/>
          <w:sz w:val="24"/>
          <w:szCs w:val="24"/>
        </w:rPr>
        <w:t xml:space="preserve"> tenham sido condenadas ou multadas pela prática de crime ambiental;</w:t>
      </w:r>
      <w:r w:rsidR="00992D4C" w:rsidRPr="000A0FFB">
        <w:rPr>
          <w:color w:val="000000" w:themeColor="text1"/>
          <w:sz w:val="24"/>
          <w:szCs w:val="24"/>
        </w:rPr>
        <w:t xml:space="preserve"> </w:t>
      </w:r>
    </w:p>
    <w:p w14:paraId="72805A05" w14:textId="27F7C5BB" w:rsidR="00B95995" w:rsidRPr="000A0FFB" w:rsidRDefault="00821932" w:rsidP="00821932">
      <w:pPr>
        <w:ind w:firstLine="1418"/>
        <w:jc w:val="both"/>
        <w:rPr>
          <w:color w:val="000000" w:themeColor="text1"/>
          <w:sz w:val="24"/>
          <w:szCs w:val="24"/>
        </w:rPr>
      </w:pPr>
      <w:r w:rsidRPr="000A0FFB">
        <w:rPr>
          <w:color w:val="000000" w:themeColor="text1"/>
          <w:sz w:val="24"/>
          <w:szCs w:val="24"/>
        </w:rPr>
        <w:t>............................................................................................................</w:t>
      </w:r>
    </w:p>
    <w:p w14:paraId="0A92BE27" w14:textId="77777777" w:rsidR="00971578" w:rsidRPr="000A0FFB" w:rsidRDefault="00971578" w:rsidP="00992D4C">
      <w:pPr>
        <w:ind w:firstLine="2552"/>
        <w:jc w:val="both"/>
        <w:rPr>
          <w:color w:val="000000" w:themeColor="text1"/>
          <w:sz w:val="24"/>
          <w:szCs w:val="24"/>
        </w:rPr>
      </w:pPr>
    </w:p>
    <w:p w14:paraId="7DFCD104" w14:textId="77777777" w:rsidR="00821932" w:rsidRPr="000A0FFB" w:rsidRDefault="00971578" w:rsidP="00821932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Parágrafo único.</w:t>
      </w:r>
      <w:r w:rsidRPr="000A0FFB">
        <w:rPr>
          <w:color w:val="000000" w:themeColor="text1"/>
          <w:sz w:val="24"/>
          <w:szCs w:val="24"/>
          <w:shd w:val="clear" w:color="auto" w:fill="FFFFFF"/>
        </w:rPr>
        <w:t> </w:t>
      </w:r>
      <w:r w:rsidR="00821932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410A7641" w14:textId="77777777" w:rsidR="00B95995" w:rsidRPr="000A0FFB" w:rsidRDefault="00B95995" w:rsidP="00992D4C">
      <w:pPr>
        <w:ind w:firstLine="2552"/>
        <w:jc w:val="both"/>
        <w:rPr>
          <w:sz w:val="24"/>
          <w:szCs w:val="24"/>
          <w:lang w:eastAsia="en-US"/>
        </w:rPr>
      </w:pPr>
    </w:p>
    <w:p w14:paraId="1E7C928F" w14:textId="767801CC" w:rsidR="00B95995" w:rsidRPr="000A0FFB" w:rsidRDefault="00B95995" w:rsidP="00821932">
      <w:pPr>
        <w:ind w:firstLine="1418"/>
        <w:jc w:val="both"/>
        <w:rPr>
          <w:sz w:val="24"/>
          <w:szCs w:val="24"/>
        </w:rPr>
      </w:pPr>
      <w:bookmarkStart w:id="3" w:name="artigo_5"/>
      <w:r w:rsidRPr="000A0FFB">
        <w:rPr>
          <w:b/>
          <w:sz w:val="24"/>
          <w:szCs w:val="24"/>
        </w:rPr>
        <w:t>Art. 9º</w:t>
      </w:r>
      <w:bookmarkEnd w:id="3"/>
      <w:r w:rsidRPr="000A0FFB">
        <w:rPr>
          <w:sz w:val="24"/>
          <w:szCs w:val="24"/>
        </w:rPr>
        <w:t xml:space="preserve"> </w:t>
      </w:r>
      <w:r w:rsidR="00821932" w:rsidRPr="000A0FFB">
        <w:rPr>
          <w:sz w:val="24"/>
          <w:szCs w:val="24"/>
        </w:rPr>
        <w:t>..............................................................................................</w:t>
      </w:r>
    </w:p>
    <w:p w14:paraId="2C0F461A" w14:textId="77777777" w:rsidR="00B95995" w:rsidRPr="000A0FFB" w:rsidRDefault="00B95995" w:rsidP="00992D4C">
      <w:pPr>
        <w:ind w:firstLine="2552"/>
        <w:jc w:val="both"/>
        <w:rPr>
          <w:sz w:val="24"/>
          <w:szCs w:val="24"/>
        </w:rPr>
      </w:pPr>
    </w:p>
    <w:p w14:paraId="6101183A" w14:textId="40A3CF3E" w:rsidR="00B95995" w:rsidRPr="000A0FFB" w:rsidRDefault="00B95995" w:rsidP="00821932">
      <w:pPr>
        <w:ind w:firstLine="1418"/>
        <w:jc w:val="both"/>
        <w:rPr>
          <w:sz w:val="24"/>
          <w:szCs w:val="24"/>
        </w:rPr>
      </w:pPr>
      <w:r w:rsidRPr="000A0FFB">
        <w:rPr>
          <w:bCs/>
          <w:sz w:val="24"/>
          <w:szCs w:val="24"/>
        </w:rPr>
        <w:lastRenderedPageBreak/>
        <w:t xml:space="preserve">I </w:t>
      </w:r>
      <w:r w:rsidR="00C44ABA" w:rsidRPr="000A0FFB">
        <w:rPr>
          <w:bCs/>
          <w:sz w:val="24"/>
          <w:szCs w:val="24"/>
        </w:rPr>
        <w:t>–</w:t>
      </w:r>
      <w:r w:rsidRPr="000A0FFB">
        <w:rPr>
          <w:bCs/>
          <w:sz w:val="24"/>
          <w:szCs w:val="24"/>
        </w:rPr>
        <w:t xml:space="preserve"> </w:t>
      </w:r>
      <w:r w:rsidR="00A60A98" w:rsidRPr="000A0FFB">
        <w:rPr>
          <w:sz w:val="24"/>
          <w:szCs w:val="24"/>
        </w:rPr>
        <w:t>Redução</w:t>
      </w:r>
      <w:r w:rsidR="00C44ABA" w:rsidRPr="000A0FFB">
        <w:rPr>
          <w:sz w:val="24"/>
          <w:szCs w:val="24"/>
        </w:rPr>
        <w:t xml:space="preserve"> de </w:t>
      </w:r>
      <w:r w:rsidR="00821932" w:rsidRPr="000A0FFB">
        <w:rPr>
          <w:sz w:val="24"/>
          <w:szCs w:val="24"/>
        </w:rPr>
        <w:t>1</w:t>
      </w:r>
      <w:r w:rsidRPr="000A0FFB">
        <w:rPr>
          <w:sz w:val="24"/>
          <w:szCs w:val="24"/>
        </w:rPr>
        <w:t>00% (cem por cento) do Imposto Predial e Territorial Urbano - IPTU do imóvel onde se encontra o projeto de habitação a ser construído,</w:t>
      </w:r>
      <w:r w:rsidR="00AD4C53" w:rsidRPr="000A0FFB">
        <w:rPr>
          <w:sz w:val="24"/>
          <w:szCs w:val="24"/>
        </w:rPr>
        <w:t xml:space="preserve"> </w:t>
      </w:r>
      <w:r w:rsidR="00C44ABA" w:rsidRPr="000A0FFB">
        <w:rPr>
          <w:sz w:val="24"/>
          <w:szCs w:val="24"/>
        </w:rPr>
        <w:t>contemplando o período do pedido de aprovação do empreendimento até emissão do Habite-se</w:t>
      </w:r>
      <w:r w:rsidR="000C477D" w:rsidRPr="000A0FFB">
        <w:rPr>
          <w:sz w:val="24"/>
          <w:szCs w:val="24"/>
        </w:rPr>
        <w:t xml:space="preserve"> limitando-se a um período máximo de 05 anos.</w:t>
      </w:r>
    </w:p>
    <w:p w14:paraId="095CC4EB" w14:textId="01E6B0B1" w:rsidR="00B95995" w:rsidRPr="000A0FFB" w:rsidRDefault="00B95995" w:rsidP="00821932">
      <w:pPr>
        <w:ind w:firstLine="1418"/>
        <w:jc w:val="both"/>
        <w:rPr>
          <w:sz w:val="24"/>
          <w:szCs w:val="24"/>
        </w:rPr>
      </w:pPr>
      <w:r w:rsidRPr="000A0FFB">
        <w:rPr>
          <w:bCs/>
          <w:sz w:val="24"/>
          <w:szCs w:val="24"/>
        </w:rPr>
        <w:t>II -</w:t>
      </w:r>
      <w:r w:rsidRPr="000A0FFB">
        <w:rPr>
          <w:sz w:val="24"/>
          <w:szCs w:val="24"/>
        </w:rPr>
        <w:t xml:space="preserve"> </w:t>
      </w:r>
      <w:r w:rsidR="00A60A98" w:rsidRPr="000A0FFB">
        <w:rPr>
          <w:sz w:val="24"/>
          <w:szCs w:val="24"/>
        </w:rPr>
        <w:t>Redução</w:t>
      </w:r>
      <w:r w:rsidRPr="000A0FFB">
        <w:rPr>
          <w:sz w:val="24"/>
          <w:szCs w:val="24"/>
        </w:rPr>
        <w:t xml:space="preserve"> de 100% (cem por cento) do Imposto Sobre Serviços de Qualquer Natureza - ISSQN que incida sobre </w:t>
      </w:r>
      <w:r w:rsidR="00616821" w:rsidRPr="000A0FFB">
        <w:rPr>
          <w:sz w:val="24"/>
          <w:szCs w:val="24"/>
        </w:rPr>
        <w:t xml:space="preserve">execução, por administração, empreitada ou </w:t>
      </w:r>
      <w:proofErr w:type="spellStart"/>
      <w:r w:rsidR="00616821" w:rsidRPr="000A0FFB">
        <w:rPr>
          <w:sz w:val="24"/>
          <w:szCs w:val="24"/>
        </w:rPr>
        <w:t>subempreitada</w:t>
      </w:r>
      <w:proofErr w:type="spellEnd"/>
      <w:r w:rsidR="00616821" w:rsidRPr="000A0FFB">
        <w:rPr>
          <w:sz w:val="24"/>
          <w:szCs w:val="24"/>
        </w:rPr>
        <w:t>, de obras de construção civil, hidráulica ou elétrica e de outras obras semelhantes, inclusive sondagem, perfuração de poços, escavação, drenagem e irrigação, terraplanagem, pavimentação, concretagem e a instalação e montagem de produtos, peças e equipamentos</w:t>
      </w:r>
      <w:r w:rsidR="00971578" w:rsidRPr="000A0FFB">
        <w:rPr>
          <w:sz w:val="24"/>
          <w:szCs w:val="24"/>
        </w:rPr>
        <w:t>.</w:t>
      </w:r>
    </w:p>
    <w:p w14:paraId="2A96569A" w14:textId="0A153279" w:rsidR="00B95995" w:rsidRPr="000A0FFB" w:rsidRDefault="00B95995" w:rsidP="00821932">
      <w:pPr>
        <w:ind w:firstLine="1418"/>
        <w:jc w:val="both"/>
        <w:rPr>
          <w:sz w:val="24"/>
          <w:szCs w:val="24"/>
        </w:rPr>
      </w:pPr>
      <w:r w:rsidRPr="000A0FFB">
        <w:rPr>
          <w:bCs/>
          <w:sz w:val="24"/>
          <w:szCs w:val="24"/>
        </w:rPr>
        <w:t>III -</w:t>
      </w:r>
      <w:r w:rsidRPr="000A0FFB">
        <w:rPr>
          <w:sz w:val="24"/>
          <w:szCs w:val="24"/>
        </w:rPr>
        <w:t xml:space="preserve"> redução de 100 % (cem por cento) das taxas devidas pela aprovação de projetos de construção civil da respectiva empresa e dos serviços terceirizados;</w:t>
      </w:r>
    </w:p>
    <w:p w14:paraId="6ADBBC82" w14:textId="3A1FCF2D" w:rsidR="00AE16F9" w:rsidRPr="000A0FFB" w:rsidRDefault="00B95995" w:rsidP="00AE16F9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bCs/>
          <w:color w:val="000000" w:themeColor="text1"/>
          <w:sz w:val="24"/>
          <w:szCs w:val="24"/>
        </w:rPr>
        <w:t>IV -</w:t>
      </w:r>
      <w:r w:rsidR="00AE16F9" w:rsidRPr="000A0FFB">
        <w:rPr>
          <w:bCs/>
          <w:color w:val="000000" w:themeColor="text1"/>
          <w:sz w:val="24"/>
          <w:szCs w:val="24"/>
        </w:rPr>
        <w:t xml:space="preserve"> </w:t>
      </w:r>
      <w:r w:rsidR="00AE16F9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6638276D" w14:textId="0ADBC735" w:rsidR="00B95995" w:rsidRPr="000A0FFB" w:rsidRDefault="00B95995" w:rsidP="00821932">
      <w:pPr>
        <w:ind w:firstLine="1418"/>
        <w:jc w:val="both"/>
        <w:rPr>
          <w:bCs/>
          <w:color w:val="000000" w:themeColor="text1"/>
          <w:sz w:val="24"/>
          <w:szCs w:val="24"/>
        </w:rPr>
      </w:pPr>
      <w:r w:rsidRPr="000A0FFB">
        <w:rPr>
          <w:bCs/>
          <w:color w:val="000000" w:themeColor="text1"/>
          <w:sz w:val="24"/>
          <w:szCs w:val="24"/>
        </w:rPr>
        <w:t xml:space="preserve">V – </w:t>
      </w:r>
      <w:r w:rsidR="00A60A98" w:rsidRPr="000A0FFB">
        <w:rPr>
          <w:bCs/>
          <w:color w:val="000000" w:themeColor="text1"/>
          <w:sz w:val="24"/>
          <w:szCs w:val="24"/>
        </w:rPr>
        <w:t>Redução</w:t>
      </w:r>
      <w:r w:rsidRPr="000A0FFB">
        <w:rPr>
          <w:bCs/>
          <w:color w:val="000000" w:themeColor="text1"/>
          <w:sz w:val="24"/>
          <w:szCs w:val="24"/>
        </w:rPr>
        <w:t xml:space="preserve"> de 100% (cem por cento) das taxas de licenciamento ambiental.</w:t>
      </w:r>
    </w:p>
    <w:p w14:paraId="1E6FF45D" w14:textId="630CAB5E" w:rsidR="00B95995" w:rsidRPr="000A0FFB" w:rsidRDefault="00B95995" w:rsidP="00821932">
      <w:pPr>
        <w:ind w:firstLine="1418"/>
        <w:jc w:val="both"/>
        <w:rPr>
          <w:bCs/>
          <w:color w:val="000000" w:themeColor="text1"/>
          <w:sz w:val="24"/>
          <w:szCs w:val="24"/>
        </w:rPr>
      </w:pPr>
      <w:r w:rsidRPr="000A0FFB">
        <w:rPr>
          <w:bCs/>
          <w:color w:val="000000" w:themeColor="text1"/>
          <w:sz w:val="24"/>
          <w:szCs w:val="24"/>
        </w:rPr>
        <w:t xml:space="preserve">VI – </w:t>
      </w:r>
      <w:r w:rsidR="00A60A98" w:rsidRPr="000A0FFB">
        <w:rPr>
          <w:bCs/>
          <w:color w:val="000000" w:themeColor="text1"/>
          <w:sz w:val="24"/>
          <w:szCs w:val="24"/>
        </w:rPr>
        <w:t>Isenção</w:t>
      </w:r>
      <w:r w:rsidRPr="000A0FFB">
        <w:rPr>
          <w:bCs/>
          <w:color w:val="000000" w:themeColor="text1"/>
          <w:sz w:val="24"/>
          <w:szCs w:val="24"/>
        </w:rPr>
        <w:t xml:space="preserve"> do Imposto sobre a Transmissão “Inter Vivos” de Bens Imóveis </w:t>
      </w:r>
      <w:r w:rsidR="000C477D" w:rsidRPr="000A0FFB">
        <w:rPr>
          <w:bCs/>
          <w:color w:val="000000" w:themeColor="text1"/>
          <w:sz w:val="24"/>
          <w:szCs w:val="24"/>
        </w:rPr>
        <w:t>–</w:t>
      </w:r>
      <w:r w:rsidRPr="000A0FFB">
        <w:rPr>
          <w:bCs/>
          <w:color w:val="000000" w:themeColor="text1"/>
          <w:sz w:val="24"/>
          <w:szCs w:val="24"/>
        </w:rPr>
        <w:t xml:space="preserve"> ITBI</w:t>
      </w:r>
      <w:r w:rsidR="000C477D" w:rsidRPr="000A0FFB">
        <w:rPr>
          <w:bCs/>
          <w:color w:val="000000" w:themeColor="text1"/>
          <w:sz w:val="24"/>
          <w:szCs w:val="24"/>
        </w:rPr>
        <w:t>, até a primeira transmissão de imóvel produzido com base na presente Lei, ao adquirente cadastrado,</w:t>
      </w:r>
      <w:r w:rsidRPr="000A0FFB">
        <w:rPr>
          <w:bCs/>
          <w:color w:val="000000" w:themeColor="text1"/>
          <w:sz w:val="24"/>
          <w:szCs w:val="24"/>
        </w:rPr>
        <w:t xml:space="preserve"> dos bens imóveis que fizerem parte do projeto de habitação, ao ato relativo à primeira aquisição de unidades habitacionais de conformidade com o disposto nesta Lei Complementar.</w:t>
      </w:r>
    </w:p>
    <w:p w14:paraId="47FE5978" w14:textId="77777777" w:rsidR="00B95995" w:rsidRPr="000A0FFB" w:rsidRDefault="00B95995" w:rsidP="00992D4C">
      <w:pPr>
        <w:ind w:firstLine="2552"/>
        <w:jc w:val="both"/>
        <w:rPr>
          <w:color w:val="000000" w:themeColor="text1"/>
          <w:sz w:val="24"/>
          <w:szCs w:val="24"/>
        </w:rPr>
      </w:pPr>
    </w:p>
    <w:p w14:paraId="2C75F906" w14:textId="77777777" w:rsidR="00AE16F9" w:rsidRPr="000A0FFB" w:rsidRDefault="00B95995" w:rsidP="00AE16F9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b/>
          <w:color w:val="000000" w:themeColor="text1"/>
          <w:sz w:val="24"/>
          <w:szCs w:val="24"/>
        </w:rPr>
        <w:t xml:space="preserve">§ 1º </w:t>
      </w:r>
      <w:r w:rsidR="00AE16F9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0C0FD353" w14:textId="5F753EFB" w:rsidR="00B95995" w:rsidRPr="000A0FFB" w:rsidRDefault="00AE16F9" w:rsidP="00AE16F9">
      <w:pPr>
        <w:ind w:firstLine="1418"/>
        <w:jc w:val="both"/>
        <w:rPr>
          <w:color w:val="000000" w:themeColor="text1"/>
          <w:sz w:val="24"/>
          <w:szCs w:val="24"/>
        </w:rPr>
      </w:pPr>
      <w:r w:rsidRPr="000A0FFB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</w:t>
      </w:r>
    </w:p>
    <w:p w14:paraId="5CE4713F" w14:textId="77777777" w:rsidR="000A0FFB" w:rsidRDefault="000A0FFB" w:rsidP="00AE16F9">
      <w:pPr>
        <w:ind w:firstLine="1418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</w:p>
    <w:p w14:paraId="0347CC5C" w14:textId="6AFBE747" w:rsidR="00AE16F9" w:rsidRPr="000A0FFB" w:rsidRDefault="00971578" w:rsidP="00AE16F9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b/>
          <w:bCs/>
          <w:color w:val="000000" w:themeColor="text1"/>
          <w:sz w:val="24"/>
          <w:szCs w:val="24"/>
          <w:shd w:val="clear" w:color="auto" w:fill="FFFFFF"/>
        </w:rPr>
        <w:t>§ 3º</w:t>
      </w:r>
      <w:r w:rsidRPr="000A0FFB">
        <w:rPr>
          <w:color w:val="000000" w:themeColor="text1"/>
          <w:sz w:val="24"/>
          <w:szCs w:val="24"/>
          <w:shd w:val="clear" w:color="auto" w:fill="FFFFFF"/>
        </w:rPr>
        <w:t> </w:t>
      </w:r>
      <w:r w:rsidR="00AE16F9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7B3C02DF" w14:textId="78698608" w:rsidR="00971578" w:rsidRPr="000A0FFB" w:rsidRDefault="00971578" w:rsidP="00AE16F9">
      <w:pPr>
        <w:ind w:firstLine="1418"/>
        <w:jc w:val="both"/>
        <w:rPr>
          <w:color w:val="000000" w:themeColor="text1"/>
          <w:sz w:val="24"/>
          <w:szCs w:val="24"/>
        </w:rPr>
      </w:pPr>
    </w:p>
    <w:p w14:paraId="282F23E4" w14:textId="16A0311F" w:rsidR="00AE16F9" w:rsidRPr="000A0FFB" w:rsidRDefault="00B95995" w:rsidP="00AE16F9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b/>
          <w:color w:val="000000" w:themeColor="text1"/>
          <w:sz w:val="24"/>
          <w:szCs w:val="24"/>
        </w:rPr>
        <w:t xml:space="preserve">§ </w:t>
      </w:r>
      <w:r w:rsidR="00971578" w:rsidRPr="000A0FFB">
        <w:rPr>
          <w:b/>
          <w:color w:val="000000" w:themeColor="text1"/>
          <w:sz w:val="24"/>
          <w:szCs w:val="24"/>
        </w:rPr>
        <w:t>4</w:t>
      </w:r>
      <w:r w:rsidR="00C7448C">
        <w:rPr>
          <w:b/>
          <w:color w:val="000000" w:themeColor="text1"/>
          <w:sz w:val="24"/>
          <w:szCs w:val="24"/>
        </w:rPr>
        <w:t>º</w:t>
      </w:r>
      <w:r w:rsidRPr="000A0FFB">
        <w:rPr>
          <w:color w:val="000000" w:themeColor="text1"/>
          <w:sz w:val="24"/>
          <w:szCs w:val="24"/>
        </w:rPr>
        <w:t xml:space="preserve"> </w:t>
      </w:r>
      <w:r w:rsidR="00AE16F9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562AD737" w14:textId="747784D0" w:rsidR="00B95995" w:rsidRPr="000A0FFB" w:rsidRDefault="00B95995" w:rsidP="00AE16F9">
      <w:pPr>
        <w:ind w:firstLine="1418"/>
        <w:jc w:val="both"/>
        <w:rPr>
          <w:strike/>
          <w:color w:val="000000" w:themeColor="text1"/>
          <w:sz w:val="24"/>
          <w:szCs w:val="24"/>
        </w:rPr>
      </w:pPr>
    </w:p>
    <w:p w14:paraId="0EEBA14A" w14:textId="3F6FD0DD" w:rsidR="00A60A98" w:rsidRPr="000A0FFB" w:rsidRDefault="000C477D" w:rsidP="00AE16F9">
      <w:pPr>
        <w:ind w:firstLine="1418"/>
        <w:jc w:val="both"/>
        <w:rPr>
          <w:color w:val="000000" w:themeColor="text1"/>
          <w:sz w:val="24"/>
          <w:szCs w:val="24"/>
        </w:rPr>
      </w:pPr>
      <w:r w:rsidRPr="000A0FFB">
        <w:rPr>
          <w:b/>
          <w:bCs/>
          <w:color w:val="000000" w:themeColor="text1"/>
          <w:sz w:val="24"/>
          <w:szCs w:val="24"/>
        </w:rPr>
        <w:t>§ 5</w:t>
      </w:r>
      <w:r w:rsidR="00C7448C">
        <w:rPr>
          <w:b/>
          <w:bCs/>
          <w:color w:val="000000" w:themeColor="text1"/>
          <w:sz w:val="24"/>
          <w:szCs w:val="24"/>
        </w:rPr>
        <w:t>º</w:t>
      </w:r>
      <w:r w:rsidRPr="000A0FFB">
        <w:rPr>
          <w:color w:val="000000" w:themeColor="text1"/>
          <w:sz w:val="24"/>
          <w:szCs w:val="24"/>
        </w:rPr>
        <w:t xml:space="preserve"> </w:t>
      </w:r>
      <w:r w:rsidR="00D57B12" w:rsidRPr="000A0FFB">
        <w:rPr>
          <w:color w:val="000000" w:themeColor="text1"/>
          <w:sz w:val="24"/>
          <w:szCs w:val="24"/>
        </w:rPr>
        <w:t>A isenção prevista nesta Lei Complementar não se aplica as pessoas físicas ou jurídicas que produzam unidades habitacionais sem recursos do Programa para vendê-las prontas e nem aos serviços por elas tomado.</w:t>
      </w:r>
    </w:p>
    <w:p w14:paraId="25E7466D" w14:textId="77777777" w:rsidR="000C477D" w:rsidRPr="000A0FFB" w:rsidRDefault="000C477D" w:rsidP="00992D4C">
      <w:pPr>
        <w:ind w:firstLine="2552"/>
        <w:jc w:val="both"/>
        <w:rPr>
          <w:color w:val="000000" w:themeColor="text1"/>
          <w:sz w:val="24"/>
          <w:szCs w:val="24"/>
        </w:rPr>
      </w:pPr>
    </w:p>
    <w:p w14:paraId="077BF320" w14:textId="586DAB1E" w:rsidR="00A60A98" w:rsidRPr="000A0FFB" w:rsidRDefault="00A60A98" w:rsidP="00AE16F9">
      <w:pPr>
        <w:ind w:firstLine="1418"/>
        <w:jc w:val="both"/>
        <w:rPr>
          <w:color w:val="000000" w:themeColor="text1"/>
          <w:sz w:val="24"/>
          <w:szCs w:val="24"/>
        </w:rPr>
      </w:pPr>
      <w:r w:rsidRPr="000A0FFB">
        <w:rPr>
          <w:b/>
          <w:bCs/>
          <w:color w:val="000000" w:themeColor="text1"/>
          <w:sz w:val="24"/>
          <w:szCs w:val="24"/>
        </w:rPr>
        <w:t>§</w:t>
      </w:r>
      <w:r w:rsidR="000C477D" w:rsidRPr="000A0FFB">
        <w:rPr>
          <w:b/>
          <w:bCs/>
          <w:color w:val="000000" w:themeColor="text1"/>
          <w:sz w:val="24"/>
          <w:szCs w:val="24"/>
        </w:rPr>
        <w:t xml:space="preserve"> 6</w:t>
      </w:r>
      <w:r w:rsidR="00C7448C">
        <w:rPr>
          <w:b/>
          <w:bCs/>
          <w:color w:val="000000" w:themeColor="text1"/>
          <w:sz w:val="24"/>
          <w:szCs w:val="24"/>
        </w:rPr>
        <w:t>º</w:t>
      </w:r>
      <w:r w:rsidRPr="000A0FFB">
        <w:rPr>
          <w:color w:val="000000" w:themeColor="text1"/>
          <w:sz w:val="24"/>
          <w:szCs w:val="24"/>
        </w:rPr>
        <w:t xml:space="preserve"> </w:t>
      </w:r>
      <w:r w:rsidR="004D0BF6" w:rsidRPr="000A0FFB">
        <w:rPr>
          <w:color w:val="000000" w:themeColor="text1"/>
          <w:sz w:val="24"/>
          <w:szCs w:val="24"/>
        </w:rPr>
        <w:t>Na produção de unidades imobiliárias novas em áreas urbanas, p</w:t>
      </w:r>
      <w:r w:rsidRPr="000A0FFB">
        <w:rPr>
          <w:color w:val="000000" w:themeColor="text1"/>
          <w:sz w:val="24"/>
          <w:szCs w:val="24"/>
        </w:rPr>
        <w:t xml:space="preserve">oderá o empreendedor apresentar seguro garantia ou fiança bancária, contemplando 120% do valor das obras de infraestrutura externa. </w:t>
      </w:r>
    </w:p>
    <w:p w14:paraId="2C189AD0" w14:textId="5A7DF6BB" w:rsidR="00B95995" w:rsidRPr="000A0FFB" w:rsidRDefault="00B95995" w:rsidP="00992D4C">
      <w:pPr>
        <w:ind w:firstLine="2552"/>
        <w:jc w:val="both"/>
        <w:rPr>
          <w:color w:val="000000" w:themeColor="text1"/>
          <w:sz w:val="24"/>
          <w:szCs w:val="24"/>
        </w:rPr>
      </w:pPr>
      <w:bookmarkStart w:id="4" w:name="artigo_13"/>
    </w:p>
    <w:p w14:paraId="21F6EBBC" w14:textId="728DE6C4" w:rsidR="00AE16F9" w:rsidRPr="000A0FFB" w:rsidRDefault="00AE16F9" w:rsidP="00AE16F9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b/>
          <w:color w:val="000000" w:themeColor="text1"/>
          <w:sz w:val="24"/>
          <w:szCs w:val="24"/>
        </w:rPr>
        <w:t>Art. 11.</w:t>
      </w:r>
      <w:r w:rsidRPr="000A0FFB">
        <w:rPr>
          <w:color w:val="000000" w:themeColor="text1"/>
          <w:sz w:val="24"/>
          <w:szCs w:val="24"/>
        </w:rPr>
        <w:t xml:space="preserve"> O programa habitacional municipal de que trata esta lei contemplará a faixa de renda de 0 a 6 salários mínimos.</w:t>
      </w:r>
    </w:p>
    <w:p w14:paraId="70020CC6" w14:textId="77777777" w:rsidR="00971578" w:rsidRPr="000A0FFB" w:rsidRDefault="00971578" w:rsidP="00AE16F9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18BE61FE" w14:textId="77777777" w:rsidR="00AE16F9" w:rsidRPr="000A0FFB" w:rsidRDefault="00971578" w:rsidP="00AE16F9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a)</w:t>
      </w:r>
      <w:r w:rsidRPr="000A0FFB">
        <w:rPr>
          <w:color w:val="000000" w:themeColor="text1"/>
          <w:sz w:val="24"/>
          <w:szCs w:val="24"/>
          <w:shd w:val="clear" w:color="auto" w:fill="FFFFFF"/>
        </w:rPr>
        <w:t> </w:t>
      </w:r>
      <w:r w:rsidR="00AE16F9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7596C32E" w14:textId="77777777" w:rsidR="00AE16F9" w:rsidRPr="000A0FFB" w:rsidRDefault="00971578" w:rsidP="00AE16F9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b)</w:t>
      </w:r>
      <w:r w:rsidRPr="000A0FFB">
        <w:rPr>
          <w:color w:val="000000" w:themeColor="text1"/>
          <w:sz w:val="24"/>
          <w:szCs w:val="24"/>
          <w:shd w:val="clear" w:color="auto" w:fill="FFFFFF"/>
        </w:rPr>
        <w:t> </w:t>
      </w:r>
      <w:r w:rsidR="00AE16F9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35468234" w14:textId="77777777" w:rsidR="00AE16F9" w:rsidRPr="000A0FFB" w:rsidRDefault="00971578" w:rsidP="00AE16F9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c)</w:t>
      </w:r>
      <w:r w:rsidRPr="000A0FFB">
        <w:rPr>
          <w:color w:val="000000" w:themeColor="text1"/>
          <w:sz w:val="24"/>
          <w:szCs w:val="24"/>
          <w:shd w:val="clear" w:color="auto" w:fill="FFFFFF"/>
        </w:rPr>
        <w:t> </w:t>
      </w:r>
      <w:r w:rsidR="00AE16F9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27DBD9B7" w14:textId="59C72630" w:rsidR="00107D38" w:rsidRPr="000A0FFB" w:rsidRDefault="00107D38" w:rsidP="00992D4C">
      <w:pPr>
        <w:ind w:firstLine="2552"/>
        <w:jc w:val="both"/>
        <w:rPr>
          <w:color w:val="000000" w:themeColor="text1"/>
          <w:sz w:val="24"/>
          <w:szCs w:val="24"/>
        </w:rPr>
      </w:pPr>
    </w:p>
    <w:p w14:paraId="490A8EDD" w14:textId="42D971CD" w:rsidR="00971578" w:rsidRPr="000A0FFB" w:rsidRDefault="00971578" w:rsidP="00AE16F9">
      <w:pPr>
        <w:ind w:firstLine="1418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0A0FFB">
        <w:rPr>
          <w:b/>
          <w:bCs/>
          <w:color w:val="000000" w:themeColor="text1"/>
          <w:sz w:val="24"/>
          <w:szCs w:val="24"/>
          <w:shd w:val="clear" w:color="auto" w:fill="FFFFFF"/>
        </w:rPr>
        <w:t>Parágrafo único.</w:t>
      </w:r>
      <w:r w:rsidRPr="000A0FFB">
        <w:rPr>
          <w:color w:val="000000" w:themeColor="text1"/>
          <w:sz w:val="24"/>
          <w:szCs w:val="24"/>
          <w:shd w:val="clear" w:color="auto" w:fill="FFFFFF"/>
        </w:rPr>
        <w:t> </w:t>
      </w:r>
      <w:r w:rsidR="00AE16F9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610E6B07" w14:textId="2189B783" w:rsidR="00AE16F9" w:rsidRPr="000A0FFB" w:rsidRDefault="00AE16F9" w:rsidP="00AE16F9">
      <w:pPr>
        <w:ind w:firstLine="1418"/>
        <w:jc w:val="both"/>
        <w:rPr>
          <w:strike/>
          <w:color w:val="000000" w:themeColor="text1"/>
          <w:sz w:val="24"/>
          <w:szCs w:val="24"/>
          <w:shd w:val="clear" w:color="auto" w:fill="FFFFFF"/>
        </w:rPr>
      </w:pP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.................................................................................................................</w:t>
      </w:r>
    </w:p>
    <w:p w14:paraId="6560F27D" w14:textId="77777777" w:rsidR="00B95995" w:rsidRPr="000A0FFB" w:rsidRDefault="00B95995" w:rsidP="00992D4C">
      <w:pPr>
        <w:ind w:firstLine="2552"/>
        <w:jc w:val="both"/>
        <w:rPr>
          <w:color w:val="000000" w:themeColor="text1"/>
          <w:sz w:val="24"/>
          <w:szCs w:val="24"/>
        </w:rPr>
      </w:pPr>
    </w:p>
    <w:p w14:paraId="3F549A4C" w14:textId="053C1ED6" w:rsidR="00F02CF2" w:rsidRPr="00107D38" w:rsidRDefault="004E4645" w:rsidP="00F02CF2">
      <w:pPr>
        <w:ind w:firstLine="1418"/>
        <w:jc w:val="both"/>
        <w:rPr>
          <w:sz w:val="23"/>
          <w:szCs w:val="23"/>
        </w:rPr>
      </w:pPr>
      <w:r w:rsidRPr="000A0FFB">
        <w:rPr>
          <w:b/>
          <w:sz w:val="24"/>
          <w:szCs w:val="24"/>
        </w:rPr>
        <w:t>Art. 16</w:t>
      </w:r>
      <w:r w:rsidR="00AE16F9" w:rsidRPr="000A0FFB">
        <w:rPr>
          <w:b/>
          <w:sz w:val="24"/>
          <w:szCs w:val="24"/>
        </w:rPr>
        <w:t xml:space="preserve">. </w:t>
      </w:r>
      <w:r w:rsidR="00F02CF2" w:rsidRPr="00107D38">
        <w:rPr>
          <w:sz w:val="23"/>
          <w:szCs w:val="23"/>
        </w:rPr>
        <w:t>Ficam autorizados loteamentos com lotes de no mínimo 126 m², com te</w:t>
      </w:r>
      <w:r w:rsidR="00F02CF2">
        <w:rPr>
          <w:sz w:val="23"/>
          <w:szCs w:val="23"/>
        </w:rPr>
        <w:t xml:space="preserve">stada de no mínimo 7,00 metros e arruamento de 14,00 metros, sendo 8,00 metros de leito carroçável e 3,00 metros </w:t>
      </w:r>
      <w:r w:rsidR="00F02CF2">
        <w:rPr>
          <w:sz w:val="23"/>
          <w:szCs w:val="23"/>
        </w:rPr>
        <w:lastRenderedPageBreak/>
        <w:t xml:space="preserve">de calçada para cada lado, </w:t>
      </w:r>
      <w:r w:rsidR="00F02CF2" w:rsidRPr="00107D38">
        <w:rPr>
          <w:sz w:val="23"/>
          <w:szCs w:val="23"/>
        </w:rPr>
        <w:t>especificamente para fins do programa de habitação de que trata esta Lei Complementar.</w:t>
      </w:r>
    </w:p>
    <w:p w14:paraId="1BCB8EA8" w14:textId="77777777" w:rsidR="00B95995" w:rsidRPr="000A0FFB" w:rsidRDefault="00B95995" w:rsidP="00AE16F9">
      <w:pPr>
        <w:ind w:firstLine="1418"/>
        <w:jc w:val="both"/>
        <w:rPr>
          <w:sz w:val="24"/>
          <w:szCs w:val="24"/>
        </w:rPr>
      </w:pPr>
    </w:p>
    <w:p w14:paraId="6B2C7A07" w14:textId="7E412869" w:rsidR="00B95995" w:rsidRPr="000A0FFB" w:rsidRDefault="00B95995" w:rsidP="00AE16F9">
      <w:pPr>
        <w:ind w:firstLine="1418"/>
        <w:jc w:val="both"/>
        <w:rPr>
          <w:sz w:val="24"/>
          <w:szCs w:val="24"/>
        </w:rPr>
      </w:pPr>
      <w:r w:rsidRPr="000A0FFB">
        <w:rPr>
          <w:b/>
          <w:sz w:val="24"/>
          <w:szCs w:val="24"/>
        </w:rPr>
        <w:t>§ 2</w:t>
      </w:r>
      <w:r w:rsidR="00D27996">
        <w:rPr>
          <w:b/>
          <w:sz w:val="24"/>
          <w:szCs w:val="24"/>
        </w:rPr>
        <w:t>º</w:t>
      </w:r>
      <w:r w:rsidRPr="000A0FFB">
        <w:rPr>
          <w:sz w:val="24"/>
          <w:szCs w:val="24"/>
        </w:rPr>
        <w:t xml:space="preserve"> Todas as demais obrigações contidas na</w:t>
      </w:r>
      <w:r w:rsidR="004D0BF6" w:rsidRPr="000A0FFB">
        <w:rPr>
          <w:sz w:val="24"/>
          <w:szCs w:val="24"/>
        </w:rPr>
        <w:t>s</w:t>
      </w:r>
      <w:r w:rsidRPr="000A0FFB">
        <w:rPr>
          <w:sz w:val="24"/>
          <w:szCs w:val="24"/>
        </w:rPr>
        <w:t xml:space="preserve"> Lei</w:t>
      </w:r>
      <w:r w:rsidR="004D0BF6" w:rsidRPr="000A0FFB">
        <w:rPr>
          <w:sz w:val="24"/>
          <w:szCs w:val="24"/>
        </w:rPr>
        <w:t>s</w:t>
      </w:r>
      <w:r w:rsidRPr="000A0FFB">
        <w:rPr>
          <w:sz w:val="24"/>
          <w:szCs w:val="24"/>
        </w:rPr>
        <w:t xml:space="preserve"> Complementar</w:t>
      </w:r>
      <w:r w:rsidR="004D0BF6" w:rsidRPr="000A0FFB">
        <w:rPr>
          <w:sz w:val="24"/>
          <w:szCs w:val="24"/>
        </w:rPr>
        <w:t>es</w:t>
      </w:r>
      <w:r w:rsidRPr="000A0FFB">
        <w:rPr>
          <w:sz w:val="24"/>
          <w:szCs w:val="24"/>
        </w:rPr>
        <w:t xml:space="preserve"> 108/2009</w:t>
      </w:r>
      <w:r w:rsidR="004D0BF6" w:rsidRPr="000A0FFB">
        <w:rPr>
          <w:sz w:val="24"/>
          <w:szCs w:val="24"/>
        </w:rPr>
        <w:t>, 349/2021 e 037/2005 e demais alterações</w:t>
      </w:r>
      <w:r w:rsidRPr="000A0FFB">
        <w:rPr>
          <w:sz w:val="24"/>
          <w:szCs w:val="24"/>
        </w:rPr>
        <w:t xml:space="preserve"> que não confrontarem com esta Lei Complementar permanecem.</w:t>
      </w:r>
    </w:p>
    <w:p w14:paraId="62D3B719" w14:textId="77777777" w:rsidR="00AE16F9" w:rsidRPr="000A0FFB" w:rsidRDefault="00AE16F9" w:rsidP="00AE16F9">
      <w:pPr>
        <w:ind w:firstLine="1418"/>
        <w:jc w:val="both"/>
        <w:rPr>
          <w:sz w:val="24"/>
          <w:szCs w:val="24"/>
        </w:rPr>
      </w:pPr>
      <w:r w:rsidRPr="000A0FFB">
        <w:rPr>
          <w:sz w:val="24"/>
          <w:szCs w:val="24"/>
        </w:rPr>
        <w:t>..................................................................................................................</w:t>
      </w:r>
    </w:p>
    <w:p w14:paraId="0ACCB58B" w14:textId="77777777" w:rsidR="00B733C6" w:rsidRPr="000A0FFB" w:rsidRDefault="00B733C6" w:rsidP="00AE16F9">
      <w:pPr>
        <w:ind w:firstLine="1418"/>
        <w:jc w:val="both"/>
        <w:rPr>
          <w:sz w:val="24"/>
          <w:szCs w:val="24"/>
        </w:rPr>
      </w:pPr>
    </w:p>
    <w:p w14:paraId="6A5D5110" w14:textId="6143FD5F" w:rsidR="00B733C6" w:rsidRPr="000A0FFB" w:rsidRDefault="00B733C6" w:rsidP="00AE16F9">
      <w:pPr>
        <w:ind w:firstLine="1418"/>
        <w:jc w:val="both"/>
        <w:rPr>
          <w:sz w:val="24"/>
          <w:szCs w:val="24"/>
        </w:rPr>
      </w:pPr>
      <w:r w:rsidRPr="000A0FFB">
        <w:rPr>
          <w:b/>
          <w:sz w:val="24"/>
          <w:szCs w:val="24"/>
        </w:rPr>
        <w:t>§ 4º</w:t>
      </w:r>
      <w:r w:rsidRPr="000A0FFB">
        <w:rPr>
          <w:sz w:val="24"/>
          <w:szCs w:val="24"/>
        </w:rPr>
        <w:t xml:space="preserve"> Poderão ser destinados até </w:t>
      </w:r>
      <w:r w:rsidR="00F010BE">
        <w:rPr>
          <w:sz w:val="24"/>
          <w:szCs w:val="24"/>
        </w:rPr>
        <w:t>10%</w:t>
      </w:r>
      <w:r w:rsidRPr="000A0FFB">
        <w:rPr>
          <w:sz w:val="24"/>
          <w:szCs w:val="24"/>
        </w:rPr>
        <w:t xml:space="preserve"> (</w:t>
      </w:r>
      <w:r w:rsidR="00F010BE">
        <w:rPr>
          <w:sz w:val="24"/>
          <w:szCs w:val="24"/>
        </w:rPr>
        <w:t>dez</w:t>
      </w:r>
      <w:r w:rsidRPr="000A0FFB">
        <w:rPr>
          <w:sz w:val="24"/>
          <w:szCs w:val="24"/>
        </w:rPr>
        <w:t xml:space="preserve"> por cento) para fins comerciais</w:t>
      </w:r>
      <w:r w:rsidR="00AE16F9" w:rsidRPr="000A0FFB">
        <w:rPr>
          <w:sz w:val="24"/>
          <w:szCs w:val="24"/>
        </w:rPr>
        <w:t>.</w:t>
      </w:r>
    </w:p>
    <w:p w14:paraId="06C14482" w14:textId="77777777" w:rsidR="00AE16F9" w:rsidRPr="000A0FFB" w:rsidRDefault="00AE16F9" w:rsidP="00AE16F9">
      <w:pPr>
        <w:ind w:firstLine="1418"/>
        <w:jc w:val="both"/>
        <w:rPr>
          <w:strike/>
          <w:color w:val="FF0000"/>
          <w:sz w:val="24"/>
          <w:szCs w:val="24"/>
        </w:rPr>
      </w:pPr>
    </w:p>
    <w:p w14:paraId="18FBD328" w14:textId="4EAD36DB" w:rsidR="00B95995" w:rsidRPr="000A0FFB" w:rsidRDefault="00FE1DDD" w:rsidP="00AE16F9">
      <w:pPr>
        <w:ind w:firstLine="1418"/>
        <w:jc w:val="both"/>
        <w:rPr>
          <w:sz w:val="24"/>
          <w:szCs w:val="24"/>
        </w:rPr>
      </w:pPr>
      <w:r w:rsidRPr="000A0FFB">
        <w:rPr>
          <w:b/>
          <w:sz w:val="24"/>
          <w:szCs w:val="24"/>
        </w:rPr>
        <w:t xml:space="preserve">§ </w:t>
      </w:r>
      <w:r w:rsidR="00F010BE">
        <w:rPr>
          <w:b/>
          <w:sz w:val="24"/>
          <w:szCs w:val="24"/>
        </w:rPr>
        <w:t>5</w:t>
      </w:r>
      <w:r w:rsidRPr="000A0FFB">
        <w:rPr>
          <w:b/>
          <w:sz w:val="24"/>
          <w:szCs w:val="24"/>
        </w:rPr>
        <w:t>º</w:t>
      </w:r>
      <w:r w:rsidRPr="000A0FFB">
        <w:rPr>
          <w:sz w:val="24"/>
          <w:szCs w:val="24"/>
        </w:rPr>
        <w:t xml:space="preserve"> As casas e/ou apartamentos dos empreendimentos de interesse social deverão contemplar no mínimo a metragem de 42 m² (quarenta e dois metros quadrados)</w:t>
      </w:r>
      <w:r w:rsidR="004E4645" w:rsidRPr="000A0FFB">
        <w:rPr>
          <w:sz w:val="24"/>
          <w:szCs w:val="24"/>
        </w:rPr>
        <w:t>.</w:t>
      </w:r>
    </w:p>
    <w:p w14:paraId="4588818E" w14:textId="77777777" w:rsidR="00FE1DDD" w:rsidRPr="000A0FFB" w:rsidRDefault="00FE1DDD" w:rsidP="00AE16F9">
      <w:pPr>
        <w:ind w:firstLine="1418"/>
        <w:jc w:val="both"/>
        <w:rPr>
          <w:color w:val="FF0000"/>
          <w:sz w:val="24"/>
          <w:szCs w:val="24"/>
        </w:rPr>
      </w:pPr>
    </w:p>
    <w:p w14:paraId="10BB993D" w14:textId="77777777" w:rsidR="00AE16F9" w:rsidRPr="00D27996" w:rsidRDefault="004E4645" w:rsidP="00AE16F9">
      <w:pPr>
        <w:ind w:firstLine="1418"/>
        <w:jc w:val="both"/>
        <w:rPr>
          <w:sz w:val="24"/>
          <w:szCs w:val="24"/>
        </w:rPr>
      </w:pPr>
      <w:r w:rsidRPr="000A0FFB">
        <w:rPr>
          <w:b/>
          <w:sz w:val="24"/>
          <w:szCs w:val="24"/>
        </w:rPr>
        <w:t>Art. 17</w:t>
      </w:r>
      <w:r w:rsidR="00AE16F9" w:rsidRPr="000A0FFB">
        <w:rPr>
          <w:b/>
          <w:sz w:val="24"/>
          <w:szCs w:val="24"/>
        </w:rPr>
        <w:t xml:space="preserve">. </w:t>
      </w:r>
      <w:r w:rsidR="00AE16F9" w:rsidRPr="00D27996">
        <w:rPr>
          <w:sz w:val="24"/>
          <w:szCs w:val="24"/>
        </w:rPr>
        <w:t>.....................................................................................................</w:t>
      </w:r>
    </w:p>
    <w:p w14:paraId="32BC9565" w14:textId="77777777" w:rsidR="00AE16F9" w:rsidRPr="00D27996" w:rsidRDefault="00AE16F9" w:rsidP="00AE16F9">
      <w:pPr>
        <w:ind w:firstLine="1418"/>
        <w:jc w:val="both"/>
        <w:rPr>
          <w:sz w:val="24"/>
          <w:szCs w:val="24"/>
        </w:rPr>
      </w:pPr>
      <w:r w:rsidRPr="00D27996">
        <w:rPr>
          <w:sz w:val="24"/>
          <w:szCs w:val="24"/>
        </w:rPr>
        <w:t>...................................................................................................................</w:t>
      </w:r>
    </w:p>
    <w:p w14:paraId="653ADE0F" w14:textId="77777777" w:rsidR="001D17F3" w:rsidRPr="000A0FFB" w:rsidRDefault="001D17F3" w:rsidP="00992D4C">
      <w:pPr>
        <w:ind w:firstLine="2552"/>
        <w:jc w:val="both"/>
        <w:rPr>
          <w:sz w:val="24"/>
          <w:szCs w:val="24"/>
        </w:rPr>
      </w:pPr>
    </w:p>
    <w:p w14:paraId="1457D91A" w14:textId="6075B967" w:rsidR="001D17F3" w:rsidRPr="000A0FFB" w:rsidRDefault="001D17F3" w:rsidP="000A0FFB">
      <w:pPr>
        <w:ind w:firstLine="1418"/>
        <w:jc w:val="both"/>
        <w:rPr>
          <w:strike/>
          <w:color w:val="000000" w:themeColor="text1"/>
          <w:sz w:val="24"/>
          <w:szCs w:val="24"/>
        </w:rPr>
      </w:pPr>
      <w:r w:rsidRPr="000A0FFB">
        <w:rPr>
          <w:b/>
          <w:bCs/>
          <w:color w:val="000000" w:themeColor="text1"/>
          <w:sz w:val="24"/>
          <w:szCs w:val="24"/>
          <w:shd w:val="clear" w:color="auto" w:fill="FFFFFF"/>
        </w:rPr>
        <w:t>§ 3º</w:t>
      </w:r>
      <w:r w:rsidRPr="000A0FFB">
        <w:rPr>
          <w:bCs/>
          <w:color w:val="000000" w:themeColor="text1"/>
          <w:sz w:val="24"/>
          <w:szCs w:val="24"/>
          <w:shd w:val="clear" w:color="auto" w:fill="FFFFFF"/>
        </w:rPr>
        <w:t> </w:t>
      </w:r>
      <w:r w:rsidR="000A0FFB" w:rsidRPr="000A0FFB">
        <w:rPr>
          <w:bCs/>
          <w:color w:val="000000" w:themeColor="text1"/>
          <w:sz w:val="24"/>
          <w:szCs w:val="24"/>
          <w:shd w:val="clear" w:color="auto" w:fill="FFFFFF"/>
        </w:rPr>
        <w:t>(Revogado)</w:t>
      </w:r>
    </w:p>
    <w:p w14:paraId="3BB59960" w14:textId="77777777" w:rsidR="000A0FFB" w:rsidRPr="000A0FFB" w:rsidRDefault="000A0FFB" w:rsidP="000A0FFB">
      <w:pPr>
        <w:ind w:firstLine="1418"/>
        <w:jc w:val="both"/>
        <w:rPr>
          <w:sz w:val="24"/>
          <w:szCs w:val="24"/>
        </w:rPr>
      </w:pPr>
      <w:r w:rsidRPr="000A0FFB">
        <w:rPr>
          <w:sz w:val="24"/>
          <w:szCs w:val="24"/>
        </w:rPr>
        <w:t>....................................................................................................................</w:t>
      </w:r>
    </w:p>
    <w:p w14:paraId="1257449B" w14:textId="77777777" w:rsidR="00FE1DDD" w:rsidRPr="000A0FFB" w:rsidRDefault="00FE1DDD" w:rsidP="00992D4C">
      <w:pPr>
        <w:ind w:firstLine="2552"/>
        <w:jc w:val="both"/>
        <w:rPr>
          <w:sz w:val="24"/>
          <w:szCs w:val="24"/>
        </w:rPr>
      </w:pPr>
    </w:p>
    <w:p w14:paraId="7A23A9AF" w14:textId="3344676F" w:rsidR="00D70856" w:rsidRPr="000A0FFB" w:rsidRDefault="00D70856" w:rsidP="000A0FFB">
      <w:pPr>
        <w:ind w:firstLine="1418"/>
        <w:jc w:val="both"/>
        <w:rPr>
          <w:bCs/>
          <w:sz w:val="24"/>
          <w:szCs w:val="24"/>
        </w:rPr>
      </w:pPr>
      <w:r w:rsidRPr="000A0FFB">
        <w:rPr>
          <w:b/>
          <w:sz w:val="24"/>
          <w:szCs w:val="24"/>
        </w:rPr>
        <w:t xml:space="preserve">§ </w:t>
      </w:r>
      <w:r w:rsidR="001D17F3" w:rsidRPr="000A0FFB">
        <w:rPr>
          <w:b/>
          <w:sz w:val="24"/>
          <w:szCs w:val="24"/>
        </w:rPr>
        <w:t>6</w:t>
      </w:r>
      <w:r w:rsidRPr="000A0FFB">
        <w:rPr>
          <w:b/>
          <w:sz w:val="24"/>
          <w:szCs w:val="24"/>
        </w:rPr>
        <w:t>º</w:t>
      </w:r>
      <w:r w:rsidRPr="000A0FFB">
        <w:rPr>
          <w:bCs/>
          <w:sz w:val="24"/>
          <w:szCs w:val="24"/>
        </w:rPr>
        <w:t xml:space="preserve"> </w:t>
      </w:r>
      <w:r w:rsidR="00BE5FB7" w:rsidRPr="000A0FFB">
        <w:rPr>
          <w:bCs/>
          <w:sz w:val="24"/>
          <w:szCs w:val="24"/>
        </w:rPr>
        <w:t xml:space="preserve">O </w:t>
      </w:r>
      <w:r w:rsidRPr="000A0FFB">
        <w:rPr>
          <w:bCs/>
          <w:sz w:val="24"/>
          <w:szCs w:val="24"/>
        </w:rPr>
        <w:t xml:space="preserve">município se responsabiliza pela gestão do cadastro dos cidadãos que tiverem interesse nos empreendimentos de que trata esta lei, disponibilizando a mesma para o uso do empreendedor habilitado. </w:t>
      </w:r>
    </w:p>
    <w:p w14:paraId="551EC770" w14:textId="77777777" w:rsidR="003E036A" w:rsidRPr="000A0FFB" w:rsidRDefault="003E036A" w:rsidP="000A0FFB">
      <w:pPr>
        <w:ind w:firstLine="1418"/>
        <w:jc w:val="both"/>
        <w:rPr>
          <w:bCs/>
          <w:sz w:val="24"/>
          <w:szCs w:val="24"/>
        </w:rPr>
      </w:pPr>
    </w:p>
    <w:p w14:paraId="3EB55BCC" w14:textId="4FBB54B5" w:rsidR="00D70856" w:rsidRPr="000A0FFB" w:rsidRDefault="00D70856" w:rsidP="000A0FFB">
      <w:pPr>
        <w:ind w:firstLine="1418"/>
        <w:jc w:val="both"/>
        <w:rPr>
          <w:bCs/>
          <w:sz w:val="24"/>
          <w:szCs w:val="24"/>
        </w:rPr>
      </w:pPr>
      <w:r w:rsidRPr="000A0FFB">
        <w:rPr>
          <w:b/>
          <w:sz w:val="24"/>
          <w:szCs w:val="24"/>
        </w:rPr>
        <w:t>§</w:t>
      </w:r>
      <w:r w:rsidR="00BE5FB7" w:rsidRPr="000A0FFB">
        <w:rPr>
          <w:b/>
          <w:sz w:val="24"/>
          <w:szCs w:val="24"/>
        </w:rPr>
        <w:t xml:space="preserve"> </w:t>
      </w:r>
      <w:r w:rsidR="001D17F3" w:rsidRPr="000A0FFB">
        <w:rPr>
          <w:b/>
          <w:sz w:val="24"/>
          <w:szCs w:val="24"/>
        </w:rPr>
        <w:t>7</w:t>
      </w:r>
      <w:r w:rsidRPr="000A0FFB">
        <w:rPr>
          <w:b/>
          <w:sz w:val="24"/>
          <w:szCs w:val="24"/>
        </w:rPr>
        <w:t>º</w:t>
      </w:r>
      <w:r w:rsidRPr="000A0FFB">
        <w:rPr>
          <w:bCs/>
          <w:sz w:val="24"/>
          <w:szCs w:val="24"/>
        </w:rPr>
        <w:t xml:space="preserve"> O empreendedor não estará restrito aos cadastros disponibilizados pel</w:t>
      </w:r>
      <w:r w:rsidR="00BE5FB7" w:rsidRPr="000A0FFB">
        <w:rPr>
          <w:bCs/>
          <w:sz w:val="24"/>
          <w:szCs w:val="24"/>
        </w:rPr>
        <w:t>o</w:t>
      </w:r>
      <w:r w:rsidRPr="000A0FFB">
        <w:rPr>
          <w:bCs/>
          <w:sz w:val="24"/>
          <w:szCs w:val="24"/>
        </w:rPr>
        <w:t xml:space="preserve"> município para a comercialização </w:t>
      </w:r>
      <w:r w:rsidR="00827AAD">
        <w:rPr>
          <w:bCs/>
          <w:sz w:val="24"/>
          <w:szCs w:val="24"/>
        </w:rPr>
        <w:t>das unidades do empreendimento.</w:t>
      </w:r>
    </w:p>
    <w:p w14:paraId="2AADFAB1" w14:textId="52BD9FDB" w:rsidR="00B95995" w:rsidRPr="000A0FFB" w:rsidRDefault="00B95995" w:rsidP="000A0FFB">
      <w:pPr>
        <w:ind w:firstLine="1418"/>
        <w:jc w:val="both"/>
        <w:rPr>
          <w:sz w:val="24"/>
          <w:szCs w:val="24"/>
        </w:rPr>
      </w:pPr>
    </w:p>
    <w:p w14:paraId="7E6117BA" w14:textId="15D0BF62" w:rsidR="00827AAD" w:rsidRPr="000A0FFB" w:rsidRDefault="001D17F3" w:rsidP="00827AAD">
      <w:pPr>
        <w:ind w:firstLine="1418"/>
        <w:jc w:val="both"/>
        <w:rPr>
          <w:bCs/>
          <w:sz w:val="24"/>
          <w:szCs w:val="24"/>
        </w:rPr>
      </w:pPr>
      <w:r w:rsidRPr="000A0FFB">
        <w:rPr>
          <w:b/>
          <w:bCs/>
          <w:color w:val="000000" w:themeColor="text1"/>
          <w:sz w:val="24"/>
          <w:szCs w:val="24"/>
          <w:shd w:val="clear" w:color="auto" w:fill="FFFFFF"/>
        </w:rPr>
        <w:t>Art. 18.</w:t>
      </w:r>
      <w:r w:rsidRPr="000A0FFB">
        <w:rPr>
          <w:color w:val="000000" w:themeColor="text1"/>
          <w:sz w:val="24"/>
          <w:szCs w:val="24"/>
          <w:shd w:val="clear" w:color="auto" w:fill="FFFFFF"/>
        </w:rPr>
        <w:t> </w:t>
      </w:r>
      <w:r w:rsidR="000A0FFB" w:rsidRPr="000A0FFB">
        <w:rPr>
          <w:bCs/>
          <w:color w:val="000000" w:themeColor="text1"/>
          <w:sz w:val="24"/>
          <w:szCs w:val="24"/>
          <w:shd w:val="clear" w:color="auto" w:fill="FFFFFF"/>
        </w:rPr>
        <w:t>(Revogado</w:t>
      </w:r>
      <w:proofErr w:type="gramStart"/>
      <w:r w:rsidR="000A0FFB" w:rsidRPr="000A0FFB">
        <w:rPr>
          <w:bCs/>
          <w:color w:val="000000" w:themeColor="text1"/>
          <w:sz w:val="24"/>
          <w:szCs w:val="24"/>
          <w:shd w:val="clear" w:color="auto" w:fill="FFFFFF"/>
        </w:rPr>
        <w:t>)</w:t>
      </w:r>
      <w:bookmarkStart w:id="5" w:name="a19"/>
      <w:bookmarkEnd w:id="5"/>
      <w:r w:rsidR="00827AAD">
        <w:rPr>
          <w:bCs/>
          <w:color w:val="000000" w:themeColor="text1"/>
          <w:sz w:val="24"/>
          <w:szCs w:val="24"/>
          <w:shd w:val="clear" w:color="auto" w:fill="FFFFFF"/>
        </w:rPr>
        <w:t>.</w:t>
      </w:r>
      <w:r w:rsidR="00827AAD">
        <w:rPr>
          <w:bCs/>
          <w:sz w:val="24"/>
          <w:szCs w:val="24"/>
        </w:rPr>
        <w:t>”</w:t>
      </w:r>
      <w:proofErr w:type="gramEnd"/>
      <w:r w:rsidR="00827AAD">
        <w:rPr>
          <w:bCs/>
          <w:sz w:val="24"/>
          <w:szCs w:val="24"/>
        </w:rPr>
        <w:t>(NR)</w:t>
      </w:r>
    </w:p>
    <w:p w14:paraId="5E98C248" w14:textId="77777777" w:rsidR="00B95995" w:rsidRPr="000A0FFB" w:rsidRDefault="00B95995" w:rsidP="00992D4C">
      <w:pPr>
        <w:ind w:firstLine="2552"/>
        <w:jc w:val="both"/>
        <w:rPr>
          <w:sz w:val="24"/>
          <w:szCs w:val="24"/>
        </w:rPr>
      </w:pPr>
      <w:bookmarkStart w:id="6" w:name="artigo_15"/>
      <w:bookmarkEnd w:id="4"/>
    </w:p>
    <w:p w14:paraId="25623BAB" w14:textId="4EC91FF5" w:rsidR="00B95995" w:rsidRPr="000A0FFB" w:rsidRDefault="00B95995" w:rsidP="000A0FFB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0A0FFB">
        <w:rPr>
          <w:b/>
          <w:sz w:val="24"/>
          <w:szCs w:val="24"/>
        </w:rPr>
        <w:t xml:space="preserve">Art. </w:t>
      </w:r>
      <w:bookmarkEnd w:id="6"/>
      <w:r w:rsidR="001D17F3" w:rsidRPr="000A0FFB">
        <w:rPr>
          <w:b/>
          <w:sz w:val="24"/>
          <w:szCs w:val="24"/>
        </w:rPr>
        <w:t>2</w:t>
      </w:r>
      <w:r w:rsidR="000A0FFB" w:rsidRPr="000A0FFB">
        <w:rPr>
          <w:b/>
          <w:sz w:val="24"/>
          <w:szCs w:val="24"/>
        </w:rPr>
        <w:t>º</w:t>
      </w:r>
      <w:r w:rsidRPr="000A0FFB">
        <w:rPr>
          <w:sz w:val="24"/>
          <w:szCs w:val="24"/>
        </w:rPr>
        <w:t xml:space="preserve"> Esta Lei Complementar entra em vigor na data de sua publicação</w:t>
      </w:r>
      <w:r w:rsidR="00BE5FB7" w:rsidRPr="000A0FFB">
        <w:rPr>
          <w:sz w:val="24"/>
          <w:szCs w:val="24"/>
        </w:rPr>
        <w:t xml:space="preserve">. </w:t>
      </w:r>
    </w:p>
    <w:p w14:paraId="113029CB" w14:textId="23A5EC53" w:rsidR="008313D5" w:rsidRDefault="008313D5" w:rsidP="00992D4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67E613" w14:textId="77777777" w:rsidR="000A0FFB" w:rsidRPr="000A0FFB" w:rsidRDefault="000A0FFB" w:rsidP="00992D4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C019DF" w14:textId="14DBD412" w:rsidR="00107D38" w:rsidRPr="000A0FFB" w:rsidRDefault="00107D38" w:rsidP="000A0FFB">
      <w:pPr>
        <w:ind w:firstLine="1418"/>
        <w:jc w:val="both"/>
        <w:rPr>
          <w:iCs/>
          <w:sz w:val="24"/>
          <w:szCs w:val="24"/>
        </w:rPr>
      </w:pPr>
      <w:r w:rsidRPr="000A0FFB">
        <w:rPr>
          <w:iCs/>
          <w:sz w:val="24"/>
          <w:szCs w:val="24"/>
        </w:rPr>
        <w:t xml:space="preserve">Sorriso, Estado de Mato Grosso, em </w:t>
      </w:r>
    </w:p>
    <w:p w14:paraId="07AD8B02" w14:textId="11273FE7" w:rsidR="00107D38" w:rsidRDefault="00107D38" w:rsidP="001D17F3">
      <w:pPr>
        <w:jc w:val="both"/>
        <w:rPr>
          <w:b/>
          <w:bCs/>
          <w:iCs/>
          <w:sz w:val="24"/>
          <w:szCs w:val="24"/>
        </w:rPr>
      </w:pPr>
    </w:p>
    <w:p w14:paraId="29CB3A8A" w14:textId="77777777" w:rsidR="00827AAD" w:rsidRPr="000A0FFB" w:rsidRDefault="00827AAD" w:rsidP="001D17F3">
      <w:pPr>
        <w:jc w:val="both"/>
        <w:rPr>
          <w:b/>
          <w:bCs/>
          <w:iCs/>
          <w:sz w:val="24"/>
          <w:szCs w:val="24"/>
        </w:rPr>
      </w:pPr>
    </w:p>
    <w:p w14:paraId="27BA7D1B" w14:textId="77777777" w:rsidR="00107D38" w:rsidRPr="000A0FFB" w:rsidRDefault="00107D38" w:rsidP="001D17F3">
      <w:pPr>
        <w:jc w:val="both"/>
        <w:rPr>
          <w:b/>
          <w:bCs/>
          <w:iCs/>
          <w:sz w:val="24"/>
          <w:szCs w:val="24"/>
        </w:rPr>
      </w:pPr>
    </w:p>
    <w:p w14:paraId="3FAC85D2" w14:textId="42754E52" w:rsidR="00107D38" w:rsidRPr="000A0FFB" w:rsidRDefault="00D27996" w:rsidP="00D27996">
      <w:pPr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107D38" w:rsidRPr="000A0FFB">
        <w:rPr>
          <w:b/>
          <w:sz w:val="24"/>
          <w:szCs w:val="24"/>
          <w:shd w:val="clear" w:color="auto" w:fill="FFFFFF"/>
        </w:rPr>
        <w:t>A</w:t>
      </w:r>
      <w:r w:rsidR="000A0FFB" w:rsidRPr="000A0FFB">
        <w:rPr>
          <w:b/>
          <w:sz w:val="24"/>
          <w:szCs w:val="24"/>
          <w:shd w:val="clear" w:color="auto" w:fill="FFFFFF"/>
        </w:rPr>
        <w:t>LEI FERNANDES</w:t>
      </w:r>
    </w:p>
    <w:p w14:paraId="589696C4" w14:textId="3538A26F" w:rsidR="00107D38" w:rsidRDefault="00D27996" w:rsidP="00D27996">
      <w:pPr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107D38" w:rsidRPr="00D27996">
        <w:rPr>
          <w:sz w:val="24"/>
          <w:szCs w:val="24"/>
          <w:shd w:val="clear" w:color="auto" w:fill="FFFFFF"/>
        </w:rPr>
        <w:t>Prefeito Municipal</w:t>
      </w:r>
    </w:p>
    <w:p w14:paraId="32F89B7D" w14:textId="77777777" w:rsidR="00F5697E" w:rsidRDefault="00F5697E" w:rsidP="00D27996">
      <w:pPr>
        <w:rPr>
          <w:sz w:val="24"/>
          <w:szCs w:val="24"/>
          <w:shd w:val="clear" w:color="auto" w:fill="FFFFFF"/>
        </w:rPr>
      </w:pPr>
    </w:p>
    <w:p w14:paraId="5665E9ED" w14:textId="77777777" w:rsidR="00F5697E" w:rsidRDefault="00F5697E" w:rsidP="00D27996">
      <w:pPr>
        <w:rPr>
          <w:sz w:val="24"/>
          <w:szCs w:val="24"/>
          <w:shd w:val="clear" w:color="auto" w:fill="FFFFFF"/>
        </w:rPr>
      </w:pPr>
    </w:p>
    <w:p w14:paraId="15BBAA4A" w14:textId="77777777" w:rsidR="00F5697E" w:rsidRDefault="00F5697E" w:rsidP="00D27996">
      <w:pPr>
        <w:rPr>
          <w:sz w:val="24"/>
          <w:szCs w:val="24"/>
          <w:shd w:val="clear" w:color="auto" w:fill="FFFFFF"/>
        </w:rPr>
      </w:pPr>
    </w:p>
    <w:p w14:paraId="70E850D0" w14:textId="77777777" w:rsidR="00F5697E" w:rsidRDefault="00F5697E" w:rsidP="00D27996">
      <w:pPr>
        <w:rPr>
          <w:sz w:val="24"/>
          <w:szCs w:val="24"/>
          <w:shd w:val="clear" w:color="auto" w:fill="FFFFFF"/>
        </w:rPr>
      </w:pPr>
    </w:p>
    <w:p w14:paraId="5D68957D" w14:textId="77777777" w:rsidR="00F5697E" w:rsidRDefault="00F5697E" w:rsidP="00D27996">
      <w:pPr>
        <w:rPr>
          <w:sz w:val="24"/>
          <w:szCs w:val="24"/>
          <w:shd w:val="clear" w:color="auto" w:fill="FFFFFF"/>
        </w:rPr>
      </w:pPr>
    </w:p>
    <w:p w14:paraId="617D3C5F" w14:textId="77777777" w:rsidR="00F5697E" w:rsidRDefault="00F5697E" w:rsidP="00D27996">
      <w:pPr>
        <w:rPr>
          <w:sz w:val="24"/>
          <w:szCs w:val="24"/>
          <w:shd w:val="clear" w:color="auto" w:fill="FFFFFF"/>
        </w:rPr>
      </w:pPr>
    </w:p>
    <w:p w14:paraId="418CDD8F" w14:textId="77777777" w:rsidR="00F5697E" w:rsidRDefault="00F5697E" w:rsidP="00D27996">
      <w:pPr>
        <w:rPr>
          <w:sz w:val="24"/>
          <w:szCs w:val="24"/>
          <w:shd w:val="clear" w:color="auto" w:fill="FFFFFF"/>
        </w:rPr>
      </w:pPr>
    </w:p>
    <w:p w14:paraId="6966AA79" w14:textId="77777777" w:rsidR="00F5697E" w:rsidRDefault="00F5697E" w:rsidP="00D27996">
      <w:pPr>
        <w:rPr>
          <w:sz w:val="24"/>
          <w:szCs w:val="24"/>
          <w:shd w:val="clear" w:color="auto" w:fill="FFFFFF"/>
        </w:rPr>
      </w:pPr>
    </w:p>
    <w:p w14:paraId="73391C5B" w14:textId="77777777" w:rsidR="00F5697E" w:rsidRDefault="00F5697E" w:rsidP="00D27996">
      <w:pPr>
        <w:rPr>
          <w:sz w:val="24"/>
          <w:szCs w:val="24"/>
          <w:shd w:val="clear" w:color="auto" w:fill="FFFFFF"/>
        </w:rPr>
      </w:pPr>
    </w:p>
    <w:p w14:paraId="7CC7B0FD" w14:textId="77777777" w:rsidR="00F5697E" w:rsidRPr="00191900" w:rsidRDefault="00F5697E" w:rsidP="00F5697E">
      <w:pPr>
        <w:jc w:val="both"/>
        <w:rPr>
          <w:b/>
          <w:sz w:val="24"/>
          <w:szCs w:val="24"/>
        </w:rPr>
      </w:pPr>
      <w:r w:rsidRPr="00191900">
        <w:rPr>
          <w:b/>
          <w:sz w:val="24"/>
          <w:szCs w:val="24"/>
        </w:rPr>
        <w:lastRenderedPageBreak/>
        <w:t xml:space="preserve">MENSAGEM </w:t>
      </w:r>
      <w:r>
        <w:rPr>
          <w:b/>
          <w:sz w:val="24"/>
          <w:szCs w:val="24"/>
        </w:rPr>
        <w:t xml:space="preserve">PLC </w:t>
      </w:r>
      <w:r w:rsidRPr="00191900">
        <w:rPr>
          <w:b/>
          <w:sz w:val="24"/>
          <w:szCs w:val="24"/>
        </w:rPr>
        <w:t>Nº 00</w:t>
      </w:r>
      <w:r>
        <w:rPr>
          <w:b/>
          <w:sz w:val="24"/>
          <w:szCs w:val="24"/>
        </w:rPr>
        <w:t>1</w:t>
      </w:r>
      <w:r w:rsidRPr="00191900">
        <w:rPr>
          <w:b/>
          <w:sz w:val="24"/>
          <w:szCs w:val="24"/>
        </w:rPr>
        <w:t>/2025.</w:t>
      </w:r>
    </w:p>
    <w:p w14:paraId="13DDD3BF" w14:textId="77777777" w:rsidR="00F5697E" w:rsidRPr="00191900" w:rsidRDefault="00F5697E" w:rsidP="00F5697E">
      <w:pPr>
        <w:jc w:val="both"/>
        <w:rPr>
          <w:b/>
          <w:sz w:val="24"/>
          <w:szCs w:val="24"/>
        </w:rPr>
      </w:pPr>
    </w:p>
    <w:p w14:paraId="4011075A" w14:textId="77777777" w:rsidR="00F5697E" w:rsidRPr="00191900" w:rsidRDefault="00F5697E" w:rsidP="00F5697E">
      <w:pPr>
        <w:jc w:val="both"/>
        <w:rPr>
          <w:b/>
          <w:sz w:val="24"/>
          <w:szCs w:val="24"/>
        </w:rPr>
      </w:pPr>
    </w:p>
    <w:p w14:paraId="6853CDAD" w14:textId="77777777" w:rsidR="00F5697E" w:rsidRPr="00191900" w:rsidRDefault="00F5697E" w:rsidP="00F5697E">
      <w:pPr>
        <w:jc w:val="both"/>
        <w:rPr>
          <w:b/>
          <w:sz w:val="24"/>
          <w:szCs w:val="24"/>
        </w:rPr>
      </w:pPr>
    </w:p>
    <w:p w14:paraId="720658B6" w14:textId="77777777" w:rsidR="00F5697E" w:rsidRPr="00191900" w:rsidRDefault="00F5697E" w:rsidP="00F5697E">
      <w:pPr>
        <w:jc w:val="both"/>
        <w:rPr>
          <w:sz w:val="24"/>
          <w:szCs w:val="24"/>
        </w:rPr>
      </w:pPr>
      <w:r w:rsidRPr="00191900">
        <w:rPr>
          <w:sz w:val="24"/>
          <w:szCs w:val="24"/>
        </w:rPr>
        <w:t>Senhor Presidente, Nobres Vereadores e Vereadora,</w:t>
      </w:r>
    </w:p>
    <w:p w14:paraId="78862969" w14:textId="77777777" w:rsidR="00F5697E" w:rsidRPr="00191900" w:rsidRDefault="00F5697E" w:rsidP="00F5697E">
      <w:pPr>
        <w:jc w:val="both"/>
        <w:rPr>
          <w:sz w:val="24"/>
          <w:szCs w:val="24"/>
        </w:rPr>
      </w:pPr>
    </w:p>
    <w:p w14:paraId="4DEFA58B" w14:textId="77777777" w:rsidR="00F5697E" w:rsidRPr="00191900" w:rsidRDefault="00F5697E" w:rsidP="00F5697E">
      <w:pPr>
        <w:jc w:val="both"/>
        <w:rPr>
          <w:sz w:val="24"/>
          <w:szCs w:val="24"/>
        </w:rPr>
      </w:pPr>
    </w:p>
    <w:p w14:paraId="7DAE9DD5" w14:textId="77777777" w:rsidR="00F5697E" w:rsidRPr="00191900" w:rsidRDefault="00F5697E" w:rsidP="00F5697E">
      <w:pPr>
        <w:jc w:val="both"/>
        <w:rPr>
          <w:sz w:val="24"/>
          <w:szCs w:val="24"/>
        </w:rPr>
      </w:pPr>
    </w:p>
    <w:p w14:paraId="2EE9FA80" w14:textId="77777777" w:rsidR="00F5697E" w:rsidRPr="00191900" w:rsidRDefault="00F5697E" w:rsidP="00F5697E">
      <w:pPr>
        <w:ind w:firstLine="1418"/>
        <w:jc w:val="both"/>
        <w:rPr>
          <w:rFonts w:eastAsiaTheme="minorHAnsi"/>
          <w:snapToGrid w:val="0"/>
          <w:sz w:val="24"/>
          <w:szCs w:val="24"/>
          <w:lang w:eastAsia="en-US"/>
        </w:rPr>
      </w:pPr>
      <w:r w:rsidRPr="00191900">
        <w:rPr>
          <w:sz w:val="24"/>
          <w:szCs w:val="24"/>
        </w:rPr>
        <w:t>Encaminhamos para apreciação desta Casa Legislativa, o Projeto de Lei</w:t>
      </w:r>
      <w:r>
        <w:rPr>
          <w:sz w:val="24"/>
          <w:szCs w:val="24"/>
        </w:rPr>
        <w:t xml:space="preserve"> Complementar</w:t>
      </w:r>
      <w:r w:rsidRPr="00191900">
        <w:rPr>
          <w:sz w:val="24"/>
          <w:szCs w:val="24"/>
        </w:rPr>
        <w:t xml:space="preserve"> que </w:t>
      </w:r>
      <w:r w:rsidRPr="00191900">
        <w:rPr>
          <w:rFonts w:eastAsiaTheme="minorHAnsi"/>
          <w:snapToGrid w:val="0"/>
          <w:sz w:val="24"/>
          <w:szCs w:val="24"/>
          <w:lang w:eastAsia="en-US"/>
        </w:rPr>
        <w:t>Dispõe sobre alterações na Lei Complementar nº 340, de 20 de agosto de 2021, que</w:t>
      </w:r>
      <w:r w:rsidRPr="00191900">
        <w:rPr>
          <w:rFonts w:eastAsiaTheme="minorHAnsi"/>
          <w:b/>
          <w:snapToGrid w:val="0"/>
          <w:sz w:val="24"/>
          <w:szCs w:val="24"/>
          <w:lang w:eastAsia="en-US"/>
        </w:rPr>
        <w:t xml:space="preserve"> </w:t>
      </w:r>
      <w:r w:rsidRPr="00191900">
        <w:rPr>
          <w:rFonts w:eastAsiaTheme="minorHAnsi"/>
          <w:snapToGrid w:val="0"/>
          <w:sz w:val="24"/>
          <w:szCs w:val="24"/>
          <w:lang w:eastAsia="en-US"/>
        </w:rPr>
        <w:t>Cria o Programa de Desenvolvimento de Projetos Habitacionais de Interesse Social - “Habita Mais Sorriso” com a finalidade de atrair empreendimentos, estabelece diretrizes para concessão de incentivos fiscais e dá outras providências.</w:t>
      </w:r>
    </w:p>
    <w:p w14:paraId="613BDFBB" w14:textId="77777777" w:rsidR="00F5697E" w:rsidRPr="00191900" w:rsidRDefault="00F5697E" w:rsidP="00F5697E">
      <w:pPr>
        <w:ind w:firstLine="1418"/>
        <w:jc w:val="both"/>
        <w:rPr>
          <w:sz w:val="24"/>
          <w:szCs w:val="24"/>
        </w:rPr>
      </w:pPr>
      <w:r w:rsidRPr="00191900">
        <w:rPr>
          <w:sz w:val="24"/>
          <w:szCs w:val="24"/>
        </w:rPr>
        <w:tab/>
      </w:r>
    </w:p>
    <w:p w14:paraId="510303F7" w14:textId="77777777" w:rsidR="00F5697E" w:rsidRPr="00191900" w:rsidRDefault="00F5697E" w:rsidP="00F5697E">
      <w:pPr>
        <w:ind w:firstLine="1418"/>
        <w:jc w:val="both"/>
        <w:rPr>
          <w:sz w:val="24"/>
          <w:szCs w:val="24"/>
        </w:rPr>
      </w:pPr>
      <w:r w:rsidRPr="00191900">
        <w:rPr>
          <w:sz w:val="24"/>
          <w:szCs w:val="24"/>
        </w:rPr>
        <w:t>As referidas alterações são necessárias haja vista que até o presente momento, não houve efetividade na aplicação da mesma devido ao excesso de exigências que a mesma traz em seu bojo.</w:t>
      </w:r>
    </w:p>
    <w:p w14:paraId="7BBBFE4F" w14:textId="77777777" w:rsidR="00F5697E" w:rsidRPr="00191900" w:rsidRDefault="00F5697E" w:rsidP="00F5697E">
      <w:pPr>
        <w:ind w:firstLine="1418"/>
        <w:jc w:val="both"/>
        <w:rPr>
          <w:sz w:val="24"/>
          <w:szCs w:val="24"/>
        </w:rPr>
      </w:pPr>
      <w:r w:rsidRPr="00191900">
        <w:rPr>
          <w:sz w:val="24"/>
          <w:szCs w:val="24"/>
        </w:rPr>
        <w:t xml:space="preserve">O Programa Habita mais Sorriso visa fomentar o interesse por empresas privadas a ingressarem ao mesmo para que possamos através de incentivos, construir casas populares e propiciar ao cidadão </w:t>
      </w:r>
      <w:proofErr w:type="spellStart"/>
      <w:r w:rsidRPr="00191900">
        <w:rPr>
          <w:sz w:val="24"/>
          <w:szCs w:val="24"/>
        </w:rPr>
        <w:t>sorrisense</w:t>
      </w:r>
      <w:proofErr w:type="spellEnd"/>
      <w:r w:rsidRPr="00191900">
        <w:rPr>
          <w:sz w:val="24"/>
          <w:szCs w:val="24"/>
        </w:rPr>
        <w:t>, a possibilidade da aquisição de sua residência própria.</w:t>
      </w:r>
    </w:p>
    <w:p w14:paraId="761805E5" w14:textId="77777777" w:rsidR="00F5697E" w:rsidRPr="00191900" w:rsidRDefault="00F5697E" w:rsidP="00F5697E">
      <w:pPr>
        <w:jc w:val="both"/>
        <w:rPr>
          <w:sz w:val="24"/>
          <w:szCs w:val="24"/>
        </w:rPr>
      </w:pPr>
      <w:r w:rsidRPr="00191900">
        <w:rPr>
          <w:sz w:val="24"/>
          <w:szCs w:val="24"/>
        </w:rPr>
        <w:tab/>
      </w:r>
    </w:p>
    <w:p w14:paraId="12A7234C" w14:textId="52D0FFF8" w:rsidR="00F5697E" w:rsidRPr="00191900" w:rsidRDefault="00F5697E" w:rsidP="00F5697E">
      <w:pPr>
        <w:ind w:firstLine="1418"/>
        <w:jc w:val="both"/>
        <w:rPr>
          <w:sz w:val="24"/>
          <w:szCs w:val="24"/>
        </w:rPr>
      </w:pPr>
      <w:r w:rsidRPr="00191900">
        <w:rPr>
          <w:sz w:val="24"/>
          <w:szCs w:val="24"/>
        </w:rPr>
        <w:t xml:space="preserve"> O município de Sorriso cresce em torno de 20% ao ano e necessitamos não só buscar novas indústrias para se instalarem aqui, como também propiciar possibilidades de moradias a um custo baixo para a absorção e fixação da mão de obra.</w:t>
      </w:r>
    </w:p>
    <w:p w14:paraId="3101CCE3" w14:textId="77777777" w:rsidR="00F5697E" w:rsidRPr="00191900" w:rsidRDefault="00F5697E" w:rsidP="00F5697E">
      <w:pPr>
        <w:ind w:firstLine="1418"/>
        <w:jc w:val="both"/>
        <w:rPr>
          <w:sz w:val="24"/>
          <w:szCs w:val="24"/>
        </w:rPr>
      </w:pPr>
    </w:p>
    <w:p w14:paraId="2D1DF5BC" w14:textId="77777777" w:rsidR="00F5697E" w:rsidRPr="00191900" w:rsidRDefault="00F5697E" w:rsidP="00F5697E">
      <w:pPr>
        <w:pStyle w:val="p5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  <w:r w:rsidRPr="00191900">
        <w:rPr>
          <w:szCs w:val="24"/>
        </w:rPr>
        <w:t>Considerando a urgente necessidade da aprovação da mesma</w:t>
      </w:r>
      <w:r w:rsidRPr="00191900">
        <w:rPr>
          <w:color w:val="000000"/>
          <w:szCs w:val="24"/>
        </w:rPr>
        <w:t>, encaminha</w:t>
      </w:r>
      <w:r w:rsidRPr="00191900">
        <w:rPr>
          <w:szCs w:val="24"/>
        </w:rPr>
        <w:t xml:space="preserve">mos o Projeto de Lei anexo, para o qual solicitamos a análise e aprovação </w:t>
      </w:r>
      <w:r w:rsidRPr="00191900">
        <w:rPr>
          <w:b/>
          <w:szCs w:val="24"/>
        </w:rPr>
        <w:t>EM REGIME DE URGÊNCIA.</w:t>
      </w:r>
    </w:p>
    <w:p w14:paraId="7168FBE5" w14:textId="77777777" w:rsidR="00F5697E" w:rsidRPr="00191900" w:rsidRDefault="00F5697E" w:rsidP="00F5697E">
      <w:pPr>
        <w:jc w:val="center"/>
        <w:rPr>
          <w:sz w:val="24"/>
          <w:szCs w:val="24"/>
        </w:rPr>
      </w:pPr>
      <w:r w:rsidRPr="00191900">
        <w:rPr>
          <w:sz w:val="24"/>
          <w:szCs w:val="24"/>
        </w:rPr>
        <w:t xml:space="preserve">          </w:t>
      </w:r>
    </w:p>
    <w:p w14:paraId="63946EC9" w14:textId="77777777" w:rsidR="00F5697E" w:rsidRPr="00191900" w:rsidRDefault="00F5697E" w:rsidP="00F5697E">
      <w:pPr>
        <w:ind w:firstLine="3969"/>
        <w:rPr>
          <w:b/>
          <w:sz w:val="24"/>
          <w:szCs w:val="24"/>
        </w:rPr>
      </w:pPr>
    </w:p>
    <w:p w14:paraId="506AF2C1" w14:textId="77777777" w:rsidR="00F5697E" w:rsidRPr="00191900" w:rsidRDefault="00F5697E" w:rsidP="00F5697E">
      <w:pPr>
        <w:ind w:firstLine="3969"/>
        <w:rPr>
          <w:b/>
          <w:sz w:val="24"/>
          <w:szCs w:val="24"/>
        </w:rPr>
      </w:pPr>
    </w:p>
    <w:p w14:paraId="31EFB8DF" w14:textId="77777777" w:rsidR="00F5697E" w:rsidRPr="00191900" w:rsidRDefault="00F5697E" w:rsidP="00F5697E">
      <w:pPr>
        <w:ind w:firstLine="3969"/>
        <w:rPr>
          <w:b/>
          <w:sz w:val="24"/>
          <w:szCs w:val="24"/>
        </w:rPr>
      </w:pPr>
    </w:p>
    <w:p w14:paraId="549405EC" w14:textId="77777777" w:rsidR="00F5697E" w:rsidRPr="00191900" w:rsidRDefault="00F5697E" w:rsidP="00F5697E">
      <w:pPr>
        <w:ind w:firstLine="3969"/>
        <w:rPr>
          <w:b/>
          <w:sz w:val="24"/>
          <w:szCs w:val="24"/>
        </w:rPr>
      </w:pPr>
    </w:p>
    <w:p w14:paraId="4DB41071" w14:textId="77777777" w:rsidR="00F5697E" w:rsidRPr="00191900" w:rsidRDefault="00F5697E" w:rsidP="00F5697E">
      <w:pPr>
        <w:ind w:firstLine="3969"/>
        <w:rPr>
          <w:b/>
          <w:sz w:val="24"/>
          <w:szCs w:val="24"/>
        </w:rPr>
      </w:pPr>
    </w:p>
    <w:p w14:paraId="0FE79380" w14:textId="77777777" w:rsidR="00F5697E" w:rsidRPr="00191900" w:rsidRDefault="00F5697E" w:rsidP="00F5697E">
      <w:pPr>
        <w:ind w:firstLine="708"/>
        <w:jc w:val="center"/>
        <w:rPr>
          <w:b/>
          <w:sz w:val="24"/>
          <w:szCs w:val="24"/>
        </w:rPr>
      </w:pPr>
      <w:r w:rsidRPr="00191900">
        <w:rPr>
          <w:b/>
          <w:sz w:val="24"/>
          <w:szCs w:val="24"/>
        </w:rPr>
        <w:t>ALEI FERNANDES</w:t>
      </w:r>
    </w:p>
    <w:p w14:paraId="5B9AC974" w14:textId="3C49DC37" w:rsidR="00F5697E" w:rsidRPr="00191900" w:rsidRDefault="00F5697E" w:rsidP="00F5697E">
      <w:pPr>
        <w:ind w:firstLine="708"/>
        <w:jc w:val="center"/>
        <w:rPr>
          <w:bCs/>
          <w:sz w:val="24"/>
          <w:szCs w:val="24"/>
        </w:rPr>
      </w:pPr>
      <w:r w:rsidRPr="00191900">
        <w:rPr>
          <w:sz w:val="24"/>
          <w:szCs w:val="24"/>
        </w:rPr>
        <w:t>Prefeito Municipal</w:t>
      </w:r>
    </w:p>
    <w:p w14:paraId="5C2F4A45" w14:textId="77777777" w:rsidR="00F5697E" w:rsidRPr="00191900" w:rsidRDefault="00F5697E" w:rsidP="00F5697E">
      <w:pPr>
        <w:jc w:val="both"/>
        <w:rPr>
          <w:bCs/>
          <w:sz w:val="24"/>
          <w:szCs w:val="24"/>
        </w:rPr>
      </w:pPr>
    </w:p>
    <w:p w14:paraId="1D411ED2" w14:textId="77777777" w:rsidR="00F5697E" w:rsidRPr="00191900" w:rsidRDefault="00F5697E" w:rsidP="00F5697E">
      <w:pPr>
        <w:jc w:val="both"/>
        <w:rPr>
          <w:bCs/>
          <w:sz w:val="24"/>
          <w:szCs w:val="24"/>
        </w:rPr>
      </w:pPr>
    </w:p>
    <w:p w14:paraId="66482B63" w14:textId="77777777" w:rsidR="00F5697E" w:rsidRPr="00191900" w:rsidRDefault="00F5697E" w:rsidP="00F5697E">
      <w:pPr>
        <w:jc w:val="both"/>
        <w:rPr>
          <w:bCs/>
          <w:sz w:val="24"/>
          <w:szCs w:val="24"/>
        </w:rPr>
      </w:pPr>
    </w:p>
    <w:p w14:paraId="79B571A4" w14:textId="77777777" w:rsidR="00F5697E" w:rsidRPr="00191900" w:rsidRDefault="00F5697E" w:rsidP="00F5697E">
      <w:pPr>
        <w:jc w:val="both"/>
        <w:rPr>
          <w:bCs/>
          <w:sz w:val="24"/>
          <w:szCs w:val="24"/>
        </w:rPr>
      </w:pPr>
    </w:p>
    <w:p w14:paraId="40D5AA5F" w14:textId="77777777" w:rsidR="00F5697E" w:rsidRDefault="00F5697E" w:rsidP="00F5697E">
      <w:pPr>
        <w:jc w:val="both"/>
        <w:rPr>
          <w:bCs/>
          <w:sz w:val="24"/>
          <w:szCs w:val="24"/>
        </w:rPr>
      </w:pPr>
    </w:p>
    <w:p w14:paraId="5FF5D9D9" w14:textId="77777777" w:rsidR="00F5697E" w:rsidRPr="00191900" w:rsidRDefault="00F5697E" w:rsidP="00F5697E">
      <w:pPr>
        <w:jc w:val="both"/>
        <w:rPr>
          <w:bCs/>
          <w:sz w:val="24"/>
          <w:szCs w:val="24"/>
        </w:rPr>
      </w:pPr>
    </w:p>
    <w:p w14:paraId="75B343C7" w14:textId="77777777" w:rsidR="00F5697E" w:rsidRPr="00191900" w:rsidRDefault="00F5697E" w:rsidP="00F5697E">
      <w:pPr>
        <w:jc w:val="both"/>
        <w:rPr>
          <w:bCs/>
          <w:sz w:val="24"/>
          <w:szCs w:val="24"/>
        </w:rPr>
      </w:pPr>
      <w:r w:rsidRPr="00191900">
        <w:rPr>
          <w:bCs/>
          <w:sz w:val="24"/>
          <w:szCs w:val="24"/>
        </w:rPr>
        <w:t>A Sua Excelência Senhor</w:t>
      </w:r>
    </w:p>
    <w:p w14:paraId="793C2359" w14:textId="77777777" w:rsidR="00F5697E" w:rsidRPr="00191900" w:rsidRDefault="00F5697E" w:rsidP="00F5697E">
      <w:pPr>
        <w:jc w:val="both"/>
        <w:rPr>
          <w:b/>
          <w:bCs/>
          <w:sz w:val="24"/>
          <w:szCs w:val="24"/>
        </w:rPr>
      </w:pPr>
      <w:r w:rsidRPr="00191900">
        <w:rPr>
          <w:b/>
          <w:bCs/>
          <w:sz w:val="24"/>
          <w:szCs w:val="24"/>
        </w:rPr>
        <w:t>GERSON LUIS BICEGO</w:t>
      </w:r>
    </w:p>
    <w:p w14:paraId="130849CE" w14:textId="79CA54A2" w:rsidR="00B95995" w:rsidRPr="00107D38" w:rsidRDefault="00F5697E" w:rsidP="00F5697E">
      <w:pPr>
        <w:rPr>
          <w:sz w:val="23"/>
          <w:szCs w:val="23"/>
        </w:rPr>
      </w:pPr>
      <w:r w:rsidRPr="00191900">
        <w:rPr>
          <w:bCs/>
          <w:sz w:val="24"/>
          <w:szCs w:val="24"/>
        </w:rPr>
        <w:t>PRESIDENTE CÂMARA MUNICIPAL DE SORRISO</w:t>
      </w:r>
    </w:p>
    <w:sectPr w:rsidR="00B95995" w:rsidRPr="00107D38" w:rsidSect="00191900">
      <w:headerReference w:type="default" r:id="rId8"/>
      <w:pgSz w:w="11907" w:h="16840" w:code="9"/>
      <w:pgMar w:top="2835" w:right="850" w:bottom="113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2A4BA" w14:textId="77777777" w:rsidR="00360785" w:rsidRDefault="00360785">
      <w:r>
        <w:separator/>
      </w:r>
    </w:p>
  </w:endnote>
  <w:endnote w:type="continuationSeparator" w:id="0">
    <w:p w14:paraId="302F751E" w14:textId="77777777" w:rsidR="00360785" w:rsidRDefault="0036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40F68" w14:textId="77777777" w:rsidR="00360785" w:rsidRDefault="00360785">
      <w:r>
        <w:separator/>
      </w:r>
    </w:p>
  </w:footnote>
  <w:footnote w:type="continuationSeparator" w:id="0">
    <w:p w14:paraId="48A91148" w14:textId="77777777" w:rsidR="00360785" w:rsidRDefault="0036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928CC" w14:textId="77777777" w:rsidR="009A4CBC" w:rsidRDefault="009A4CBC">
    <w:pPr>
      <w:jc w:val="center"/>
      <w:rPr>
        <w:b/>
        <w:sz w:val="28"/>
      </w:rPr>
    </w:pPr>
  </w:p>
  <w:p w14:paraId="6FCEDB98" w14:textId="77777777" w:rsidR="009A4CBC" w:rsidRDefault="009A4C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35B"/>
    <w:multiLevelType w:val="hybridMultilevel"/>
    <w:tmpl w:val="90987FFC"/>
    <w:lvl w:ilvl="0" w:tplc="B30A35E4">
      <w:start w:val="1"/>
      <w:numFmt w:val="lowerLetter"/>
      <w:lvlText w:val="%1)"/>
      <w:lvlJc w:val="left"/>
      <w:pPr>
        <w:ind w:left="1778" w:hanging="360"/>
      </w:pPr>
      <w:rPr>
        <w:b/>
      </w:rPr>
    </w:lvl>
    <w:lvl w:ilvl="1" w:tplc="CD8ADB88">
      <w:start w:val="1"/>
      <w:numFmt w:val="lowerLetter"/>
      <w:lvlText w:val="%2."/>
      <w:lvlJc w:val="left"/>
      <w:pPr>
        <w:ind w:left="2498" w:hanging="360"/>
      </w:pPr>
    </w:lvl>
    <w:lvl w:ilvl="2" w:tplc="A462BA36">
      <w:start w:val="1"/>
      <w:numFmt w:val="lowerRoman"/>
      <w:lvlText w:val="%3."/>
      <w:lvlJc w:val="right"/>
      <w:pPr>
        <w:ind w:left="3218" w:hanging="180"/>
      </w:pPr>
    </w:lvl>
    <w:lvl w:ilvl="3" w:tplc="30545044">
      <w:start w:val="1"/>
      <w:numFmt w:val="decimal"/>
      <w:lvlText w:val="%4."/>
      <w:lvlJc w:val="left"/>
      <w:pPr>
        <w:ind w:left="3938" w:hanging="360"/>
      </w:pPr>
    </w:lvl>
    <w:lvl w:ilvl="4" w:tplc="C1B0F06A">
      <w:start w:val="1"/>
      <w:numFmt w:val="lowerLetter"/>
      <w:lvlText w:val="%5."/>
      <w:lvlJc w:val="left"/>
      <w:pPr>
        <w:ind w:left="4658" w:hanging="360"/>
      </w:pPr>
    </w:lvl>
    <w:lvl w:ilvl="5" w:tplc="90E06968">
      <w:start w:val="1"/>
      <w:numFmt w:val="lowerRoman"/>
      <w:lvlText w:val="%6."/>
      <w:lvlJc w:val="right"/>
      <w:pPr>
        <w:ind w:left="5378" w:hanging="180"/>
      </w:pPr>
    </w:lvl>
    <w:lvl w:ilvl="6" w:tplc="128A8888">
      <w:start w:val="1"/>
      <w:numFmt w:val="decimal"/>
      <w:lvlText w:val="%7."/>
      <w:lvlJc w:val="left"/>
      <w:pPr>
        <w:ind w:left="6098" w:hanging="360"/>
      </w:pPr>
    </w:lvl>
    <w:lvl w:ilvl="7" w:tplc="50B47FA0">
      <w:start w:val="1"/>
      <w:numFmt w:val="lowerLetter"/>
      <w:lvlText w:val="%8."/>
      <w:lvlJc w:val="left"/>
      <w:pPr>
        <w:ind w:left="6818" w:hanging="360"/>
      </w:pPr>
    </w:lvl>
    <w:lvl w:ilvl="8" w:tplc="B518ED14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6AA1ECF"/>
    <w:multiLevelType w:val="hybridMultilevel"/>
    <w:tmpl w:val="95462632"/>
    <w:lvl w:ilvl="0" w:tplc="04160017">
      <w:start w:val="1"/>
      <w:numFmt w:val="lowerLetter"/>
      <w:lvlText w:val="%1)"/>
      <w:lvlJc w:val="left"/>
      <w:pPr>
        <w:ind w:left="1702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422" w:hanging="360"/>
      </w:pPr>
    </w:lvl>
    <w:lvl w:ilvl="2" w:tplc="FFFFFFFF">
      <w:start w:val="1"/>
      <w:numFmt w:val="lowerRoman"/>
      <w:lvlText w:val="%3."/>
      <w:lvlJc w:val="right"/>
      <w:pPr>
        <w:ind w:left="3142" w:hanging="180"/>
      </w:pPr>
    </w:lvl>
    <w:lvl w:ilvl="3" w:tplc="FFFFFFFF">
      <w:start w:val="1"/>
      <w:numFmt w:val="decimal"/>
      <w:lvlText w:val="%4."/>
      <w:lvlJc w:val="left"/>
      <w:pPr>
        <w:ind w:left="3862" w:hanging="360"/>
      </w:pPr>
    </w:lvl>
    <w:lvl w:ilvl="4" w:tplc="FFFFFFFF">
      <w:start w:val="1"/>
      <w:numFmt w:val="lowerLetter"/>
      <w:lvlText w:val="%5."/>
      <w:lvlJc w:val="left"/>
      <w:pPr>
        <w:ind w:left="4582" w:hanging="360"/>
      </w:pPr>
    </w:lvl>
    <w:lvl w:ilvl="5" w:tplc="FFFFFFFF">
      <w:start w:val="1"/>
      <w:numFmt w:val="lowerRoman"/>
      <w:lvlText w:val="%6."/>
      <w:lvlJc w:val="right"/>
      <w:pPr>
        <w:ind w:left="5302" w:hanging="180"/>
      </w:pPr>
    </w:lvl>
    <w:lvl w:ilvl="6" w:tplc="FFFFFFFF">
      <w:start w:val="1"/>
      <w:numFmt w:val="decimal"/>
      <w:lvlText w:val="%7."/>
      <w:lvlJc w:val="left"/>
      <w:pPr>
        <w:ind w:left="6022" w:hanging="360"/>
      </w:pPr>
    </w:lvl>
    <w:lvl w:ilvl="7" w:tplc="FFFFFFFF">
      <w:start w:val="1"/>
      <w:numFmt w:val="lowerLetter"/>
      <w:lvlText w:val="%8."/>
      <w:lvlJc w:val="left"/>
      <w:pPr>
        <w:ind w:left="6742" w:hanging="360"/>
      </w:pPr>
    </w:lvl>
    <w:lvl w:ilvl="8" w:tplc="FFFFFFFF">
      <w:start w:val="1"/>
      <w:numFmt w:val="lowerRoman"/>
      <w:lvlText w:val="%9."/>
      <w:lvlJc w:val="right"/>
      <w:pPr>
        <w:ind w:left="7462" w:hanging="180"/>
      </w:pPr>
    </w:lvl>
  </w:abstractNum>
  <w:abstractNum w:abstractNumId="2" w15:restartNumberingAfterBreak="0">
    <w:nsid w:val="22E97F06"/>
    <w:multiLevelType w:val="hybridMultilevel"/>
    <w:tmpl w:val="6708F934"/>
    <w:lvl w:ilvl="0" w:tplc="2466A2AC">
      <w:start w:val="1"/>
      <w:numFmt w:val="lowerLetter"/>
      <w:lvlText w:val="%1)"/>
      <w:lvlJc w:val="left"/>
      <w:pPr>
        <w:ind w:left="1778" w:hanging="360"/>
      </w:pPr>
      <w:rPr>
        <w:b/>
      </w:rPr>
    </w:lvl>
    <w:lvl w:ilvl="1" w:tplc="183CFA08">
      <w:start w:val="1"/>
      <w:numFmt w:val="lowerLetter"/>
      <w:lvlText w:val="%2."/>
      <w:lvlJc w:val="left"/>
      <w:pPr>
        <w:ind w:left="2498" w:hanging="360"/>
      </w:pPr>
    </w:lvl>
    <w:lvl w:ilvl="2" w:tplc="C1BCC306">
      <w:start w:val="1"/>
      <w:numFmt w:val="lowerRoman"/>
      <w:lvlText w:val="%3."/>
      <w:lvlJc w:val="right"/>
      <w:pPr>
        <w:ind w:left="3218" w:hanging="180"/>
      </w:pPr>
    </w:lvl>
    <w:lvl w:ilvl="3" w:tplc="44085CBE">
      <w:start w:val="1"/>
      <w:numFmt w:val="decimal"/>
      <w:lvlText w:val="%4."/>
      <w:lvlJc w:val="left"/>
      <w:pPr>
        <w:ind w:left="3938" w:hanging="360"/>
      </w:pPr>
    </w:lvl>
    <w:lvl w:ilvl="4" w:tplc="749C0220">
      <w:start w:val="1"/>
      <w:numFmt w:val="lowerLetter"/>
      <w:lvlText w:val="%5."/>
      <w:lvlJc w:val="left"/>
      <w:pPr>
        <w:ind w:left="4658" w:hanging="360"/>
      </w:pPr>
    </w:lvl>
    <w:lvl w:ilvl="5" w:tplc="C20AB292">
      <w:start w:val="1"/>
      <w:numFmt w:val="lowerRoman"/>
      <w:lvlText w:val="%6."/>
      <w:lvlJc w:val="right"/>
      <w:pPr>
        <w:ind w:left="5378" w:hanging="180"/>
      </w:pPr>
    </w:lvl>
    <w:lvl w:ilvl="6" w:tplc="2FA4FD88">
      <w:start w:val="1"/>
      <w:numFmt w:val="decimal"/>
      <w:lvlText w:val="%7."/>
      <w:lvlJc w:val="left"/>
      <w:pPr>
        <w:ind w:left="6098" w:hanging="360"/>
      </w:pPr>
    </w:lvl>
    <w:lvl w:ilvl="7" w:tplc="EB9AF72A">
      <w:start w:val="1"/>
      <w:numFmt w:val="lowerLetter"/>
      <w:lvlText w:val="%8."/>
      <w:lvlJc w:val="left"/>
      <w:pPr>
        <w:ind w:left="6818" w:hanging="360"/>
      </w:pPr>
    </w:lvl>
    <w:lvl w:ilvl="8" w:tplc="BBDC57EC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8C423A3"/>
    <w:multiLevelType w:val="hybridMultilevel"/>
    <w:tmpl w:val="A822C114"/>
    <w:lvl w:ilvl="0" w:tplc="14509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17E05"/>
    <w:multiLevelType w:val="hybridMultilevel"/>
    <w:tmpl w:val="A5D2D64E"/>
    <w:lvl w:ilvl="0" w:tplc="17964ED4">
      <w:start w:val="1"/>
      <w:numFmt w:val="lowerLetter"/>
      <w:lvlText w:val="%1)"/>
      <w:lvlJc w:val="left"/>
      <w:pPr>
        <w:ind w:left="1778" w:hanging="360"/>
      </w:pPr>
      <w:rPr>
        <w:b w:val="0"/>
        <w:bCs/>
      </w:rPr>
    </w:lvl>
    <w:lvl w:ilvl="1" w:tplc="BA96BC44">
      <w:start w:val="1"/>
      <w:numFmt w:val="lowerLetter"/>
      <w:lvlText w:val="%2."/>
      <w:lvlJc w:val="left"/>
      <w:pPr>
        <w:ind w:left="2498" w:hanging="360"/>
      </w:pPr>
    </w:lvl>
    <w:lvl w:ilvl="2" w:tplc="027CBD4C">
      <w:start w:val="1"/>
      <w:numFmt w:val="lowerRoman"/>
      <w:lvlText w:val="%3."/>
      <w:lvlJc w:val="right"/>
      <w:pPr>
        <w:ind w:left="3218" w:hanging="180"/>
      </w:pPr>
    </w:lvl>
    <w:lvl w:ilvl="3" w:tplc="A65225A2">
      <w:start w:val="1"/>
      <w:numFmt w:val="decimal"/>
      <w:lvlText w:val="%4."/>
      <w:lvlJc w:val="left"/>
      <w:pPr>
        <w:ind w:left="3938" w:hanging="360"/>
      </w:pPr>
    </w:lvl>
    <w:lvl w:ilvl="4" w:tplc="0A3AAB92">
      <w:start w:val="1"/>
      <w:numFmt w:val="lowerLetter"/>
      <w:lvlText w:val="%5."/>
      <w:lvlJc w:val="left"/>
      <w:pPr>
        <w:ind w:left="4658" w:hanging="360"/>
      </w:pPr>
    </w:lvl>
    <w:lvl w:ilvl="5" w:tplc="6CC2BA6A">
      <w:start w:val="1"/>
      <w:numFmt w:val="lowerRoman"/>
      <w:lvlText w:val="%6."/>
      <w:lvlJc w:val="right"/>
      <w:pPr>
        <w:ind w:left="5378" w:hanging="180"/>
      </w:pPr>
    </w:lvl>
    <w:lvl w:ilvl="6" w:tplc="F4E6D698">
      <w:start w:val="1"/>
      <w:numFmt w:val="decimal"/>
      <w:lvlText w:val="%7."/>
      <w:lvlJc w:val="left"/>
      <w:pPr>
        <w:ind w:left="6098" w:hanging="360"/>
      </w:pPr>
    </w:lvl>
    <w:lvl w:ilvl="7" w:tplc="FF0AECA4">
      <w:start w:val="1"/>
      <w:numFmt w:val="lowerLetter"/>
      <w:lvlText w:val="%8."/>
      <w:lvlJc w:val="left"/>
      <w:pPr>
        <w:ind w:left="6818" w:hanging="360"/>
      </w:pPr>
    </w:lvl>
    <w:lvl w:ilvl="8" w:tplc="14405386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CD569FA"/>
    <w:multiLevelType w:val="hybridMultilevel"/>
    <w:tmpl w:val="C4187F22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6" w15:restartNumberingAfterBreak="0">
    <w:nsid w:val="4A380888"/>
    <w:multiLevelType w:val="hybridMultilevel"/>
    <w:tmpl w:val="19368DA2"/>
    <w:lvl w:ilvl="0" w:tplc="1AE058F4">
      <w:start w:val="1"/>
      <w:numFmt w:val="lowerLetter"/>
      <w:lvlText w:val="%1)"/>
      <w:lvlJc w:val="left"/>
      <w:pPr>
        <w:ind w:left="30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54883194"/>
    <w:multiLevelType w:val="hybridMultilevel"/>
    <w:tmpl w:val="433CD6FC"/>
    <w:lvl w:ilvl="0" w:tplc="04160017">
      <w:start w:val="1"/>
      <w:numFmt w:val="lowerLetter"/>
      <w:lvlText w:val="%1)"/>
      <w:lvlJc w:val="left"/>
      <w:pPr>
        <w:ind w:left="1778" w:hanging="360"/>
      </w:pPr>
      <w:rPr>
        <w:b w:val="0"/>
        <w:bCs/>
      </w:rPr>
    </w:lvl>
    <w:lvl w:ilvl="1" w:tplc="CF1CFF32">
      <w:start w:val="1"/>
      <w:numFmt w:val="lowerLetter"/>
      <w:lvlText w:val="%2."/>
      <w:lvlJc w:val="left"/>
      <w:pPr>
        <w:ind w:left="2498" w:hanging="360"/>
      </w:pPr>
    </w:lvl>
    <w:lvl w:ilvl="2" w:tplc="DF92A57C">
      <w:start w:val="1"/>
      <w:numFmt w:val="lowerRoman"/>
      <w:lvlText w:val="%3."/>
      <w:lvlJc w:val="right"/>
      <w:pPr>
        <w:ind w:left="3218" w:hanging="180"/>
      </w:pPr>
    </w:lvl>
    <w:lvl w:ilvl="3" w:tplc="288AAB52">
      <w:start w:val="1"/>
      <w:numFmt w:val="decimal"/>
      <w:lvlText w:val="%4."/>
      <w:lvlJc w:val="left"/>
      <w:pPr>
        <w:ind w:left="3938" w:hanging="360"/>
      </w:pPr>
    </w:lvl>
    <w:lvl w:ilvl="4" w:tplc="D73E1324">
      <w:start w:val="1"/>
      <w:numFmt w:val="lowerLetter"/>
      <w:lvlText w:val="%5."/>
      <w:lvlJc w:val="left"/>
      <w:pPr>
        <w:ind w:left="4658" w:hanging="360"/>
      </w:pPr>
    </w:lvl>
    <w:lvl w:ilvl="5" w:tplc="D444AD26">
      <w:start w:val="1"/>
      <w:numFmt w:val="lowerRoman"/>
      <w:lvlText w:val="%6."/>
      <w:lvlJc w:val="right"/>
      <w:pPr>
        <w:ind w:left="5378" w:hanging="180"/>
      </w:pPr>
    </w:lvl>
    <w:lvl w:ilvl="6" w:tplc="3AB235A8">
      <w:start w:val="1"/>
      <w:numFmt w:val="decimal"/>
      <w:lvlText w:val="%7."/>
      <w:lvlJc w:val="left"/>
      <w:pPr>
        <w:ind w:left="6098" w:hanging="360"/>
      </w:pPr>
    </w:lvl>
    <w:lvl w:ilvl="7" w:tplc="E642388C">
      <w:start w:val="1"/>
      <w:numFmt w:val="lowerLetter"/>
      <w:lvlText w:val="%8."/>
      <w:lvlJc w:val="left"/>
      <w:pPr>
        <w:ind w:left="6818" w:hanging="360"/>
      </w:pPr>
    </w:lvl>
    <w:lvl w:ilvl="8" w:tplc="B246B9DE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DF65D95"/>
    <w:multiLevelType w:val="hybridMultilevel"/>
    <w:tmpl w:val="F76234A6"/>
    <w:lvl w:ilvl="0" w:tplc="1AE058F4">
      <w:start w:val="1"/>
      <w:numFmt w:val="lowerLetter"/>
      <w:lvlText w:val="%1)"/>
      <w:lvlJc w:val="left"/>
      <w:pPr>
        <w:ind w:left="17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22" w:hanging="360"/>
      </w:pPr>
    </w:lvl>
    <w:lvl w:ilvl="2" w:tplc="0416001B" w:tentative="1">
      <w:start w:val="1"/>
      <w:numFmt w:val="lowerRoman"/>
      <w:lvlText w:val="%3."/>
      <w:lvlJc w:val="right"/>
      <w:pPr>
        <w:ind w:left="3142" w:hanging="180"/>
      </w:pPr>
    </w:lvl>
    <w:lvl w:ilvl="3" w:tplc="0416000F" w:tentative="1">
      <w:start w:val="1"/>
      <w:numFmt w:val="decimal"/>
      <w:lvlText w:val="%4."/>
      <w:lvlJc w:val="left"/>
      <w:pPr>
        <w:ind w:left="3862" w:hanging="360"/>
      </w:pPr>
    </w:lvl>
    <w:lvl w:ilvl="4" w:tplc="04160019" w:tentative="1">
      <w:start w:val="1"/>
      <w:numFmt w:val="lowerLetter"/>
      <w:lvlText w:val="%5."/>
      <w:lvlJc w:val="left"/>
      <w:pPr>
        <w:ind w:left="4582" w:hanging="360"/>
      </w:pPr>
    </w:lvl>
    <w:lvl w:ilvl="5" w:tplc="0416001B" w:tentative="1">
      <w:start w:val="1"/>
      <w:numFmt w:val="lowerRoman"/>
      <w:lvlText w:val="%6."/>
      <w:lvlJc w:val="right"/>
      <w:pPr>
        <w:ind w:left="5302" w:hanging="180"/>
      </w:pPr>
    </w:lvl>
    <w:lvl w:ilvl="6" w:tplc="0416000F" w:tentative="1">
      <w:start w:val="1"/>
      <w:numFmt w:val="decimal"/>
      <w:lvlText w:val="%7."/>
      <w:lvlJc w:val="left"/>
      <w:pPr>
        <w:ind w:left="6022" w:hanging="360"/>
      </w:pPr>
    </w:lvl>
    <w:lvl w:ilvl="7" w:tplc="04160019" w:tentative="1">
      <w:start w:val="1"/>
      <w:numFmt w:val="lowerLetter"/>
      <w:lvlText w:val="%8."/>
      <w:lvlJc w:val="left"/>
      <w:pPr>
        <w:ind w:left="6742" w:hanging="360"/>
      </w:pPr>
    </w:lvl>
    <w:lvl w:ilvl="8" w:tplc="0416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9" w15:restartNumberingAfterBreak="0">
    <w:nsid w:val="6B8E058E"/>
    <w:multiLevelType w:val="hybridMultilevel"/>
    <w:tmpl w:val="0DDE517E"/>
    <w:lvl w:ilvl="0" w:tplc="CA26A53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14CB8"/>
    <w:rsid w:val="000164EC"/>
    <w:rsid w:val="00020200"/>
    <w:rsid w:val="0004568E"/>
    <w:rsid w:val="000620C6"/>
    <w:rsid w:val="000A0FFB"/>
    <w:rsid w:val="000A39FD"/>
    <w:rsid w:val="000C1F2F"/>
    <w:rsid w:val="000C477D"/>
    <w:rsid w:val="000D06C3"/>
    <w:rsid w:val="00107D38"/>
    <w:rsid w:val="001418B7"/>
    <w:rsid w:val="00191900"/>
    <w:rsid w:val="001D17F3"/>
    <w:rsid w:val="001E562E"/>
    <w:rsid w:val="00224989"/>
    <w:rsid w:val="00274B25"/>
    <w:rsid w:val="002A4B67"/>
    <w:rsid w:val="002B51D8"/>
    <w:rsid w:val="002D3310"/>
    <w:rsid w:val="002D73D8"/>
    <w:rsid w:val="002E4D06"/>
    <w:rsid w:val="002F3477"/>
    <w:rsid w:val="003471E4"/>
    <w:rsid w:val="00360785"/>
    <w:rsid w:val="0039510B"/>
    <w:rsid w:val="003E036A"/>
    <w:rsid w:val="003E1422"/>
    <w:rsid w:val="003F09A6"/>
    <w:rsid w:val="00413348"/>
    <w:rsid w:val="00466846"/>
    <w:rsid w:val="004C1AA4"/>
    <w:rsid w:val="004D0BF6"/>
    <w:rsid w:val="004E4645"/>
    <w:rsid w:val="004F293C"/>
    <w:rsid w:val="005071A6"/>
    <w:rsid w:val="005A4700"/>
    <w:rsid w:val="005B3A0F"/>
    <w:rsid w:val="005F4F5D"/>
    <w:rsid w:val="00616821"/>
    <w:rsid w:val="006270A4"/>
    <w:rsid w:val="006D369C"/>
    <w:rsid w:val="006E30C3"/>
    <w:rsid w:val="0075652A"/>
    <w:rsid w:val="00777FB8"/>
    <w:rsid w:val="00794C6A"/>
    <w:rsid w:val="00795DAB"/>
    <w:rsid w:val="007C0DA5"/>
    <w:rsid w:val="007E69D4"/>
    <w:rsid w:val="0080251B"/>
    <w:rsid w:val="00820BC6"/>
    <w:rsid w:val="00821932"/>
    <w:rsid w:val="00827AAD"/>
    <w:rsid w:val="008313D5"/>
    <w:rsid w:val="00840526"/>
    <w:rsid w:val="008F04D8"/>
    <w:rsid w:val="008F1DE8"/>
    <w:rsid w:val="00933A9A"/>
    <w:rsid w:val="00971578"/>
    <w:rsid w:val="00990C34"/>
    <w:rsid w:val="00992D4C"/>
    <w:rsid w:val="0099648A"/>
    <w:rsid w:val="009A4CBC"/>
    <w:rsid w:val="009B2430"/>
    <w:rsid w:val="009B75AF"/>
    <w:rsid w:val="009C5C6E"/>
    <w:rsid w:val="009E4C4A"/>
    <w:rsid w:val="00A04DD7"/>
    <w:rsid w:val="00A1273C"/>
    <w:rsid w:val="00A13E9F"/>
    <w:rsid w:val="00A45CAA"/>
    <w:rsid w:val="00A60A98"/>
    <w:rsid w:val="00A70BD8"/>
    <w:rsid w:val="00AB3DC8"/>
    <w:rsid w:val="00AC33A2"/>
    <w:rsid w:val="00AC509D"/>
    <w:rsid w:val="00AD4C53"/>
    <w:rsid w:val="00AE16F9"/>
    <w:rsid w:val="00B5722E"/>
    <w:rsid w:val="00B71CF4"/>
    <w:rsid w:val="00B733C6"/>
    <w:rsid w:val="00B95995"/>
    <w:rsid w:val="00BE5FB7"/>
    <w:rsid w:val="00BF3250"/>
    <w:rsid w:val="00C31CCE"/>
    <w:rsid w:val="00C4129D"/>
    <w:rsid w:val="00C44ABA"/>
    <w:rsid w:val="00C469E6"/>
    <w:rsid w:val="00C7448C"/>
    <w:rsid w:val="00C9051F"/>
    <w:rsid w:val="00D27996"/>
    <w:rsid w:val="00D57B12"/>
    <w:rsid w:val="00D70856"/>
    <w:rsid w:val="00D77B8F"/>
    <w:rsid w:val="00DB128C"/>
    <w:rsid w:val="00DD5D2E"/>
    <w:rsid w:val="00DE2219"/>
    <w:rsid w:val="00E1035D"/>
    <w:rsid w:val="00E51D5D"/>
    <w:rsid w:val="00E61812"/>
    <w:rsid w:val="00EB09BA"/>
    <w:rsid w:val="00EC5D2C"/>
    <w:rsid w:val="00EE6621"/>
    <w:rsid w:val="00EE6D78"/>
    <w:rsid w:val="00EE71E5"/>
    <w:rsid w:val="00F010BE"/>
    <w:rsid w:val="00F02CF2"/>
    <w:rsid w:val="00F369E9"/>
    <w:rsid w:val="00F54049"/>
    <w:rsid w:val="00F55C10"/>
    <w:rsid w:val="00F5697E"/>
    <w:rsid w:val="00F82500"/>
    <w:rsid w:val="00F83F05"/>
    <w:rsid w:val="00F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81BEB"/>
  <w15:chartTrackingRefBased/>
  <w15:docId w15:val="{B8F5C010-1EEE-42B3-88C2-7174EBB7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900"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PargrafodaLista">
    <w:name w:val="List Paragraph"/>
    <w:basedOn w:val="Normal"/>
    <w:qFormat/>
    <w:rsid w:val="00B9599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9599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4">
    <w:name w:val="p4"/>
    <w:basedOn w:val="Normal"/>
    <w:rsid w:val="00B95995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B95995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character" w:customStyle="1" w:styleId="RodapChar">
    <w:name w:val="Rodapé Char"/>
    <w:link w:val="Rodap"/>
    <w:uiPriority w:val="99"/>
    <w:rsid w:val="008313D5"/>
  </w:style>
  <w:style w:type="paragraph" w:styleId="Textodebalo">
    <w:name w:val="Balloon Text"/>
    <w:basedOn w:val="Normal"/>
    <w:link w:val="TextodebaloChar"/>
    <w:rsid w:val="005071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071A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07D3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07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917A-D2DE-4F6C-AA3D-F5B72056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1391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Timoteo</cp:lastModifiedBy>
  <cp:revision>23</cp:revision>
  <cp:lastPrinted>2025-01-08T20:50:00Z</cp:lastPrinted>
  <dcterms:created xsi:type="dcterms:W3CDTF">2025-01-09T14:13:00Z</dcterms:created>
  <dcterms:modified xsi:type="dcterms:W3CDTF">2025-01-09T14:58:00Z</dcterms:modified>
</cp:coreProperties>
</file>