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131A" w14:textId="4B1554A9" w:rsidR="00581582" w:rsidRPr="00581582" w:rsidRDefault="00C0005A" w:rsidP="000B6D87">
      <w:pPr>
        <w:spacing w:after="0" w:line="240" w:lineRule="auto"/>
        <w:ind w:left="3402"/>
        <w:jc w:val="both"/>
        <w:rPr>
          <w:b/>
          <w:bCs/>
          <w:sz w:val="22"/>
        </w:rPr>
      </w:pPr>
      <w:r w:rsidRPr="00581582">
        <w:rPr>
          <w:b/>
          <w:bCs/>
          <w:sz w:val="22"/>
        </w:rPr>
        <w:t xml:space="preserve">INDICAÇÃO N° </w:t>
      </w:r>
      <w:r w:rsidR="000B6D87">
        <w:rPr>
          <w:b/>
          <w:bCs/>
          <w:sz w:val="22"/>
        </w:rPr>
        <w:t>08/</w:t>
      </w:r>
      <w:r w:rsidRPr="00581582">
        <w:rPr>
          <w:b/>
          <w:bCs/>
          <w:sz w:val="22"/>
        </w:rPr>
        <w:t>2025</w:t>
      </w:r>
    </w:p>
    <w:p w14:paraId="3CDC349E" w14:textId="69C4C704" w:rsidR="00581582" w:rsidRDefault="00581582" w:rsidP="000B6D87">
      <w:pPr>
        <w:spacing w:after="0" w:line="240" w:lineRule="auto"/>
        <w:ind w:left="3402"/>
        <w:jc w:val="both"/>
        <w:rPr>
          <w:b/>
          <w:sz w:val="22"/>
        </w:rPr>
      </w:pPr>
    </w:p>
    <w:p w14:paraId="3D13E2B5" w14:textId="77777777" w:rsidR="000B6D87" w:rsidRPr="00581582" w:rsidRDefault="000B6D87" w:rsidP="000B6D87">
      <w:pPr>
        <w:spacing w:after="0" w:line="240" w:lineRule="auto"/>
        <w:ind w:left="3402"/>
        <w:jc w:val="both"/>
        <w:rPr>
          <w:b/>
          <w:sz w:val="22"/>
        </w:rPr>
      </w:pPr>
    </w:p>
    <w:p w14:paraId="0773CFC6" w14:textId="7479165B" w:rsidR="00581582" w:rsidRDefault="00C0005A" w:rsidP="000B6D87">
      <w:pPr>
        <w:spacing w:after="0" w:line="240" w:lineRule="auto"/>
        <w:ind w:left="3402"/>
        <w:jc w:val="both"/>
        <w:rPr>
          <w:b/>
          <w:bCs/>
          <w:sz w:val="22"/>
        </w:rPr>
      </w:pPr>
      <w:r w:rsidRPr="00581582">
        <w:rPr>
          <w:b/>
          <w:bCs/>
          <w:sz w:val="22"/>
        </w:rPr>
        <w:t>INDICO A REALIZAÇÃO DO CADASTRAMENTO BIOMÉTRICO DOS MUNÍCIPES PARA A CRIAÇÃO DE UM BANCO DE DADOS DE ATENDIMENTO EM SAÚDE.</w:t>
      </w:r>
    </w:p>
    <w:p w14:paraId="2954E3F4" w14:textId="3EED1611" w:rsidR="00C96BAE" w:rsidRDefault="00C96BAE" w:rsidP="000B6D87">
      <w:pPr>
        <w:spacing w:after="0" w:line="240" w:lineRule="auto"/>
        <w:ind w:left="3261"/>
        <w:jc w:val="both"/>
        <w:rPr>
          <w:b/>
          <w:sz w:val="22"/>
        </w:rPr>
      </w:pPr>
    </w:p>
    <w:p w14:paraId="28745BA0" w14:textId="77777777" w:rsidR="000B6D87" w:rsidRPr="00581582" w:rsidRDefault="000B6D87" w:rsidP="000B6D87">
      <w:pPr>
        <w:spacing w:after="0" w:line="240" w:lineRule="auto"/>
        <w:ind w:left="3261"/>
        <w:jc w:val="both"/>
        <w:rPr>
          <w:b/>
          <w:sz w:val="22"/>
        </w:rPr>
      </w:pPr>
    </w:p>
    <w:p w14:paraId="3D3C90A7" w14:textId="77B958A2" w:rsidR="00581582" w:rsidRDefault="00C0005A" w:rsidP="000B6D87">
      <w:pPr>
        <w:spacing w:after="0" w:line="240" w:lineRule="auto"/>
        <w:ind w:firstLine="3402"/>
        <w:jc w:val="both"/>
        <w:rPr>
          <w:b/>
          <w:sz w:val="22"/>
        </w:rPr>
      </w:pPr>
      <w:r w:rsidRPr="00581582">
        <w:rPr>
          <w:b/>
          <w:sz w:val="22"/>
        </w:rPr>
        <w:t xml:space="preserve">ADIR CUNICO – NOVO, </w:t>
      </w:r>
      <w:r w:rsidRPr="00581582">
        <w:rPr>
          <w:bCs/>
          <w:sz w:val="22"/>
        </w:rPr>
        <w:t xml:space="preserve">vereador com assento nesta Casa, de conformidade com o artigo 115 do Regimento Interno, requer à Mesa, que este expediente seja encaminhado ao Exmo. Senhor Alei Fernandes, Prefeito Municipal, com cópia à Secretaria Municipal de Saúde, </w:t>
      </w:r>
      <w:r w:rsidRPr="00BE342A">
        <w:rPr>
          <w:b/>
          <w:sz w:val="22"/>
        </w:rPr>
        <w:t>versando sobre a nece</w:t>
      </w:r>
      <w:r w:rsidRPr="00BE342A">
        <w:rPr>
          <w:b/>
          <w:sz w:val="22"/>
        </w:rPr>
        <w:t>ssidade de implementação de um sistema de cadastramento biométrico dos cidadãos sorrisenses, visando à criação de um banco de dados integrado de atendimento em saúde.</w:t>
      </w:r>
    </w:p>
    <w:p w14:paraId="1C8A3730" w14:textId="7D73FB7C" w:rsidR="000B6D87" w:rsidRDefault="000B6D87" w:rsidP="000B6D87">
      <w:pPr>
        <w:spacing w:after="0" w:line="240" w:lineRule="auto"/>
        <w:ind w:firstLine="3402"/>
        <w:jc w:val="both"/>
        <w:rPr>
          <w:b/>
          <w:sz w:val="22"/>
        </w:rPr>
      </w:pPr>
    </w:p>
    <w:p w14:paraId="6583B616" w14:textId="77777777" w:rsidR="000B6D87" w:rsidRPr="00BE342A" w:rsidRDefault="000B6D87" w:rsidP="000B6D87">
      <w:pPr>
        <w:spacing w:after="0" w:line="240" w:lineRule="auto"/>
        <w:ind w:firstLine="3402"/>
        <w:jc w:val="both"/>
        <w:rPr>
          <w:b/>
          <w:sz w:val="22"/>
        </w:rPr>
      </w:pPr>
    </w:p>
    <w:p w14:paraId="57862EA2" w14:textId="06F2D503" w:rsidR="00581582" w:rsidRDefault="00C0005A" w:rsidP="000B6D87">
      <w:pPr>
        <w:spacing w:after="0" w:line="240" w:lineRule="auto"/>
        <w:jc w:val="center"/>
        <w:rPr>
          <w:b/>
          <w:bCs/>
          <w:sz w:val="22"/>
        </w:rPr>
      </w:pPr>
      <w:r w:rsidRPr="00581582">
        <w:rPr>
          <w:b/>
          <w:bCs/>
          <w:sz w:val="22"/>
        </w:rPr>
        <w:t>JUSTIFICATIVAS</w:t>
      </w:r>
    </w:p>
    <w:p w14:paraId="2CE2992D" w14:textId="77777777" w:rsidR="00C0005A" w:rsidRPr="00581582" w:rsidRDefault="00C0005A" w:rsidP="000B6D87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14:paraId="51B7E021" w14:textId="08ED5585" w:rsidR="00581582" w:rsidRDefault="00C0005A" w:rsidP="000B6D87">
      <w:pPr>
        <w:spacing w:after="0" w:line="240" w:lineRule="auto"/>
        <w:ind w:firstLine="1418"/>
        <w:jc w:val="both"/>
        <w:rPr>
          <w:bCs/>
          <w:sz w:val="22"/>
        </w:rPr>
      </w:pPr>
      <w:r w:rsidRPr="00581582">
        <w:rPr>
          <w:bCs/>
          <w:sz w:val="22"/>
        </w:rPr>
        <w:t xml:space="preserve">A presente Indicação tem por objetivo otimizar e modernizar o atendimento </w:t>
      </w:r>
      <w:r w:rsidRPr="00581582">
        <w:rPr>
          <w:bCs/>
          <w:sz w:val="22"/>
        </w:rPr>
        <w:t xml:space="preserve">em saúde no </w:t>
      </w:r>
      <w:proofErr w:type="gramStart"/>
      <w:r w:rsidRPr="00581582">
        <w:rPr>
          <w:bCs/>
          <w:sz w:val="22"/>
        </w:rPr>
        <w:t>município</w:t>
      </w:r>
      <w:proofErr w:type="gramEnd"/>
      <w:r w:rsidRPr="00581582">
        <w:rPr>
          <w:bCs/>
          <w:sz w:val="22"/>
        </w:rPr>
        <w:t xml:space="preserve"> de Sorriso, garantindo maior agilidade, eficiência e segurança na identificação dos pacientes. O cadastramento biométrico, além de facilitar o acesso aos serviços de saúde, contribuirá para a formação de um banco de dados unificado, c</w:t>
      </w:r>
      <w:r w:rsidRPr="00581582">
        <w:rPr>
          <w:bCs/>
          <w:sz w:val="22"/>
        </w:rPr>
        <w:t>oncentrando informações sobre histórico médico, procedimentos realizados e demais registros de atendimentos.</w:t>
      </w:r>
    </w:p>
    <w:p w14:paraId="13F67588" w14:textId="77777777" w:rsidR="000B6D87" w:rsidRPr="00581582" w:rsidRDefault="000B6D87" w:rsidP="000B6D87">
      <w:pPr>
        <w:spacing w:after="0" w:line="240" w:lineRule="auto"/>
        <w:ind w:firstLine="1418"/>
        <w:jc w:val="both"/>
        <w:rPr>
          <w:bCs/>
          <w:sz w:val="22"/>
        </w:rPr>
      </w:pPr>
    </w:p>
    <w:p w14:paraId="161E45AE" w14:textId="7107AE4E" w:rsidR="00581582" w:rsidRDefault="00C0005A" w:rsidP="000B6D87">
      <w:pPr>
        <w:spacing w:after="0" w:line="240" w:lineRule="auto"/>
        <w:ind w:firstLine="1418"/>
        <w:jc w:val="both"/>
        <w:rPr>
          <w:bCs/>
          <w:sz w:val="22"/>
        </w:rPr>
      </w:pPr>
      <w:r w:rsidRPr="00581582">
        <w:rPr>
          <w:bCs/>
          <w:sz w:val="22"/>
        </w:rPr>
        <w:t xml:space="preserve">Com o sistema de identificação biométrica, será possível reduzir falhas na identificação dos pacientes, evitar fraudes e agilizar o fluxo </w:t>
      </w:r>
      <w:r w:rsidR="00BE342A">
        <w:rPr>
          <w:bCs/>
          <w:sz w:val="22"/>
        </w:rPr>
        <w:t>nas unidades básicas</w:t>
      </w:r>
      <w:r w:rsidRPr="00581582">
        <w:rPr>
          <w:bCs/>
          <w:sz w:val="22"/>
        </w:rPr>
        <w:t xml:space="preserve"> de saúde e unidades hospitalares, resultando em um atendimento mais humanizado e eficaz. Além disso, a criação de um banco de dados de saúde integrado permitirá à Secretaria Municipal de Saúde</w:t>
      </w:r>
      <w:r w:rsidR="00BE342A">
        <w:rPr>
          <w:bCs/>
          <w:sz w:val="22"/>
        </w:rPr>
        <w:t xml:space="preserve"> e Saneamento</w:t>
      </w:r>
      <w:r w:rsidRPr="00581582">
        <w:rPr>
          <w:bCs/>
          <w:sz w:val="22"/>
        </w:rPr>
        <w:t xml:space="preserve"> ter um controle mais preciso das deman</w:t>
      </w:r>
      <w:r w:rsidRPr="00581582">
        <w:rPr>
          <w:bCs/>
          <w:sz w:val="22"/>
        </w:rPr>
        <w:t>das, auxiliando na tomada de decisões quanto ao planejamento de ações, distribuição de recursos e melhoria dos serviços prestados à população.</w:t>
      </w:r>
    </w:p>
    <w:p w14:paraId="4EB6E69D" w14:textId="77777777" w:rsidR="000B6D87" w:rsidRPr="00581582" w:rsidRDefault="000B6D87" w:rsidP="000B6D87">
      <w:pPr>
        <w:spacing w:after="0" w:line="240" w:lineRule="auto"/>
        <w:ind w:firstLine="1418"/>
        <w:jc w:val="both"/>
        <w:rPr>
          <w:bCs/>
          <w:sz w:val="22"/>
        </w:rPr>
      </w:pPr>
    </w:p>
    <w:p w14:paraId="2263E912" w14:textId="2F0DE4BA" w:rsidR="00581582" w:rsidRDefault="00C0005A" w:rsidP="000B6D87">
      <w:pPr>
        <w:spacing w:after="0" w:line="240" w:lineRule="auto"/>
        <w:ind w:firstLine="1418"/>
        <w:jc w:val="both"/>
        <w:rPr>
          <w:bCs/>
          <w:sz w:val="22"/>
        </w:rPr>
      </w:pPr>
      <w:r w:rsidRPr="00581582">
        <w:rPr>
          <w:bCs/>
          <w:sz w:val="22"/>
        </w:rPr>
        <w:t>Portanto, esta medida, ao integrar tecnologia e gestão, fortalecerá a qualidade do serviço de saúde oferecido, tr</w:t>
      </w:r>
      <w:r w:rsidRPr="00581582">
        <w:rPr>
          <w:bCs/>
          <w:sz w:val="22"/>
        </w:rPr>
        <w:t>azendo benefícios tanto para os munícipes quanto para a administração pública, que poderá efetuar um planejamen</w:t>
      </w:r>
      <w:r w:rsidRPr="00581582">
        <w:rPr>
          <w:bCs/>
          <w:sz w:val="22"/>
        </w:rPr>
        <w:t>to mais assertivo e direcionado às reais necessidades da comunidade.</w:t>
      </w:r>
    </w:p>
    <w:p w14:paraId="0748E2BC" w14:textId="430C774E" w:rsidR="000B6D87" w:rsidRDefault="000B6D87" w:rsidP="000B6D87">
      <w:pPr>
        <w:spacing w:after="0" w:line="240" w:lineRule="auto"/>
        <w:ind w:firstLine="1418"/>
        <w:jc w:val="both"/>
        <w:rPr>
          <w:bCs/>
          <w:sz w:val="22"/>
        </w:rPr>
      </w:pPr>
    </w:p>
    <w:p w14:paraId="5049CCF8" w14:textId="77777777" w:rsidR="000B6D87" w:rsidRPr="00581582" w:rsidRDefault="000B6D87" w:rsidP="000B6D87">
      <w:pPr>
        <w:spacing w:after="0" w:line="240" w:lineRule="auto"/>
        <w:ind w:firstLine="1418"/>
        <w:jc w:val="both"/>
        <w:rPr>
          <w:bCs/>
          <w:sz w:val="22"/>
        </w:rPr>
      </w:pPr>
    </w:p>
    <w:p w14:paraId="5F1C9643" w14:textId="122EFDAC" w:rsidR="00581582" w:rsidRDefault="00C0005A" w:rsidP="000B6D87">
      <w:pPr>
        <w:spacing w:after="0" w:line="240" w:lineRule="auto"/>
        <w:ind w:right="440"/>
        <w:jc w:val="center"/>
        <w:rPr>
          <w:bCs/>
          <w:sz w:val="22"/>
        </w:rPr>
      </w:pPr>
      <w:r>
        <w:rPr>
          <w:bCs/>
          <w:sz w:val="22"/>
        </w:rPr>
        <w:t xml:space="preserve">                      </w:t>
      </w:r>
      <w:r w:rsidRPr="00581582">
        <w:rPr>
          <w:bCs/>
          <w:sz w:val="22"/>
        </w:rPr>
        <w:t>Câmara Municipal de Sorriso, Estado de Mato Grosso, em</w:t>
      </w:r>
      <w:r w:rsidRPr="00581582">
        <w:rPr>
          <w:bCs/>
          <w:sz w:val="22"/>
        </w:rPr>
        <w:t xml:space="preserve"> </w:t>
      </w:r>
      <w:r w:rsidR="00BE342A">
        <w:rPr>
          <w:bCs/>
          <w:sz w:val="22"/>
        </w:rPr>
        <w:t>05 de fevereiro de</w:t>
      </w:r>
      <w:r w:rsidRPr="00581582">
        <w:rPr>
          <w:bCs/>
          <w:sz w:val="22"/>
        </w:rPr>
        <w:t xml:space="preserve"> 2025.</w:t>
      </w:r>
    </w:p>
    <w:p w14:paraId="2FC66BE1" w14:textId="6A2559A6" w:rsidR="000B6D87" w:rsidRDefault="000B6D87" w:rsidP="000B6D87">
      <w:pPr>
        <w:spacing w:after="0" w:line="240" w:lineRule="auto"/>
        <w:ind w:right="440"/>
        <w:jc w:val="center"/>
        <w:rPr>
          <w:bCs/>
          <w:sz w:val="22"/>
        </w:rPr>
      </w:pPr>
    </w:p>
    <w:p w14:paraId="35ED1703" w14:textId="6398A288" w:rsidR="000B6D87" w:rsidRDefault="000B6D87" w:rsidP="000B6D87">
      <w:pPr>
        <w:spacing w:after="0" w:line="240" w:lineRule="auto"/>
        <w:ind w:right="440"/>
        <w:jc w:val="center"/>
        <w:rPr>
          <w:bCs/>
          <w:sz w:val="22"/>
        </w:rPr>
      </w:pPr>
    </w:p>
    <w:p w14:paraId="71A03071" w14:textId="77777777" w:rsidR="000B6D87" w:rsidRDefault="000B6D87" w:rsidP="000B6D87">
      <w:pPr>
        <w:spacing w:after="0" w:line="240" w:lineRule="auto"/>
        <w:ind w:right="440"/>
        <w:jc w:val="center"/>
        <w:rPr>
          <w:b/>
          <w:bCs/>
          <w:szCs w:val="24"/>
        </w:rPr>
      </w:pPr>
    </w:p>
    <w:p w14:paraId="0ADF4B37" w14:textId="77777777" w:rsidR="00581582" w:rsidRDefault="00581582" w:rsidP="000B6D87">
      <w:pPr>
        <w:spacing w:after="0" w:line="240" w:lineRule="auto"/>
        <w:jc w:val="center"/>
        <w:rPr>
          <w:b/>
          <w:bCs/>
          <w:szCs w:val="24"/>
        </w:rPr>
      </w:pPr>
    </w:p>
    <w:p w14:paraId="5895CCB2" w14:textId="3F144048" w:rsidR="00581582" w:rsidRPr="00581582" w:rsidRDefault="00C0005A" w:rsidP="000B6D87">
      <w:pPr>
        <w:spacing w:after="0" w:line="240" w:lineRule="auto"/>
        <w:jc w:val="center"/>
        <w:rPr>
          <w:b/>
          <w:szCs w:val="24"/>
        </w:rPr>
      </w:pPr>
      <w:r w:rsidRPr="00581582">
        <w:rPr>
          <w:b/>
          <w:bCs/>
          <w:szCs w:val="24"/>
        </w:rPr>
        <w:t>ADIR CUNICO</w:t>
      </w:r>
      <w:r w:rsidRPr="00581582">
        <w:rPr>
          <w:b/>
          <w:szCs w:val="24"/>
        </w:rPr>
        <w:br/>
        <w:t>Vereador</w:t>
      </w:r>
      <w:r w:rsidRPr="00581582">
        <w:rPr>
          <w:b/>
          <w:szCs w:val="24"/>
        </w:rPr>
        <w:t xml:space="preserve"> N</w:t>
      </w:r>
      <w:r>
        <w:rPr>
          <w:b/>
          <w:szCs w:val="24"/>
        </w:rPr>
        <w:t>ovo</w:t>
      </w:r>
    </w:p>
    <w:p w14:paraId="6A9F044D" w14:textId="3750FF90" w:rsidR="002B3EF7" w:rsidRPr="00581582" w:rsidRDefault="002B3EF7" w:rsidP="000B6D87">
      <w:pPr>
        <w:spacing w:after="0" w:line="240" w:lineRule="auto"/>
      </w:pPr>
    </w:p>
    <w:sectPr w:rsidR="002B3EF7" w:rsidRPr="00581582" w:rsidSect="000B6D87">
      <w:pgSz w:w="11906" w:h="16838"/>
      <w:pgMar w:top="2268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0204"/>
    <w:multiLevelType w:val="hybridMultilevel"/>
    <w:tmpl w:val="7EC017CE"/>
    <w:lvl w:ilvl="0" w:tplc="9418FF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73C5CB0" w:tentative="1">
      <w:start w:val="1"/>
      <w:numFmt w:val="lowerLetter"/>
      <w:lvlText w:val="%2."/>
      <w:lvlJc w:val="left"/>
      <w:pPr>
        <w:ind w:left="2498" w:hanging="360"/>
      </w:pPr>
    </w:lvl>
    <w:lvl w:ilvl="2" w:tplc="4FA4E110" w:tentative="1">
      <w:start w:val="1"/>
      <w:numFmt w:val="lowerRoman"/>
      <w:lvlText w:val="%3."/>
      <w:lvlJc w:val="right"/>
      <w:pPr>
        <w:ind w:left="3218" w:hanging="180"/>
      </w:pPr>
    </w:lvl>
    <w:lvl w:ilvl="3" w:tplc="B2866A66" w:tentative="1">
      <w:start w:val="1"/>
      <w:numFmt w:val="decimal"/>
      <w:lvlText w:val="%4."/>
      <w:lvlJc w:val="left"/>
      <w:pPr>
        <w:ind w:left="3938" w:hanging="360"/>
      </w:pPr>
    </w:lvl>
    <w:lvl w:ilvl="4" w:tplc="34FE576C" w:tentative="1">
      <w:start w:val="1"/>
      <w:numFmt w:val="lowerLetter"/>
      <w:lvlText w:val="%5."/>
      <w:lvlJc w:val="left"/>
      <w:pPr>
        <w:ind w:left="4658" w:hanging="360"/>
      </w:pPr>
    </w:lvl>
    <w:lvl w:ilvl="5" w:tplc="5FE2ED76" w:tentative="1">
      <w:start w:val="1"/>
      <w:numFmt w:val="lowerRoman"/>
      <w:lvlText w:val="%6."/>
      <w:lvlJc w:val="right"/>
      <w:pPr>
        <w:ind w:left="5378" w:hanging="180"/>
      </w:pPr>
    </w:lvl>
    <w:lvl w:ilvl="6" w:tplc="54407474" w:tentative="1">
      <w:start w:val="1"/>
      <w:numFmt w:val="decimal"/>
      <w:lvlText w:val="%7."/>
      <w:lvlJc w:val="left"/>
      <w:pPr>
        <w:ind w:left="6098" w:hanging="360"/>
      </w:pPr>
    </w:lvl>
    <w:lvl w:ilvl="7" w:tplc="0D4A4A76" w:tentative="1">
      <w:start w:val="1"/>
      <w:numFmt w:val="lowerLetter"/>
      <w:lvlText w:val="%8."/>
      <w:lvlJc w:val="left"/>
      <w:pPr>
        <w:ind w:left="6818" w:hanging="360"/>
      </w:pPr>
    </w:lvl>
    <w:lvl w:ilvl="8" w:tplc="24B6D5A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B6D87"/>
    <w:rsid w:val="000D5DB9"/>
    <w:rsid w:val="000F1A20"/>
    <w:rsid w:val="0010576C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82D93"/>
    <w:rsid w:val="003C614C"/>
    <w:rsid w:val="003D0048"/>
    <w:rsid w:val="003D3442"/>
    <w:rsid w:val="003D4D28"/>
    <w:rsid w:val="003F3E98"/>
    <w:rsid w:val="003F6B21"/>
    <w:rsid w:val="004025C8"/>
    <w:rsid w:val="00405821"/>
    <w:rsid w:val="004264C2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16AD"/>
    <w:rsid w:val="00566C29"/>
    <w:rsid w:val="005802CC"/>
    <w:rsid w:val="00581582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B225EE"/>
    <w:rsid w:val="00B421DC"/>
    <w:rsid w:val="00B7238F"/>
    <w:rsid w:val="00B775F2"/>
    <w:rsid w:val="00B83BCE"/>
    <w:rsid w:val="00BA743B"/>
    <w:rsid w:val="00BB1421"/>
    <w:rsid w:val="00BB6890"/>
    <w:rsid w:val="00BC3340"/>
    <w:rsid w:val="00BD3128"/>
    <w:rsid w:val="00BE342A"/>
    <w:rsid w:val="00BE3A35"/>
    <w:rsid w:val="00BF1EFE"/>
    <w:rsid w:val="00C0005A"/>
    <w:rsid w:val="00C0700B"/>
    <w:rsid w:val="00C554BE"/>
    <w:rsid w:val="00C63E71"/>
    <w:rsid w:val="00C726AF"/>
    <w:rsid w:val="00C75C4D"/>
    <w:rsid w:val="00C76126"/>
    <w:rsid w:val="00C76CCE"/>
    <w:rsid w:val="00C96BAE"/>
    <w:rsid w:val="00CA6D4F"/>
    <w:rsid w:val="00CB3435"/>
    <w:rsid w:val="00CB3A7F"/>
    <w:rsid w:val="00CD33CF"/>
    <w:rsid w:val="00CD682D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636FF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BC5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2024-11-13T15:24:00Z</cp:lastPrinted>
  <dcterms:created xsi:type="dcterms:W3CDTF">2025-02-03T11:34:00Z</dcterms:created>
  <dcterms:modified xsi:type="dcterms:W3CDTF">2025-02-06T15:45:00Z</dcterms:modified>
</cp:coreProperties>
</file>