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5DF" w14:textId="1EFA65F4" w:rsidR="000D7875" w:rsidRPr="008C6261" w:rsidRDefault="00254F47" w:rsidP="008C6261">
      <w:pPr>
        <w:pStyle w:val="Recuodecorpodetexto2"/>
        <w:ind w:left="3402" w:firstLine="0"/>
        <w:rPr>
          <w:b/>
          <w:iCs/>
          <w:szCs w:val="24"/>
        </w:rPr>
      </w:pPr>
      <w:r w:rsidRPr="008C6261">
        <w:rPr>
          <w:b/>
          <w:iCs/>
          <w:szCs w:val="24"/>
        </w:rPr>
        <w:t>PROJETO DE LEI Nº</w:t>
      </w:r>
      <w:r w:rsidR="00CC7CE5" w:rsidRPr="008C6261">
        <w:rPr>
          <w:b/>
          <w:iCs/>
          <w:szCs w:val="24"/>
        </w:rPr>
        <w:t xml:space="preserve"> </w:t>
      </w:r>
      <w:r w:rsidR="00554ABA" w:rsidRPr="008C6261">
        <w:rPr>
          <w:b/>
          <w:iCs/>
          <w:szCs w:val="24"/>
        </w:rPr>
        <w:t>12</w:t>
      </w:r>
      <w:r w:rsidR="001A683D" w:rsidRPr="008C6261">
        <w:rPr>
          <w:b/>
          <w:iCs/>
          <w:szCs w:val="24"/>
        </w:rPr>
        <w:t>/202</w:t>
      </w:r>
      <w:r w:rsidR="00721D56" w:rsidRPr="008C6261">
        <w:rPr>
          <w:b/>
          <w:iCs/>
          <w:szCs w:val="24"/>
        </w:rPr>
        <w:t>5</w:t>
      </w:r>
    </w:p>
    <w:p w14:paraId="08512A48" w14:textId="77777777" w:rsidR="008A69E2" w:rsidRPr="008C6261" w:rsidRDefault="008A69E2" w:rsidP="008C6261">
      <w:pPr>
        <w:pStyle w:val="Recuodecorpodetexto2"/>
        <w:ind w:left="3402" w:firstLine="0"/>
        <w:rPr>
          <w:b/>
          <w:iCs/>
          <w:szCs w:val="24"/>
        </w:rPr>
      </w:pPr>
    </w:p>
    <w:p w14:paraId="2CCFBD76" w14:textId="77777777" w:rsidR="00905EEB" w:rsidRPr="008C6261" w:rsidRDefault="00905EEB" w:rsidP="008C6261">
      <w:pPr>
        <w:pStyle w:val="Recuodecorpodetexto2"/>
        <w:ind w:left="3402" w:firstLine="0"/>
        <w:rPr>
          <w:b/>
          <w:iCs/>
          <w:szCs w:val="24"/>
        </w:rPr>
      </w:pPr>
    </w:p>
    <w:p w14:paraId="38A41F46" w14:textId="079533FD" w:rsidR="005D7CD1" w:rsidRPr="008C6261" w:rsidRDefault="00254F47" w:rsidP="008C6261">
      <w:pPr>
        <w:pStyle w:val="Recuodecorpodetexto2"/>
        <w:ind w:left="3402" w:firstLine="0"/>
        <w:rPr>
          <w:iCs/>
          <w:szCs w:val="24"/>
        </w:rPr>
      </w:pPr>
      <w:r w:rsidRPr="008C6261">
        <w:rPr>
          <w:iCs/>
          <w:szCs w:val="24"/>
        </w:rPr>
        <w:t>Data</w:t>
      </w:r>
      <w:r w:rsidR="00DA01E2" w:rsidRPr="008C6261">
        <w:rPr>
          <w:iCs/>
          <w:szCs w:val="24"/>
        </w:rPr>
        <w:t xml:space="preserve">: </w:t>
      </w:r>
      <w:r w:rsidR="00DE33A5" w:rsidRPr="008C6261">
        <w:rPr>
          <w:iCs/>
          <w:szCs w:val="24"/>
        </w:rPr>
        <w:t>1</w:t>
      </w:r>
      <w:r w:rsidR="00D81588" w:rsidRPr="008C6261">
        <w:rPr>
          <w:iCs/>
          <w:szCs w:val="24"/>
        </w:rPr>
        <w:t>2</w:t>
      </w:r>
      <w:r w:rsidR="008C6261" w:rsidRPr="008C6261">
        <w:rPr>
          <w:iCs/>
          <w:szCs w:val="24"/>
        </w:rPr>
        <w:t xml:space="preserve"> de fevereiro de 2025</w:t>
      </w:r>
    </w:p>
    <w:p w14:paraId="0B509E3E" w14:textId="77777777" w:rsidR="008A69E2" w:rsidRPr="008C6261" w:rsidRDefault="008A69E2" w:rsidP="008C6261">
      <w:pPr>
        <w:pStyle w:val="Recuodecorpodetexto2"/>
        <w:ind w:left="3402" w:firstLine="0"/>
        <w:rPr>
          <w:iCs/>
          <w:szCs w:val="24"/>
        </w:rPr>
      </w:pPr>
    </w:p>
    <w:p w14:paraId="2ED373E3" w14:textId="77777777" w:rsidR="005D7CD1" w:rsidRPr="008C6261" w:rsidRDefault="005D7CD1" w:rsidP="008C6261">
      <w:pPr>
        <w:ind w:left="3402"/>
        <w:jc w:val="both"/>
        <w:rPr>
          <w:sz w:val="24"/>
          <w:szCs w:val="24"/>
        </w:rPr>
      </w:pPr>
    </w:p>
    <w:p w14:paraId="01118A42" w14:textId="53C0F680" w:rsidR="008A69E2" w:rsidRPr="008C6261" w:rsidRDefault="00254F47" w:rsidP="008C6261">
      <w:pPr>
        <w:ind w:left="3402"/>
        <w:jc w:val="both"/>
        <w:rPr>
          <w:bCs/>
          <w:iCs/>
          <w:sz w:val="24"/>
          <w:szCs w:val="24"/>
        </w:rPr>
      </w:pPr>
      <w:r w:rsidRPr="008C6261">
        <w:rPr>
          <w:bCs/>
          <w:iCs/>
          <w:sz w:val="24"/>
          <w:szCs w:val="24"/>
        </w:rPr>
        <w:t>Estabelece a disponibilização dos dados do cadastro imobiliário do Município de Sorriso/MT relativos ao Imposto sobre a Propriedade Predial e Territorial Urbana (IPTU)</w:t>
      </w:r>
      <w:r w:rsidR="00DE33A5" w:rsidRPr="008C6261">
        <w:rPr>
          <w:bCs/>
          <w:iCs/>
          <w:sz w:val="24"/>
          <w:szCs w:val="24"/>
        </w:rPr>
        <w:t xml:space="preserve">, </w:t>
      </w:r>
      <w:r w:rsidRPr="008C6261">
        <w:rPr>
          <w:bCs/>
          <w:iCs/>
          <w:sz w:val="24"/>
          <w:szCs w:val="24"/>
        </w:rPr>
        <w:t>Imposto sobre transmissão</w:t>
      </w:r>
      <w:r w:rsidRPr="008C6261">
        <w:rPr>
          <w:bCs/>
          <w:iCs/>
          <w:sz w:val="24"/>
          <w:szCs w:val="24"/>
        </w:rPr>
        <w:t xml:space="preserve"> de Bens Imóveis (ITBI)</w:t>
      </w:r>
      <w:r w:rsidR="00DE33A5" w:rsidRPr="008C6261">
        <w:rPr>
          <w:bCs/>
          <w:iCs/>
          <w:sz w:val="24"/>
          <w:szCs w:val="24"/>
        </w:rPr>
        <w:t>, Zoneamento e Restrições Urbanísticas</w:t>
      </w:r>
      <w:r w:rsidRPr="008C6261">
        <w:rPr>
          <w:bCs/>
          <w:iCs/>
          <w:sz w:val="24"/>
          <w:szCs w:val="24"/>
        </w:rPr>
        <w:t xml:space="preserve"> para consulta e </w:t>
      </w:r>
      <w:r w:rsidRPr="008C6261">
        <w:rPr>
          <w:bCs/>
          <w:i/>
          <w:sz w:val="24"/>
          <w:szCs w:val="24"/>
        </w:rPr>
        <w:t xml:space="preserve">download </w:t>
      </w:r>
      <w:r w:rsidRPr="008C6261">
        <w:rPr>
          <w:bCs/>
          <w:iCs/>
          <w:sz w:val="24"/>
          <w:szCs w:val="24"/>
        </w:rPr>
        <w:t xml:space="preserve">por meio de portal de informações. </w:t>
      </w:r>
    </w:p>
    <w:p w14:paraId="18F1C1B2" w14:textId="77777777" w:rsidR="00905EEB" w:rsidRPr="008C6261" w:rsidRDefault="00905EEB" w:rsidP="008C6261">
      <w:pPr>
        <w:ind w:left="3402"/>
        <w:jc w:val="both"/>
        <w:rPr>
          <w:b/>
          <w:bCs/>
          <w:iCs/>
          <w:sz w:val="24"/>
          <w:szCs w:val="24"/>
        </w:rPr>
      </w:pPr>
    </w:p>
    <w:p w14:paraId="0DA09A97" w14:textId="77777777" w:rsidR="00A75C94" w:rsidRPr="008C6261" w:rsidRDefault="00A75C94" w:rsidP="008C6261">
      <w:pPr>
        <w:pStyle w:val="Recuodecorpodetexto"/>
        <w:ind w:left="3402" w:firstLine="0"/>
        <w:rPr>
          <w:bCs/>
          <w:color w:val="000000"/>
          <w:szCs w:val="24"/>
        </w:rPr>
      </w:pPr>
    </w:p>
    <w:p w14:paraId="535D62E4" w14:textId="6392D2D3" w:rsidR="00EF1921" w:rsidRPr="008C6261" w:rsidRDefault="00254F47" w:rsidP="008C6261">
      <w:pPr>
        <w:ind w:left="3402"/>
        <w:jc w:val="both"/>
        <w:rPr>
          <w:bCs/>
          <w:iCs/>
          <w:sz w:val="24"/>
          <w:szCs w:val="24"/>
        </w:rPr>
      </w:pPr>
      <w:r w:rsidRPr="008C6261">
        <w:rPr>
          <w:b/>
          <w:bCs/>
          <w:iCs/>
          <w:sz w:val="24"/>
          <w:szCs w:val="24"/>
        </w:rPr>
        <w:t>ADIR CUNICO - NOVO</w:t>
      </w:r>
      <w:r w:rsidR="00CB4A38" w:rsidRPr="008C6261">
        <w:rPr>
          <w:bCs/>
          <w:iCs/>
          <w:sz w:val="24"/>
          <w:szCs w:val="24"/>
        </w:rPr>
        <w:t xml:space="preserve">, </w:t>
      </w:r>
      <w:r w:rsidR="00E36777" w:rsidRPr="008C6261">
        <w:rPr>
          <w:bCs/>
          <w:iCs/>
          <w:sz w:val="24"/>
          <w:szCs w:val="24"/>
        </w:rPr>
        <w:t xml:space="preserve">vereador </w:t>
      </w:r>
      <w:r w:rsidR="00CB4A38" w:rsidRPr="008C6261">
        <w:rPr>
          <w:bCs/>
          <w:iCs/>
          <w:sz w:val="24"/>
          <w:szCs w:val="24"/>
        </w:rPr>
        <w:t>com assento nesta Casa, com fulcro no Artigo 108 do Regimento interno, encaminha para deliberação do Soberano Plenário o seguinte Projeto de Lei:</w:t>
      </w:r>
    </w:p>
    <w:p w14:paraId="62E82D51" w14:textId="77777777" w:rsidR="00905EEB" w:rsidRPr="008C6261" w:rsidRDefault="00905EEB" w:rsidP="008C6261">
      <w:pPr>
        <w:ind w:firstLine="1418"/>
        <w:jc w:val="both"/>
        <w:rPr>
          <w:b/>
          <w:sz w:val="24"/>
          <w:szCs w:val="24"/>
        </w:rPr>
      </w:pPr>
    </w:p>
    <w:p w14:paraId="001F6B2D" w14:textId="77777777" w:rsidR="00905EEB" w:rsidRPr="008C6261" w:rsidRDefault="00905EEB" w:rsidP="008C6261">
      <w:pPr>
        <w:ind w:firstLine="1418"/>
        <w:jc w:val="both"/>
        <w:rPr>
          <w:b/>
          <w:sz w:val="24"/>
          <w:szCs w:val="24"/>
        </w:rPr>
      </w:pPr>
    </w:p>
    <w:p w14:paraId="4CADBE6C" w14:textId="1AE16D9C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Art. 1º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 xml:space="preserve">Fica estabelecido que os dados do cadastro imobiliário do Município de Sorriso relativos ao Imposto sobre a Propriedade Predial e Territorial Urbana (IPTU) </w:t>
      </w:r>
      <w:r w:rsidR="00DE33A5" w:rsidRPr="008C6261">
        <w:rPr>
          <w:bCs/>
          <w:iCs/>
          <w:sz w:val="24"/>
          <w:szCs w:val="24"/>
        </w:rPr>
        <w:t>Imposto sobre transmissão de Bens Imóveis (ITBI), Zoneamento e Restrições Urbanísticas serão disponibilizados</w:t>
      </w:r>
      <w:r w:rsidRPr="008C6261">
        <w:rPr>
          <w:sz w:val="24"/>
          <w:szCs w:val="24"/>
        </w:rPr>
        <w:t xml:space="preserve"> para consulta e download por meio de portal de informações.</w:t>
      </w:r>
    </w:p>
    <w:p w14:paraId="1624889C" w14:textId="77777777" w:rsidR="00721D56" w:rsidRPr="008C6261" w:rsidRDefault="00721D56" w:rsidP="008C6261">
      <w:pPr>
        <w:ind w:firstLine="1418"/>
        <w:jc w:val="both"/>
        <w:rPr>
          <w:sz w:val="24"/>
          <w:szCs w:val="24"/>
        </w:rPr>
      </w:pPr>
    </w:p>
    <w:p w14:paraId="013A4B37" w14:textId="00803C0D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§ 1º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>As informações referidas no caput deste artigo deverão ser disponibilizadas na internet, em formato de dados abertos, estrutu</w:t>
      </w:r>
      <w:r w:rsidRPr="008C6261">
        <w:rPr>
          <w:sz w:val="24"/>
          <w:szCs w:val="24"/>
        </w:rPr>
        <w:t>rado e legível por máquina, permitindo amplo consumo, cruzamento e análise.</w:t>
      </w:r>
    </w:p>
    <w:p w14:paraId="72535132" w14:textId="77777777" w:rsidR="00721D56" w:rsidRPr="008C6261" w:rsidRDefault="00721D56" w:rsidP="008C6261">
      <w:pPr>
        <w:ind w:firstLine="1418"/>
        <w:jc w:val="both"/>
        <w:rPr>
          <w:sz w:val="24"/>
          <w:szCs w:val="24"/>
        </w:rPr>
      </w:pPr>
    </w:p>
    <w:p w14:paraId="2FE5CD50" w14:textId="77777777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§ 2º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>Os dados disponibilizados deverão conter, no mínimo:</w:t>
      </w:r>
    </w:p>
    <w:p w14:paraId="07C4BAF4" w14:textId="591CC2C4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 xml:space="preserve">I - </w:t>
      </w:r>
      <w:r w:rsidR="00D81588" w:rsidRPr="008C6261">
        <w:rPr>
          <w:sz w:val="24"/>
          <w:szCs w:val="24"/>
        </w:rPr>
        <w:t>O</w:t>
      </w:r>
      <w:r w:rsidRPr="008C6261">
        <w:rPr>
          <w:sz w:val="24"/>
          <w:szCs w:val="24"/>
        </w:rPr>
        <w:t>s preços correntes das transações imobiliárias nos últimos 5 (cinco) anos, incluindo identificação dos imóveis, val</w:t>
      </w:r>
      <w:r w:rsidRPr="008C6261">
        <w:rPr>
          <w:sz w:val="24"/>
          <w:szCs w:val="24"/>
        </w:rPr>
        <w:t>ores e frações transacionadas;</w:t>
      </w:r>
    </w:p>
    <w:p w14:paraId="6AA01A01" w14:textId="31C2DAFA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 xml:space="preserve">II - </w:t>
      </w:r>
      <w:r w:rsidR="00D81588" w:rsidRPr="008C6261">
        <w:rPr>
          <w:sz w:val="24"/>
          <w:szCs w:val="24"/>
        </w:rPr>
        <w:t>A</w:t>
      </w:r>
      <w:r w:rsidRPr="008C6261">
        <w:rPr>
          <w:sz w:val="24"/>
          <w:szCs w:val="24"/>
        </w:rPr>
        <w:t xml:space="preserve"> base cadastral de imóveis, contendo:</w:t>
      </w:r>
    </w:p>
    <w:p w14:paraId="32ECAA6D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a) identificação do imóvel;</w:t>
      </w:r>
    </w:p>
    <w:p w14:paraId="553BC4E7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b) valor venal de referência;</w:t>
      </w:r>
    </w:p>
    <w:p w14:paraId="4E6566A4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c) área do imóvel;</w:t>
      </w:r>
    </w:p>
    <w:p w14:paraId="092D90CA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d) tipo do imóvel;</w:t>
      </w:r>
    </w:p>
    <w:p w14:paraId="2CAEC736" w14:textId="77777777" w:rsidR="00DE33A5" w:rsidRPr="008C6261" w:rsidRDefault="00DE33A5" w:rsidP="008C6261">
      <w:pPr>
        <w:ind w:left="1418"/>
        <w:jc w:val="both"/>
        <w:rPr>
          <w:sz w:val="24"/>
          <w:szCs w:val="24"/>
        </w:rPr>
      </w:pPr>
    </w:p>
    <w:p w14:paraId="24184C84" w14:textId="1FF3D9A7" w:rsidR="00DE33A5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t>e) Informações sobre o Zoneamento e Restrições Urbanísticas</w:t>
      </w:r>
    </w:p>
    <w:p w14:paraId="22B5B156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 xml:space="preserve">III - outras </w:t>
      </w:r>
      <w:r w:rsidRPr="008C6261">
        <w:rPr>
          <w:sz w:val="24"/>
          <w:szCs w:val="24"/>
        </w:rPr>
        <w:t>informações, tais como:</w:t>
      </w:r>
    </w:p>
    <w:p w14:paraId="377F284E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a) data da última transação;</w:t>
      </w:r>
    </w:p>
    <w:p w14:paraId="5FAD7E7D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lastRenderedPageBreak/>
        <w:br/>
        <w:t>b) matrícula do imóvel;</w:t>
      </w:r>
    </w:p>
    <w:p w14:paraId="5E89654C" w14:textId="77777777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c) valores pagos de ITBI e IPTU;</w:t>
      </w:r>
    </w:p>
    <w:p w14:paraId="011CDBC5" w14:textId="1DDA660B" w:rsidR="00721D56" w:rsidRPr="008C6261" w:rsidRDefault="00254F47" w:rsidP="008C6261">
      <w:pPr>
        <w:ind w:left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br/>
        <w:t>d) área construída total e privativa, se aplicável.</w:t>
      </w:r>
    </w:p>
    <w:p w14:paraId="53A76396" w14:textId="77777777" w:rsidR="00721D56" w:rsidRPr="008C6261" w:rsidRDefault="00721D56" w:rsidP="008C6261">
      <w:pPr>
        <w:ind w:left="1418"/>
        <w:jc w:val="both"/>
        <w:rPr>
          <w:sz w:val="24"/>
          <w:szCs w:val="24"/>
        </w:rPr>
      </w:pPr>
    </w:p>
    <w:p w14:paraId="4F9B3675" w14:textId="5394BCF1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Art. 2º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 xml:space="preserve">A disponibilização dos dados observará integralmente os preceitos da </w:t>
      </w:r>
      <w:r w:rsidRPr="008C6261">
        <w:rPr>
          <w:b/>
          <w:bCs/>
          <w:sz w:val="24"/>
          <w:szCs w:val="24"/>
        </w:rPr>
        <w:t xml:space="preserve">Lei Federal </w:t>
      </w:r>
      <w:proofErr w:type="gramStart"/>
      <w:r w:rsidRPr="008C6261">
        <w:rPr>
          <w:b/>
          <w:bCs/>
          <w:sz w:val="24"/>
          <w:szCs w:val="24"/>
        </w:rPr>
        <w:t>n.º</w:t>
      </w:r>
      <w:proofErr w:type="gramEnd"/>
      <w:r w:rsidRPr="008C6261">
        <w:rPr>
          <w:b/>
          <w:bCs/>
          <w:sz w:val="24"/>
          <w:szCs w:val="24"/>
        </w:rPr>
        <w:t xml:space="preserve"> 13.709/2018 - Lei Geral de Proteção de Dados (LGPD)</w:t>
      </w:r>
      <w:r w:rsidRPr="008C6261">
        <w:rPr>
          <w:sz w:val="24"/>
          <w:szCs w:val="24"/>
        </w:rPr>
        <w:t>, garantindo que não sejam divulgadas informações pessoais ou sensíveis dos proprietários.</w:t>
      </w:r>
    </w:p>
    <w:p w14:paraId="20E03488" w14:textId="77777777" w:rsidR="00721D56" w:rsidRPr="008C6261" w:rsidRDefault="00721D56" w:rsidP="008C6261">
      <w:pPr>
        <w:ind w:firstLine="1418"/>
        <w:jc w:val="both"/>
        <w:rPr>
          <w:sz w:val="24"/>
          <w:szCs w:val="24"/>
        </w:rPr>
      </w:pPr>
    </w:p>
    <w:p w14:paraId="5BE08551" w14:textId="044C889C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Art. 3º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>A atualização dos dados deverá ocorrer mensalmente, assegurando a acessibilidade e a precisão das inf</w:t>
      </w:r>
      <w:r w:rsidRPr="008C6261">
        <w:rPr>
          <w:sz w:val="24"/>
          <w:szCs w:val="24"/>
        </w:rPr>
        <w:t>ormações fornecidas aos cidadãos.</w:t>
      </w:r>
    </w:p>
    <w:p w14:paraId="2B3728E2" w14:textId="77777777" w:rsidR="00721D56" w:rsidRPr="008C6261" w:rsidRDefault="00721D56" w:rsidP="008C6261">
      <w:pPr>
        <w:ind w:firstLine="1418"/>
        <w:jc w:val="both"/>
        <w:rPr>
          <w:sz w:val="24"/>
          <w:szCs w:val="24"/>
        </w:rPr>
      </w:pPr>
    </w:p>
    <w:p w14:paraId="4BDB99B9" w14:textId="665852AE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Art. 4º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>O descumprimento do disposto nesta Lei sujeitará os responsáveis às sanções administrativas e legais cabíveis, a serem regulamentadas por meio de decreto legislativo.</w:t>
      </w:r>
    </w:p>
    <w:p w14:paraId="02BE004A" w14:textId="77777777" w:rsidR="00721D56" w:rsidRPr="008C6261" w:rsidRDefault="00721D56" w:rsidP="008C6261">
      <w:pPr>
        <w:ind w:firstLine="1418"/>
        <w:jc w:val="both"/>
        <w:rPr>
          <w:sz w:val="24"/>
          <w:szCs w:val="24"/>
        </w:rPr>
      </w:pPr>
    </w:p>
    <w:p w14:paraId="580922FC" w14:textId="656AD9CE" w:rsidR="00721D56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b/>
          <w:bCs/>
          <w:sz w:val="24"/>
          <w:szCs w:val="24"/>
        </w:rPr>
        <w:t>Art. 5º</w:t>
      </w:r>
      <w:r w:rsidRPr="008C6261">
        <w:rPr>
          <w:b/>
          <w:bCs/>
          <w:sz w:val="24"/>
          <w:szCs w:val="24"/>
        </w:rPr>
        <w:t xml:space="preserve"> </w:t>
      </w:r>
      <w:r w:rsidRPr="008C6261">
        <w:rPr>
          <w:sz w:val="24"/>
          <w:szCs w:val="24"/>
        </w:rPr>
        <w:t>Esta Lei entra em vigor 30 (trinta) d</w:t>
      </w:r>
      <w:r w:rsidRPr="008C6261">
        <w:rPr>
          <w:sz w:val="24"/>
          <w:szCs w:val="24"/>
        </w:rPr>
        <w:t>ias após a data de sua publicação.</w:t>
      </w:r>
    </w:p>
    <w:p w14:paraId="5B91B768" w14:textId="77777777" w:rsidR="00905EEB" w:rsidRPr="008C6261" w:rsidRDefault="00905EEB" w:rsidP="008C6261">
      <w:pPr>
        <w:ind w:firstLine="1418"/>
        <w:jc w:val="both"/>
        <w:rPr>
          <w:sz w:val="24"/>
          <w:szCs w:val="24"/>
        </w:rPr>
      </w:pPr>
    </w:p>
    <w:p w14:paraId="0035F7BD" w14:textId="77777777" w:rsidR="0079365E" w:rsidRPr="008C6261" w:rsidRDefault="0079365E" w:rsidP="008C6261">
      <w:pPr>
        <w:ind w:firstLine="1418"/>
        <w:jc w:val="both"/>
        <w:rPr>
          <w:sz w:val="24"/>
          <w:szCs w:val="24"/>
        </w:rPr>
      </w:pPr>
    </w:p>
    <w:p w14:paraId="0CBEEA94" w14:textId="31661788" w:rsidR="00B170CF" w:rsidRPr="008C6261" w:rsidRDefault="00254F47" w:rsidP="008C6261">
      <w:pPr>
        <w:ind w:firstLine="1418"/>
        <w:rPr>
          <w:iCs/>
          <w:sz w:val="24"/>
          <w:szCs w:val="24"/>
        </w:rPr>
      </w:pPr>
      <w:r w:rsidRPr="008C6261">
        <w:rPr>
          <w:iCs/>
          <w:sz w:val="24"/>
          <w:szCs w:val="24"/>
        </w:rPr>
        <w:t>Câmara Municipal de Sorri</w:t>
      </w:r>
      <w:r w:rsidR="00957B14" w:rsidRPr="008C6261">
        <w:rPr>
          <w:iCs/>
          <w:sz w:val="24"/>
          <w:szCs w:val="24"/>
        </w:rPr>
        <w:t xml:space="preserve">so, Estado de Mato Grosso, em </w:t>
      </w:r>
      <w:r w:rsidR="00D81588" w:rsidRPr="008C6261">
        <w:rPr>
          <w:iCs/>
          <w:sz w:val="24"/>
          <w:szCs w:val="24"/>
        </w:rPr>
        <w:t>12</w:t>
      </w:r>
      <w:r w:rsidR="00422FBB" w:rsidRPr="008C6261">
        <w:rPr>
          <w:iCs/>
          <w:sz w:val="24"/>
          <w:szCs w:val="24"/>
        </w:rPr>
        <w:t xml:space="preserve"> de </w:t>
      </w:r>
      <w:r w:rsidR="00D81588" w:rsidRPr="008C6261">
        <w:rPr>
          <w:iCs/>
          <w:sz w:val="24"/>
          <w:szCs w:val="24"/>
        </w:rPr>
        <w:t>fevereiro</w:t>
      </w:r>
      <w:r w:rsidR="00721D56" w:rsidRPr="008C6261">
        <w:rPr>
          <w:iCs/>
          <w:sz w:val="24"/>
          <w:szCs w:val="24"/>
        </w:rPr>
        <w:t xml:space="preserve"> </w:t>
      </w:r>
      <w:r w:rsidRPr="008C6261">
        <w:rPr>
          <w:iCs/>
          <w:sz w:val="24"/>
          <w:szCs w:val="24"/>
        </w:rPr>
        <w:t>de 20</w:t>
      </w:r>
      <w:r w:rsidR="00CD43C0" w:rsidRPr="008C6261">
        <w:rPr>
          <w:iCs/>
          <w:sz w:val="24"/>
          <w:szCs w:val="24"/>
        </w:rPr>
        <w:t>2</w:t>
      </w:r>
      <w:r w:rsidR="00721D56" w:rsidRPr="008C6261">
        <w:rPr>
          <w:iCs/>
          <w:sz w:val="24"/>
          <w:szCs w:val="24"/>
        </w:rPr>
        <w:t>5</w:t>
      </w:r>
      <w:r w:rsidRPr="008C6261">
        <w:rPr>
          <w:iCs/>
          <w:sz w:val="24"/>
          <w:szCs w:val="24"/>
        </w:rPr>
        <w:t>.</w:t>
      </w:r>
    </w:p>
    <w:p w14:paraId="1339F441" w14:textId="77777777" w:rsidR="00B170CF" w:rsidRPr="008C6261" w:rsidRDefault="00B170CF" w:rsidP="008C6261">
      <w:pPr>
        <w:jc w:val="center"/>
        <w:rPr>
          <w:iCs/>
          <w:sz w:val="24"/>
          <w:szCs w:val="24"/>
        </w:rPr>
      </w:pPr>
    </w:p>
    <w:p w14:paraId="3D1CF641" w14:textId="77777777" w:rsidR="00721D56" w:rsidRPr="008C6261" w:rsidRDefault="00721D56" w:rsidP="008C6261">
      <w:pPr>
        <w:jc w:val="center"/>
        <w:rPr>
          <w:iCs/>
          <w:sz w:val="24"/>
          <w:szCs w:val="24"/>
        </w:rPr>
      </w:pPr>
    </w:p>
    <w:p w14:paraId="321E4B93" w14:textId="77777777" w:rsidR="00721D56" w:rsidRPr="008C6261" w:rsidRDefault="00721D56" w:rsidP="008C6261">
      <w:pPr>
        <w:jc w:val="center"/>
        <w:rPr>
          <w:iCs/>
          <w:sz w:val="24"/>
          <w:szCs w:val="24"/>
        </w:rPr>
      </w:pPr>
    </w:p>
    <w:p w14:paraId="7D7D1893" w14:textId="77777777" w:rsidR="00721D56" w:rsidRPr="008C6261" w:rsidRDefault="00721D56" w:rsidP="008C6261">
      <w:pPr>
        <w:jc w:val="center"/>
        <w:rPr>
          <w:b/>
          <w:bCs/>
          <w:iCs/>
          <w:sz w:val="24"/>
          <w:szCs w:val="24"/>
        </w:rPr>
      </w:pPr>
    </w:p>
    <w:p w14:paraId="7073561C" w14:textId="77777777" w:rsidR="00721D56" w:rsidRPr="008C6261" w:rsidRDefault="00721D56" w:rsidP="008C6261">
      <w:pPr>
        <w:jc w:val="center"/>
        <w:rPr>
          <w:b/>
          <w:bCs/>
          <w:iCs/>
          <w:sz w:val="24"/>
          <w:szCs w:val="24"/>
        </w:rPr>
      </w:pPr>
    </w:p>
    <w:p w14:paraId="4FB4832E" w14:textId="4324A8FA" w:rsidR="00721D56" w:rsidRPr="008C6261" w:rsidRDefault="00254F47" w:rsidP="008C6261">
      <w:pPr>
        <w:jc w:val="center"/>
        <w:rPr>
          <w:b/>
          <w:bCs/>
          <w:iCs/>
          <w:sz w:val="24"/>
          <w:szCs w:val="24"/>
        </w:rPr>
      </w:pPr>
      <w:r w:rsidRPr="008C6261">
        <w:rPr>
          <w:b/>
          <w:bCs/>
          <w:iCs/>
          <w:sz w:val="24"/>
          <w:szCs w:val="24"/>
        </w:rPr>
        <w:t>ADIR CUNICO</w:t>
      </w:r>
    </w:p>
    <w:p w14:paraId="3ADDA5AE" w14:textId="28F05DEF" w:rsidR="00721D56" w:rsidRPr="008C6261" w:rsidRDefault="008C6261" w:rsidP="008C6261">
      <w:pPr>
        <w:jc w:val="center"/>
        <w:rPr>
          <w:b/>
          <w:bCs/>
          <w:iCs/>
          <w:sz w:val="24"/>
          <w:szCs w:val="24"/>
        </w:rPr>
      </w:pPr>
      <w:r w:rsidRPr="008C6261">
        <w:rPr>
          <w:b/>
          <w:bCs/>
          <w:iCs/>
          <w:sz w:val="24"/>
          <w:szCs w:val="24"/>
        </w:rPr>
        <w:t>Vereador</w:t>
      </w:r>
      <w:r w:rsidR="00D81588" w:rsidRPr="008C6261">
        <w:rPr>
          <w:b/>
          <w:bCs/>
          <w:iCs/>
          <w:sz w:val="24"/>
          <w:szCs w:val="24"/>
        </w:rPr>
        <w:t xml:space="preserve"> NOVO</w:t>
      </w:r>
    </w:p>
    <w:p w14:paraId="65D27E47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799E262D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785173D4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02915EC9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4FC17686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55FBE129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1B479A17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053283E1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7C86FA63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0A4C36AE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5D3BA6C6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607BE136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258411C9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7D5FAB88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115FCE7D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315C28B7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14E55E44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3C4E4F21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2DF94F2F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7A9688BE" w14:textId="77777777" w:rsidR="00DE33A5" w:rsidRPr="008C6261" w:rsidRDefault="00DE33A5" w:rsidP="008C6261">
      <w:pPr>
        <w:jc w:val="center"/>
        <w:rPr>
          <w:b/>
          <w:bCs/>
          <w:iCs/>
          <w:sz w:val="24"/>
          <w:szCs w:val="24"/>
        </w:rPr>
      </w:pPr>
    </w:p>
    <w:p w14:paraId="353A7545" w14:textId="77777777" w:rsidR="00C86945" w:rsidRPr="008C6261" w:rsidRDefault="00254F47" w:rsidP="008C6261">
      <w:pPr>
        <w:jc w:val="center"/>
        <w:rPr>
          <w:b/>
          <w:sz w:val="24"/>
          <w:szCs w:val="24"/>
        </w:rPr>
      </w:pPr>
      <w:r w:rsidRPr="008C6261">
        <w:rPr>
          <w:b/>
          <w:sz w:val="24"/>
          <w:szCs w:val="24"/>
        </w:rPr>
        <w:lastRenderedPageBreak/>
        <w:t>JUSTIFICATIVA</w:t>
      </w:r>
      <w:r w:rsidRPr="008C6261">
        <w:rPr>
          <w:b/>
          <w:sz w:val="24"/>
          <w:szCs w:val="24"/>
        </w:rPr>
        <w:t>S</w:t>
      </w:r>
    </w:p>
    <w:p w14:paraId="1EB1AFA9" w14:textId="77777777" w:rsidR="00B170CF" w:rsidRPr="008C6261" w:rsidRDefault="00B170CF" w:rsidP="008C6261">
      <w:pPr>
        <w:jc w:val="center"/>
        <w:rPr>
          <w:b/>
          <w:sz w:val="24"/>
          <w:szCs w:val="24"/>
        </w:rPr>
      </w:pPr>
    </w:p>
    <w:p w14:paraId="21ACA6D6" w14:textId="77777777" w:rsidR="00B170CF" w:rsidRPr="008C6261" w:rsidRDefault="00B170CF" w:rsidP="008C6261">
      <w:pPr>
        <w:jc w:val="center"/>
        <w:rPr>
          <w:b/>
          <w:sz w:val="24"/>
          <w:szCs w:val="24"/>
        </w:rPr>
      </w:pPr>
    </w:p>
    <w:p w14:paraId="5CD89467" w14:textId="77777777" w:rsidR="00721D56" w:rsidRPr="008C6261" w:rsidRDefault="00254F47" w:rsidP="008C6261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8C6261">
        <w:rPr>
          <w:bCs/>
          <w:sz w:val="24"/>
          <w:szCs w:val="24"/>
        </w:rPr>
        <w:t xml:space="preserve">O presente projeto de lei visa ampliar a transparência e a </w:t>
      </w:r>
      <w:r w:rsidRPr="008C6261">
        <w:rPr>
          <w:bCs/>
          <w:sz w:val="24"/>
          <w:szCs w:val="24"/>
        </w:rPr>
        <w:t>acessibilidade às informações do cadastro imobiliário do Município de Sorriso, atendendo aos princípios constitucionais da publicidade e eficiência na administração pública, previstos no art. 37 da Constituição Federal e na Lei Orgânica Municipal​.</w:t>
      </w:r>
    </w:p>
    <w:p w14:paraId="5937BD70" w14:textId="77777777" w:rsidR="00721D56" w:rsidRPr="008C6261" w:rsidRDefault="00721D56" w:rsidP="008C6261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4564ED10" w14:textId="7EEF9664" w:rsidR="00A365B1" w:rsidRPr="008C6261" w:rsidRDefault="00254F47" w:rsidP="008C6261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8C6261">
        <w:rPr>
          <w:bCs/>
          <w:sz w:val="24"/>
          <w:szCs w:val="24"/>
        </w:rPr>
        <w:t>Atualmente, para acesso as referidas informações, os munícipes necessitam requerer no setor de tributação da Prefeitura Municipal de Sorriso, quando seria possível o acesso desburocratizado através do sítio eletrônico/portal da transparência, sendo desnece</w:t>
      </w:r>
      <w:r w:rsidRPr="008C6261">
        <w:rPr>
          <w:bCs/>
          <w:sz w:val="24"/>
          <w:szCs w:val="24"/>
        </w:rPr>
        <w:t>ssária a burocracia que se impõe a população de Sorriso.</w:t>
      </w:r>
    </w:p>
    <w:p w14:paraId="27F63911" w14:textId="77777777" w:rsidR="00A365B1" w:rsidRPr="008C6261" w:rsidRDefault="00A365B1" w:rsidP="008C6261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7BC2180B" w14:textId="77777777" w:rsidR="00721D56" w:rsidRPr="008C6261" w:rsidRDefault="00254F47" w:rsidP="008C6261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8C6261">
        <w:rPr>
          <w:bCs/>
          <w:sz w:val="24"/>
          <w:szCs w:val="24"/>
        </w:rPr>
        <w:t>Por meio desta medida, busca-se garantir que os munícipes possam fiscalizar e compreender a base de cálculo dos tributos municipais, promovendo uma gestão mais participativa e transparente, sem prej</w:t>
      </w:r>
      <w:r w:rsidRPr="008C6261">
        <w:rPr>
          <w:bCs/>
          <w:sz w:val="24"/>
          <w:szCs w:val="24"/>
        </w:rPr>
        <w:t xml:space="preserve">uízo do cumprimento da </w:t>
      </w:r>
      <w:r w:rsidRPr="008C6261">
        <w:rPr>
          <w:b/>
          <w:bCs/>
          <w:sz w:val="24"/>
          <w:szCs w:val="24"/>
        </w:rPr>
        <w:t>LGPD</w:t>
      </w:r>
      <w:r w:rsidRPr="008C6261">
        <w:rPr>
          <w:bCs/>
          <w:sz w:val="24"/>
          <w:szCs w:val="24"/>
        </w:rPr>
        <w:t>, que protege os dados pessoais dos contribuintes​.</w:t>
      </w:r>
    </w:p>
    <w:p w14:paraId="14DAE213" w14:textId="77777777" w:rsidR="00721D56" w:rsidRPr="008C6261" w:rsidRDefault="00721D56" w:rsidP="008C6261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77498D1D" w14:textId="77777777" w:rsidR="00B0558C" w:rsidRPr="008C6261" w:rsidRDefault="00254F47" w:rsidP="008C6261">
      <w:pPr>
        <w:ind w:firstLine="1418"/>
        <w:jc w:val="both"/>
        <w:rPr>
          <w:sz w:val="24"/>
          <w:szCs w:val="24"/>
        </w:rPr>
      </w:pPr>
      <w:r w:rsidRPr="008C6261">
        <w:rPr>
          <w:sz w:val="24"/>
          <w:szCs w:val="24"/>
        </w:rPr>
        <w:t>Desta forma, solicitamos o apoio dos nobres edis em deliberarem favoravelmente esta propositura.</w:t>
      </w:r>
    </w:p>
    <w:p w14:paraId="5BB79435" w14:textId="77777777" w:rsidR="00A83211" w:rsidRPr="008C6261" w:rsidRDefault="00A83211" w:rsidP="008C6261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2CBDAD11" w14:textId="77777777" w:rsidR="00891574" w:rsidRPr="008C6261" w:rsidRDefault="00891574" w:rsidP="008C6261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03A529AA" w14:textId="56D88C75" w:rsidR="0084748A" w:rsidRPr="008C6261" w:rsidRDefault="00254F47" w:rsidP="008C6261">
      <w:pPr>
        <w:ind w:firstLine="1418"/>
        <w:jc w:val="both"/>
        <w:rPr>
          <w:iCs/>
          <w:sz w:val="24"/>
          <w:szCs w:val="24"/>
        </w:rPr>
      </w:pPr>
      <w:r w:rsidRPr="008C6261">
        <w:rPr>
          <w:iCs/>
          <w:sz w:val="24"/>
          <w:szCs w:val="24"/>
        </w:rPr>
        <w:t xml:space="preserve">Câmara Municipal de Sorriso, Estado de Mato Grosso, </w:t>
      </w:r>
      <w:r w:rsidR="00DE33A5" w:rsidRPr="008C6261">
        <w:rPr>
          <w:iCs/>
          <w:sz w:val="24"/>
          <w:szCs w:val="24"/>
        </w:rPr>
        <w:t>em 1</w:t>
      </w:r>
      <w:r w:rsidR="00D81588" w:rsidRPr="008C6261">
        <w:rPr>
          <w:iCs/>
          <w:sz w:val="24"/>
          <w:szCs w:val="24"/>
        </w:rPr>
        <w:t>2</w:t>
      </w:r>
      <w:r w:rsidR="00DE33A5" w:rsidRPr="008C6261">
        <w:rPr>
          <w:iCs/>
          <w:sz w:val="24"/>
          <w:szCs w:val="24"/>
        </w:rPr>
        <w:t xml:space="preserve"> de fevereiro</w:t>
      </w:r>
      <w:r w:rsidR="00E73D5A" w:rsidRPr="008C6261">
        <w:rPr>
          <w:iCs/>
          <w:sz w:val="24"/>
          <w:szCs w:val="24"/>
        </w:rPr>
        <w:t xml:space="preserve"> de 202</w:t>
      </w:r>
      <w:r w:rsidR="00A365B1" w:rsidRPr="008C6261">
        <w:rPr>
          <w:iCs/>
          <w:sz w:val="24"/>
          <w:szCs w:val="24"/>
        </w:rPr>
        <w:t>5</w:t>
      </w:r>
      <w:r w:rsidRPr="008C6261">
        <w:rPr>
          <w:iCs/>
          <w:sz w:val="24"/>
          <w:szCs w:val="24"/>
        </w:rPr>
        <w:t>.</w:t>
      </w:r>
    </w:p>
    <w:p w14:paraId="723C12FB" w14:textId="77777777" w:rsidR="00B170CF" w:rsidRPr="008C6261" w:rsidRDefault="00B170CF" w:rsidP="008C6261">
      <w:pPr>
        <w:ind w:firstLine="1418"/>
        <w:jc w:val="both"/>
        <w:rPr>
          <w:iCs/>
          <w:sz w:val="24"/>
          <w:szCs w:val="24"/>
        </w:rPr>
      </w:pPr>
    </w:p>
    <w:p w14:paraId="422B7B80" w14:textId="77777777" w:rsidR="00721D56" w:rsidRPr="008C6261" w:rsidRDefault="00721D56" w:rsidP="008C6261">
      <w:pPr>
        <w:ind w:firstLine="1418"/>
        <w:jc w:val="both"/>
        <w:rPr>
          <w:iCs/>
          <w:sz w:val="24"/>
          <w:szCs w:val="24"/>
        </w:rPr>
      </w:pPr>
    </w:p>
    <w:p w14:paraId="06CE9996" w14:textId="77777777" w:rsidR="00721D56" w:rsidRPr="008C6261" w:rsidRDefault="00721D56" w:rsidP="008C6261">
      <w:pPr>
        <w:ind w:firstLine="1418"/>
        <w:jc w:val="both"/>
        <w:rPr>
          <w:iCs/>
          <w:sz w:val="24"/>
          <w:szCs w:val="24"/>
        </w:rPr>
      </w:pPr>
    </w:p>
    <w:p w14:paraId="05B1182E" w14:textId="77777777" w:rsidR="00B170CF" w:rsidRPr="008C6261" w:rsidRDefault="00B170CF" w:rsidP="008C6261">
      <w:pPr>
        <w:ind w:firstLine="1418"/>
        <w:jc w:val="both"/>
        <w:rPr>
          <w:iCs/>
          <w:sz w:val="24"/>
          <w:szCs w:val="24"/>
        </w:rPr>
      </w:pPr>
    </w:p>
    <w:p w14:paraId="30C112F9" w14:textId="77777777" w:rsidR="008C6261" w:rsidRPr="008C6261" w:rsidRDefault="008C6261" w:rsidP="008C6261">
      <w:pPr>
        <w:jc w:val="center"/>
        <w:rPr>
          <w:b/>
          <w:bCs/>
          <w:iCs/>
          <w:sz w:val="24"/>
          <w:szCs w:val="24"/>
        </w:rPr>
      </w:pPr>
    </w:p>
    <w:p w14:paraId="7A01AC47" w14:textId="77777777" w:rsidR="008C6261" w:rsidRPr="008C6261" w:rsidRDefault="008C6261" w:rsidP="008C6261">
      <w:pPr>
        <w:jc w:val="center"/>
        <w:rPr>
          <w:b/>
          <w:bCs/>
          <w:iCs/>
          <w:sz w:val="24"/>
          <w:szCs w:val="24"/>
        </w:rPr>
      </w:pPr>
      <w:r w:rsidRPr="008C6261">
        <w:rPr>
          <w:b/>
          <w:bCs/>
          <w:iCs/>
          <w:sz w:val="24"/>
          <w:szCs w:val="24"/>
        </w:rPr>
        <w:t>ADIR CUNICO</w:t>
      </w:r>
    </w:p>
    <w:p w14:paraId="2D3B071F" w14:textId="77777777" w:rsidR="008C6261" w:rsidRPr="008C6261" w:rsidRDefault="008C6261" w:rsidP="008C6261">
      <w:pPr>
        <w:jc w:val="center"/>
        <w:rPr>
          <w:b/>
          <w:bCs/>
          <w:iCs/>
          <w:sz w:val="24"/>
          <w:szCs w:val="24"/>
        </w:rPr>
      </w:pPr>
      <w:r w:rsidRPr="008C6261">
        <w:rPr>
          <w:b/>
          <w:bCs/>
          <w:iCs/>
          <w:sz w:val="24"/>
          <w:szCs w:val="24"/>
        </w:rPr>
        <w:t>Vereador NOVO</w:t>
      </w:r>
    </w:p>
    <w:p w14:paraId="4C8CF652" w14:textId="77777777" w:rsidR="008C6261" w:rsidRPr="008C6261" w:rsidRDefault="008C6261" w:rsidP="008C6261">
      <w:pPr>
        <w:jc w:val="center"/>
        <w:rPr>
          <w:b/>
          <w:bCs/>
          <w:iCs/>
          <w:sz w:val="24"/>
          <w:szCs w:val="24"/>
        </w:rPr>
      </w:pPr>
    </w:p>
    <w:p w14:paraId="780798CC" w14:textId="77777777" w:rsidR="00B170CF" w:rsidRPr="008C6261" w:rsidRDefault="00B170CF" w:rsidP="008C6261">
      <w:pPr>
        <w:jc w:val="center"/>
        <w:rPr>
          <w:iCs/>
          <w:sz w:val="24"/>
          <w:szCs w:val="24"/>
        </w:rPr>
      </w:pPr>
      <w:bookmarkStart w:id="0" w:name="_GoBack"/>
      <w:bookmarkEnd w:id="0"/>
    </w:p>
    <w:sectPr w:rsidR="00B170CF" w:rsidRPr="008C6261" w:rsidSect="008C6261">
      <w:headerReference w:type="default" r:id="rId8"/>
      <w:footerReference w:type="even" r:id="rId9"/>
      <w:footerReference w:type="default" r:id="rId10"/>
      <w:pgSz w:w="11907" w:h="16840" w:code="9"/>
      <w:pgMar w:top="2410" w:right="1134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2187" w14:textId="77777777" w:rsidR="00254F47" w:rsidRDefault="00254F47">
      <w:r>
        <w:separator/>
      </w:r>
    </w:p>
  </w:endnote>
  <w:endnote w:type="continuationSeparator" w:id="0">
    <w:p w14:paraId="084013C8" w14:textId="77777777" w:rsidR="00254F47" w:rsidRDefault="0025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B855" w14:textId="77777777" w:rsidR="00946627" w:rsidRDefault="00254F4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BD49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AF30" w14:textId="77777777" w:rsidR="00254F47" w:rsidRDefault="00254F47">
      <w:r>
        <w:separator/>
      </w:r>
    </w:p>
  </w:footnote>
  <w:footnote w:type="continuationSeparator" w:id="0">
    <w:p w14:paraId="4D0508EE" w14:textId="77777777" w:rsidR="00254F47" w:rsidRDefault="0025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992A87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289C42" w:tentative="1">
      <w:start w:val="1"/>
      <w:numFmt w:val="lowerLetter"/>
      <w:lvlText w:val="%2."/>
      <w:lvlJc w:val="left"/>
      <w:pPr>
        <w:ind w:left="1364" w:hanging="360"/>
      </w:pPr>
    </w:lvl>
    <w:lvl w:ilvl="2" w:tplc="17269282" w:tentative="1">
      <w:start w:val="1"/>
      <w:numFmt w:val="lowerRoman"/>
      <w:lvlText w:val="%3."/>
      <w:lvlJc w:val="right"/>
      <w:pPr>
        <w:ind w:left="2084" w:hanging="180"/>
      </w:pPr>
    </w:lvl>
    <w:lvl w:ilvl="3" w:tplc="EEA012FA" w:tentative="1">
      <w:start w:val="1"/>
      <w:numFmt w:val="decimal"/>
      <w:lvlText w:val="%4."/>
      <w:lvlJc w:val="left"/>
      <w:pPr>
        <w:ind w:left="2804" w:hanging="360"/>
      </w:pPr>
    </w:lvl>
    <w:lvl w:ilvl="4" w:tplc="5FACB688" w:tentative="1">
      <w:start w:val="1"/>
      <w:numFmt w:val="lowerLetter"/>
      <w:lvlText w:val="%5."/>
      <w:lvlJc w:val="left"/>
      <w:pPr>
        <w:ind w:left="3524" w:hanging="360"/>
      </w:pPr>
    </w:lvl>
    <w:lvl w:ilvl="5" w:tplc="2F1EF444" w:tentative="1">
      <w:start w:val="1"/>
      <w:numFmt w:val="lowerRoman"/>
      <w:lvlText w:val="%6."/>
      <w:lvlJc w:val="right"/>
      <w:pPr>
        <w:ind w:left="4244" w:hanging="180"/>
      </w:pPr>
    </w:lvl>
    <w:lvl w:ilvl="6" w:tplc="7FB6E1D6" w:tentative="1">
      <w:start w:val="1"/>
      <w:numFmt w:val="decimal"/>
      <w:lvlText w:val="%7."/>
      <w:lvlJc w:val="left"/>
      <w:pPr>
        <w:ind w:left="4964" w:hanging="360"/>
      </w:pPr>
    </w:lvl>
    <w:lvl w:ilvl="7" w:tplc="9082470E" w:tentative="1">
      <w:start w:val="1"/>
      <w:numFmt w:val="lowerLetter"/>
      <w:lvlText w:val="%8."/>
      <w:lvlJc w:val="left"/>
      <w:pPr>
        <w:ind w:left="5684" w:hanging="360"/>
      </w:pPr>
    </w:lvl>
    <w:lvl w:ilvl="8" w:tplc="6ADCEC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B35A3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988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48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24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C9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4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CF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6C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E3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708E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D8F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CE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27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6D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25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4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84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63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0177"/>
    <w:rsid w:val="0002400F"/>
    <w:rsid w:val="000279E5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1B98"/>
    <w:rsid w:val="001D4409"/>
    <w:rsid w:val="001D448E"/>
    <w:rsid w:val="001E18B2"/>
    <w:rsid w:val="001E39D3"/>
    <w:rsid w:val="001E4138"/>
    <w:rsid w:val="001F0DB6"/>
    <w:rsid w:val="001F23C9"/>
    <w:rsid w:val="001F470A"/>
    <w:rsid w:val="0020344B"/>
    <w:rsid w:val="00204B6D"/>
    <w:rsid w:val="0020776E"/>
    <w:rsid w:val="00211739"/>
    <w:rsid w:val="00211CA2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218F"/>
    <w:rsid w:val="002463D1"/>
    <w:rsid w:val="0025408C"/>
    <w:rsid w:val="002548AD"/>
    <w:rsid w:val="00254F47"/>
    <w:rsid w:val="0026759F"/>
    <w:rsid w:val="00270246"/>
    <w:rsid w:val="00282977"/>
    <w:rsid w:val="00283CDF"/>
    <w:rsid w:val="00286760"/>
    <w:rsid w:val="00291DC5"/>
    <w:rsid w:val="0029754A"/>
    <w:rsid w:val="002B4522"/>
    <w:rsid w:val="002C4B20"/>
    <w:rsid w:val="002F10DE"/>
    <w:rsid w:val="002F3BEA"/>
    <w:rsid w:val="002F4806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66BF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3F5A89"/>
    <w:rsid w:val="00402D1E"/>
    <w:rsid w:val="00403B7C"/>
    <w:rsid w:val="0040457C"/>
    <w:rsid w:val="004047CB"/>
    <w:rsid w:val="0040540E"/>
    <w:rsid w:val="004063C0"/>
    <w:rsid w:val="0041300B"/>
    <w:rsid w:val="00422723"/>
    <w:rsid w:val="00422FBB"/>
    <w:rsid w:val="00434AD5"/>
    <w:rsid w:val="00441A0E"/>
    <w:rsid w:val="0044311A"/>
    <w:rsid w:val="00445135"/>
    <w:rsid w:val="0045119F"/>
    <w:rsid w:val="0045642D"/>
    <w:rsid w:val="004673C6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140"/>
    <w:rsid w:val="004E37E3"/>
    <w:rsid w:val="004F2AD1"/>
    <w:rsid w:val="004F6766"/>
    <w:rsid w:val="00505F28"/>
    <w:rsid w:val="00526450"/>
    <w:rsid w:val="00533629"/>
    <w:rsid w:val="005342E9"/>
    <w:rsid w:val="005358DE"/>
    <w:rsid w:val="00537D06"/>
    <w:rsid w:val="00543BA9"/>
    <w:rsid w:val="00552EC1"/>
    <w:rsid w:val="00554ABA"/>
    <w:rsid w:val="00573009"/>
    <w:rsid w:val="00584614"/>
    <w:rsid w:val="00584E7A"/>
    <w:rsid w:val="00585B39"/>
    <w:rsid w:val="00594786"/>
    <w:rsid w:val="005A069E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C72C6"/>
    <w:rsid w:val="006D5356"/>
    <w:rsid w:val="006E34FB"/>
    <w:rsid w:val="006E62FF"/>
    <w:rsid w:val="006F0548"/>
    <w:rsid w:val="006F7EC2"/>
    <w:rsid w:val="00703E54"/>
    <w:rsid w:val="0071696A"/>
    <w:rsid w:val="00721D56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1574"/>
    <w:rsid w:val="00892AC6"/>
    <w:rsid w:val="00896E59"/>
    <w:rsid w:val="0089711B"/>
    <w:rsid w:val="008A022E"/>
    <w:rsid w:val="008A2B3F"/>
    <w:rsid w:val="008A69E2"/>
    <w:rsid w:val="008B1545"/>
    <w:rsid w:val="008C0B64"/>
    <w:rsid w:val="008C6261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089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253D"/>
    <w:rsid w:val="009B043C"/>
    <w:rsid w:val="009B296F"/>
    <w:rsid w:val="009C0EBB"/>
    <w:rsid w:val="009C23BA"/>
    <w:rsid w:val="009C735F"/>
    <w:rsid w:val="009D15E2"/>
    <w:rsid w:val="009E1483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5697"/>
    <w:rsid w:val="00A30BBB"/>
    <w:rsid w:val="00A365B1"/>
    <w:rsid w:val="00A428D6"/>
    <w:rsid w:val="00A620E8"/>
    <w:rsid w:val="00A62B85"/>
    <w:rsid w:val="00A75C94"/>
    <w:rsid w:val="00A80C9B"/>
    <w:rsid w:val="00A8240C"/>
    <w:rsid w:val="00A83211"/>
    <w:rsid w:val="00A915A1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558C"/>
    <w:rsid w:val="00B0778B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6D"/>
    <w:rsid w:val="00C26A81"/>
    <w:rsid w:val="00C30207"/>
    <w:rsid w:val="00C32635"/>
    <w:rsid w:val="00C32C48"/>
    <w:rsid w:val="00C37AD3"/>
    <w:rsid w:val="00C37EA7"/>
    <w:rsid w:val="00C4101C"/>
    <w:rsid w:val="00C41D7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53C7"/>
    <w:rsid w:val="00D6678D"/>
    <w:rsid w:val="00D7330F"/>
    <w:rsid w:val="00D81588"/>
    <w:rsid w:val="00D83E1F"/>
    <w:rsid w:val="00D866DA"/>
    <w:rsid w:val="00D879F2"/>
    <w:rsid w:val="00D87B19"/>
    <w:rsid w:val="00D95B86"/>
    <w:rsid w:val="00DA01E2"/>
    <w:rsid w:val="00DA3EFA"/>
    <w:rsid w:val="00DB0456"/>
    <w:rsid w:val="00DB62DB"/>
    <w:rsid w:val="00DB669B"/>
    <w:rsid w:val="00DC3474"/>
    <w:rsid w:val="00DC6AFA"/>
    <w:rsid w:val="00DC6EAA"/>
    <w:rsid w:val="00DC746B"/>
    <w:rsid w:val="00DE33A5"/>
    <w:rsid w:val="00DF1717"/>
    <w:rsid w:val="00DF2096"/>
    <w:rsid w:val="00DF4D5B"/>
    <w:rsid w:val="00DF615C"/>
    <w:rsid w:val="00DF74C0"/>
    <w:rsid w:val="00E00237"/>
    <w:rsid w:val="00E02B18"/>
    <w:rsid w:val="00E05AFA"/>
    <w:rsid w:val="00E0718A"/>
    <w:rsid w:val="00E14B13"/>
    <w:rsid w:val="00E159F2"/>
    <w:rsid w:val="00E171A8"/>
    <w:rsid w:val="00E35F1C"/>
    <w:rsid w:val="00E36777"/>
    <w:rsid w:val="00E37499"/>
    <w:rsid w:val="00E415B2"/>
    <w:rsid w:val="00E4595B"/>
    <w:rsid w:val="00E545B3"/>
    <w:rsid w:val="00E54E69"/>
    <w:rsid w:val="00E6557E"/>
    <w:rsid w:val="00E664F2"/>
    <w:rsid w:val="00E73D5A"/>
    <w:rsid w:val="00E85D60"/>
    <w:rsid w:val="00E94C85"/>
    <w:rsid w:val="00EB14BE"/>
    <w:rsid w:val="00EB4947"/>
    <w:rsid w:val="00EC4AFE"/>
    <w:rsid w:val="00EC6A77"/>
    <w:rsid w:val="00EC6B0C"/>
    <w:rsid w:val="00EC7D43"/>
    <w:rsid w:val="00EF1921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77EAC"/>
    <w:rsid w:val="00F80C60"/>
    <w:rsid w:val="00F87088"/>
    <w:rsid w:val="00F8710D"/>
    <w:rsid w:val="00F87E26"/>
    <w:rsid w:val="00F94335"/>
    <w:rsid w:val="00F9560A"/>
    <w:rsid w:val="00F9644F"/>
    <w:rsid w:val="00FA0091"/>
    <w:rsid w:val="00FA5E88"/>
    <w:rsid w:val="00FA77D8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C6250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1E86B-7435-4A10-930F-9DD422DF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9</cp:revision>
  <cp:lastPrinted>2025-02-11T13:29:00Z</cp:lastPrinted>
  <dcterms:created xsi:type="dcterms:W3CDTF">2025-01-14T13:09:00Z</dcterms:created>
  <dcterms:modified xsi:type="dcterms:W3CDTF">2025-02-13T11:55:00Z</dcterms:modified>
</cp:coreProperties>
</file>