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201DC" w14:textId="2196D1BB" w:rsidR="001679BF" w:rsidRDefault="00DB60D4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INDICAÇÃO Nº</w:t>
      </w:r>
      <w:r w:rsidR="00204546">
        <w:rPr>
          <w:szCs w:val="24"/>
        </w:rPr>
        <w:t xml:space="preserve"> 47</w:t>
      </w:r>
      <w:r>
        <w:rPr>
          <w:szCs w:val="24"/>
        </w:rPr>
        <w:t>/2025</w:t>
      </w:r>
    </w:p>
    <w:p w14:paraId="44B6B09D" w14:textId="77777777" w:rsidR="001679BF" w:rsidRDefault="001679BF">
      <w:pPr>
        <w:pStyle w:val="Recuodecorpodetexto"/>
        <w:ind w:left="3402" w:right="-2" w:firstLine="0"/>
        <w:rPr>
          <w:szCs w:val="24"/>
        </w:rPr>
      </w:pPr>
    </w:p>
    <w:p w14:paraId="0D7765C4" w14:textId="77777777" w:rsidR="001679BF" w:rsidRDefault="001679BF">
      <w:pPr>
        <w:pStyle w:val="Recuodecorpodetexto"/>
        <w:ind w:left="3402" w:right="-2" w:firstLine="0"/>
        <w:rPr>
          <w:szCs w:val="24"/>
        </w:rPr>
      </w:pPr>
    </w:p>
    <w:p w14:paraId="4B054598" w14:textId="77777777" w:rsidR="001679BF" w:rsidRDefault="00DB60D4">
      <w:pPr>
        <w:pStyle w:val="Recuodecorpodetexto"/>
        <w:ind w:left="3402" w:right="-2" w:firstLine="0"/>
        <w:rPr>
          <w:bCs/>
          <w:szCs w:val="24"/>
        </w:rPr>
      </w:pPr>
      <w:r>
        <w:rPr>
          <w:szCs w:val="24"/>
        </w:rPr>
        <w:t>INDICAMOS A IMPLANTAÇÃO DE AULAS DE INGLÊS, EM A TODA A REDE MUNICIPAL DE ENSINO, DO PRÉ AO ENSINO FUNDAMENTAL, NO MUNICIPIO DE SORRISO/MT.</w:t>
      </w:r>
    </w:p>
    <w:p w14:paraId="293D9221" w14:textId="31F8ADAE" w:rsidR="001679BF" w:rsidRDefault="001679BF">
      <w:pPr>
        <w:pStyle w:val="Recuodecorpodetexto"/>
        <w:ind w:left="3402" w:right="-2" w:firstLine="0"/>
        <w:rPr>
          <w:bCs/>
          <w:szCs w:val="24"/>
        </w:rPr>
      </w:pPr>
    </w:p>
    <w:p w14:paraId="2C2BAF46" w14:textId="77777777" w:rsidR="00204546" w:rsidRDefault="00204546">
      <w:pPr>
        <w:pStyle w:val="Recuodecorpodetexto"/>
        <w:ind w:left="3402" w:right="-2" w:firstLine="0"/>
        <w:rPr>
          <w:bCs/>
          <w:szCs w:val="24"/>
        </w:rPr>
      </w:pPr>
    </w:p>
    <w:p w14:paraId="0F2360EC" w14:textId="2EF56764" w:rsidR="001679BF" w:rsidRDefault="00DB60D4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WANDERLEY PAULO – P</w:t>
      </w:r>
      <w:r w:rsidR="00E44970">
        <w:rPr>
          <w:b/>
          <w:sz w:val="24"/>
          <w:szCs w:val="24"/>
        </w:rPr>
        <w:t>ROGRESSISTAS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 vereadores abaixo assinados, com assento nesta Casa, de </w:t>
      </w:r>
      <w:r>
        <w:rPr>
          <w:sz w:val="24"/>
          <w:szCs w:val="24"/>
        </w:rPr>
        <w:t>conformidade com o artigo 115 do Regimento Interno, requerem à Mesa que este expediente seja encaminhado ao Exmo. Senhor Alei Fernandes, Prefeito Municipal, com cópia a</w:t>
      </w:r>
      <w:r>
        <w:rPr>
          <w:color w:val="000000"/>
          <w:sz w:val="24"/>
          <w:szCs w:val="24"/>
        </w:rPr>
        <w:t xml:space="preserve"> Secretaria</w:t>
      </w:r>
      <w:r>
        <w:rPr>
          <w:rFonts w:eastAsia="Calibri"/>
          <w:sz w:val="24"/>
          <w:szCs w:val="24"/>
          <w:lang w:eastAsia="en-US"/>
        </w:rPr>
        <w:t xml:space="preserve"> Municipal de Educação, </w:t>
      </w:r>
      <w:r>
        <w:rPr>
          <w:rFonts w:eastAsia="Calibri"/>
          <w:b/>
          <w:sz w:val="24"/>
          <w:szCs w:val="24"/>
          <w:lang w:eastAsia="en-US"/>
        </w:rPr>
        <w:t xml:space="preserve">versando sobre </w:t>
      </w:r>
      <w:bookmarkStart w:id="0" w:name="_GoBack"/>
      <w:r>
        <w:rPr>
          <w:rFonts w:eastAsia="Calibri"/>
          <w:b/>
          <w:sz w:val="24"/>
          <w:szCs w:val="24"/>
          <w:lang w:eastAsia="en-US"/>
        </w:rPr>
        <w:t>a necessidade de implantar aulas de in</w:t>
      </w:r>
      <w:r>
        <w:rPr>
          <w:rFonts w:eastAsia="Calibri"/>
          <w:b/>
          <w:sz w:val="24"/>
          <w:szCs w:val="24"/>
          <w:lang w:eastAsia="en-US"/>
        </w:rPr>
        <w:t>glês, em a toda a rede municipal de ensino, do pré ao ensino fundamental, no município de Sorriso/MT.</w:t>
      </w:r>
      <w:bookmarkEnd w:id="0"/>
    </w:p>
    <w:p w14:paraId="576A7099" w14:textId="77777777" w:rsidR="001679BF" w:rsidRDefault="001679BF">
      <w:pPr>
        <w:ind w:right="-2" w:firstLine="3420"/>
        <w:jc w:val="both"/>
        <w:rPr>
          <w:sz w:val="24"/>
          <w:szCs w:val="24"/>
        </w:rPr>
      </w:pPr>
    </w:p>
    <w:p w14:paraId="135DBC37" w14:textId="77777777" w:rsidR="001679BF" w:rsidRDefault="001679BF">
      <w:pPr>
        <w:ind w:right="-2" w:firstLine="3420"/>
        <w:jc w:val="both"/>
        <w:rPr>
          <w:sz w:val="24"/>
          <w:szCs w:val="24"/>
        </w:rPr>
      </w:pPr>
    </w:p>
    <w:p w14:paraId="04BCE637" w14:textId="77777777" w:rsidR="001679BF" w:rsidRDefault="00DB60D4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4AC72C14" w14:textId="77777777" w:rsidR="001679BF" w:rsidRDefault="001679BF">
      <w:pPr>
        <w:pStyle w:val="NCNormalCentralizado"/>
        <w:ind w:right="-2"/>
        <w:rPr>
          <w:b/>
          <w:sz w:val="24"/>
          <w:szCs w:val="24"/>
        </w:rPr>
      </w:pPr>
    </w:p>
    <w:p w14:paraId="02E06283" w14:textId="77777777" w:rsidR="001679BF" w:rsidRDefault="00DB60D4" w:rsidP="00204546">
      <w:pPr>
        <w:tabs>
          <w:tab w:val="left" w:pos="400"/>
        </w:tabs>
        <w:ind w:right="-2" w:firstLineChars="657" w:firstLine="1577"/>
        <w:jc w:val="both"/>
        <w:rPr>
          <w:sz w:val="24"/>
          <w:szCs w:val="24"/>
        </w:rPr>
      </w:pPr>
      <w:r>
        <w:rPr>
          <w:sz w:val="24"/>
          <w:szCs w:val="24"/>
        </w:rPr>
        <w:t>Considerando que, o aprendizado em inglês desde cedo, ajuda na aquisição de habilidades linguísticas, abrindo portas para uma compreensã</w:t>
      </w:r>
      <w:r>
        <w:rPr>
          <w:sz w:val="24"/>
          <w:szCs w:val="24"/>
        </w:rPr>
        <w:t>o mais profunda de outras culturas;</w:t>
      </w:r>
    </w:p>
    <w:p w14:paraId="29D2EA2F" w14:textId="77777777" w:rsidR="001679BF" w:rsidRDefault="001679BF" w:rsidP="00204546">
      <w:pPr>
        <w:ind w:right="-2" w:firstLineChars="657" w:firstLine="1577"/>
        <w:jc w:val="both"/>
        <w:rPr>
          <w:sz w:val="24"/>
          <w:szCs w:val="24"/>
        </w:rPr>
      </w:pPr>
    </w:p>
    <w:p w14:paraId="0D620C41" w14:textId="77777777" w:rsidR="001679BF" w:rsidRDefault="00DB60D4" w:rsidP="00204546">
      <w:pPr>
        <w:ind w:firstLineChars="657" w:firstLine="157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que, quanto mais cedo uma criança começa a aprender uma segunda língua, mais fácil é para ela dominar o idioma. Tendo em vista que o inglês é uma língua internacional, possibilitará a estas crianças conecta</w:t>
      </w:r>
      <w:r>
        <w:rPr>
          <w:rFonts w:eastAsia="Calibri"/>
          <w:sz w:val="24"/>
          <w:szCs w:val="24"/>
          <w:lang w:eastAsia="en-US"/>
        </w:rPr>
        <w:t>r-se com pessoas de todo o mundo, enriquecendo suas experiências e ampliando seus horizontes;</w:t>
      </w:r>
    </w:p>
    <w:p w14:paraId="1569E2EA" w14:textId="77777777" w:rsidR="001679BF" w:rsidRDefault="001679BF" w:rsidP="00204546">
      <w:pPr>
        <w:ind w:firstLineChars="657" w:firstLine="1577"/>
        <w:jc w:val="both"/>
        <w:rPr>
          <w:rFonts w:eastAsia="Calibri"/>
          <w:sz w:val="24"/>
          <w:szCs w:val="24"/>
          <w:lang w:eastAsia="en-US"/>
        </w:rPr>
      </w:pPr>
    </w:p>
    <w:p w14:paraId="64824B96" w14:textId="77777777" w:rsidR="001679BF" w:rsidRDefault="00DB60D4" w:rsidP="00204546">
      <w:pPr>
        <w:tabs>
          <w:tab w:val="left" w:pos="1134"/>
          <w:tab w:val="left" w:pos="1849"/>
        </w:tabs>
        <w:ind w:firstLineChars="657" w:firstLine="157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que, crianças que aprendem uma segunda língua desenvolvem maior autoconfiança ao se comunicarem;</w:t>
      </w:r>
    </w:p>
    <w:p w14:paraId="2E0B8FE7" w14:textId="77777777" w:rsidR="001679BF" w:rsidRDefault="001679BF" w:rsidP="00204546">
      <w:pPr>
        <w:tabs>
          <w:tab w:val="left" w:pos="1134"/>
          <w:tab w:val="left" w:pos="1849"/>
        </w:tabs>
        <w:ind w:firstLineChars="657" w:firstLine="1577"/>
        <w:jc w:val="both"/>
        <w:rPr>
          <w:bCs/>
          <w:sz w:val="24"/>
          <w:szCs w:val="24"/>
        </w:rPr>
      </w:pPr>
    </w:p>
    <w:p w14:paraId="281B4729" w14:textId="77777777" w:rsidR="001679BF" w:rsidRDefault="00DB60D4" w:rsidP="00204546">
      <w:pPr>
        <w:ind w:right="-2" w:firstLineChars="657" w:firstLine="157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Considerando que, muitas inovações tecnológicas e </w:t>
      </w:r>
      <w:r>
        <w:rPr>
          <w:rFonts w:eastAsia="Calibri"/>
          <w:sz w:val="24"/>
          <w:szCs w:val="24"/>
          <w:lang w:eastAsia="en-US"/>
        </w:rPr>
        <w:t>avanços científicos são documentados em inglês, possibilitando a essas crianças maiores oportunidades no mercado de trabalho.</w:t>
      </w:r>
    </w:p>
    <w:p w14:paraId="685B3C99" w14:textId="77777777" w:rsidR="001679BF" w:rsidRDefault="001679BF" w:rsidP="00204546">
      <w:pPr>
        <w:tabs>
          <w:tab w:val="left" w:pos="1134"/>
          <w:tab w:val="left" w:pos="1849"/>
        </w:tabs>
        <w:ind w:firstLineChars="657" w:firstLine="1577"/>
        <w:jc w:val="both"/>
        <w:rPr>
          <w:bCs/>
          <w:sz w:val="24"/>
          <w:szCs w:val="24"/>
        </w:rPr>
      </w:pPr>
    </w:p>
    <w:p w14:paraId="5E9CF266" w14:textId="77777777" w:rsidR="001679BF" w:rsidRDefault="001679BF" w:rsidP="00204546">
      <w:pPr>
        <w:tabs>
          <w:tab w:val="left" w:pos="1134"/>
          <w:tab w:val="left" w:pos="1849"/>
        </w:tabs>
        <w:ind w:firstLineChars="657" w:firstLine="1577"/>
        <w:jc w:val="both"/>
        <w:rPr>
          <w:bCs/>
          <w:sz w:val="24"/>
          <w:szCs w:val="24"/>
        </w:rPr>
      </w:pPr>
    </w:p>
    <w:p w14:paraId="45EE0F5F" w14:textId="77777777" w:rsidR="001679BF" w:rsidRDefault="001679BF" w:rsidP="00204546">
      <w:pPr>
        <w:tabs>
          <w:tab w:val="left" w:pos="1134"/>
          <w:tab w:val="left" w:pos="1849"/>
        </w:tabs>
        <w:ind w:firstLineChars="657" w:firstLine="1577"/>
        <w:jc w:val="both"/>
        <w:rPr>
          <w:bCs/>
          <w:sz w:val="24"/>
          <w:szCs w:val="24"/>
        </w:rPr>
      </w:pPr>
    </w:p>
    <w:p w14:paraId="4661A6B4" w14:textId="77777777" w:rsidR="001679BF" w:rsidRDefault="00DB60D4" w:rsidP="00204546">
      <w:pPr>
        <w:pStyle w:val="NCNormalCentralizado"/>
        <w:tabs>
          <w:tab w:val="left" w:pos="1701"/>
        </w:tabs>
        <w:ind w:right="-2" w:firstLineChars="657" w:firstLine="157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12 de fevereiro de 2025.</w:t>
      </w:r>
    </w:p>
    <w:p w14:paraId="4833B193" w14:textId="77777777" w:rsidR="001679BF" w:rsidRDefault="001679B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08FCA34E" w14:textId="77777777" w:rsidR="001679BF" w:rsidRDefault="001679B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40CAB169" w14:textId="77777777" w:rsidR="001679BF" w:rsidRDefault="001679B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743E78B1" w14:textId="77777777" w:rsidR="001679BF" w:rsidRDefault="001679B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701B64A5" w14:textId="77777777" w:rsidR="001679BF" w:rsidRDefault="001679B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0CB6FCA4" w14:textId="77777777" w:rsidR="001679BF" w:rsidRDefault="00DB60D4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WANDERLEY PAULO</w:t>
      </w:r>
    </w:p>
    <w:p w14:paraId="4937F26B" w14:textId="2E632FD6" w:rsidR="001679BF" w:rsidRDefault="00DB60D4">
      <w:pPr>
        <w:pStyle w:val="NCNormalCentralizado"/>
        <w:tabs>
          <w:tab w:val="left" w:pos="1701"/>
        </w:tabs>
        <w:ind w:right="-2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Vereador P</w:t>
      </w:r>
      <w:r w:rsidR="00E44970">
        <w:rPr>
          <w:b/>
          <w:iCs/>
          <w:sz w:val="24"/>
          <w:szCs w:val="24"/>
        </w:rPr>
        <w:t>ROGRESSISTAS</w:t>
      </w:r>
    </w:p>
    <w:p w14:paraId="35D57807" w14:textId="77777777" w:rsidR="001679BF" w:rsidRDefault="001679BF"/>
    <w:tbl>
      <w:tblPr>
        <w:tblStyle w:val="Tabelacomgrade1"/>
        <w:tblW w:w="1143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833"/>
        <w:gridCol w:w="3065"/>
        <w:gridCol w:w="2608"/>
        <w:gridCol w:w="372"/>
      </w:tblGrid>
      <w:tr w:rsidR="00F2445A" w14:paraId="7C856C77" w14:textId="77777777">
        <w:trPr>
          <w:trHeight w:val="1308"/>
        </w:trPr>
        <w:tc>
          <w:tcPr>
            <w:tcW w:w="2556" w:type="dxa"/>
          </w:tcPr>
          <w:p w14:paraId="66557DB2" w14:textId="77777777" w:rsidR="001679BF" w:rsidRDefault="00DB60D4">
            <w:pPr>
              <w:tabs>
                <w:tab w:val="left" w:pos="198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ADIR CUNICO</w:t>
            </w:r>
          </w:p>
          <w:p w14:paraId="5EA5C335" w14:textId="77777777" w:rsidR="001679BF" w:rsidRDefault="00DB60D4">
            <w:pPr>
              <w:tabs>
                <w:tab w:val="left" w:pos="1985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Vereador NOVO</w:t>
            </w:r>
          </w:p>
        </w:tc>
        <w:tc>
          <w:tcPr>
            <w:tcW w:w="2833" w:type="dxa"/>
          </w:tcPr>
          <w:p w14:paraId="61636CEE" w14:textId="77777777" w:rsidR="001679BF" w:rsidRDefault="00DB60D4">
            <w:pPr>
              <w:tabs>
                <w:tab w:val="left" w:pos="198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DARCI GONÇALVES</w:t>
            </w:r>
          </w:p>
          <w:p w14:paraId="46C84AFA" w14:textId="77777777" w:rsidR="001679BF" w:rsidRDefault="00DB60D4">
            <w:pPr>
              <w:tabs>
                <w:tab w:val="left" w:pos="1985"/>
              </w:tabs>
              <w:jc w:val="center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Vereador MDB</w:t>
            </w:r>
          </w:p>
        </w:tc>
        <w:tc>
          <w:tcPr>
            <w:tcW w:w="3065" w:type="dxa"/>
          </w:tcPr>
          <w:p w14:paraId="27EF0583" w14:textId="77777777" w:rsidR="001679BF" w:rsidRDefault="00DB60D4">
            <w:pPr>
              <w:tabs>
                <w:tab w:val="left" w:pos="198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DIOGO KRIGUER</w:t>
            </w:r>
          </w:p>
          <w:p w14:paraId="4ADEC636" w14:textId="77777777" w:rsidR="001679BF" w:rsidRDefault="00DB60D4">
            <w:pPr>
              <w:tabs>
                <w:tab w:val="left" w:pos="1985"/>
              </w:tabs>
              <w:jc w:val="center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48819CCE" w14:textId="77777777" w:rsidR="001679BF" w:rsidRDefault="00DB60D4">
            <w:pPr>
              <w:tabs>
                <w:tab w:val="left" w:pos="198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EMERSON FARIAS</w:t>
            </w:r>
          </w:p>
          <w:p w14:paraId="6B3186E9" w14:textId="77777777" w:rsidR="001679BF" w:rsidRDefault="00DB60D4">
            <w:pPr>
              <w:tabs>
                <w:tab w:val="left" w:pos="1985"/>
              </w:tabs>
              <w:ind w:left="398" w:hangingChars="181" w:hanging="398"/>
              <w:jc w:val="center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Vereador PL</w:t>
            </w:r>
          </w:p>
        </w:tc>
      </w:tr>
      <w:tr w:rsidR="00F2445A" w14:paraId="745A4992" w14:textId="77777777">
        <w:trPr>
          <w:trHeight w:val="1357"/>
        </w:trPr>
        <w:tc>
          <w:tcPr>
            <w:tcW w:w="2556" w:type="dxa"/>
          </w:tcPr>
          <w:p w14:paraId="25C78739" w14:textId="77777777" w:rsidR="001679BF" w:rsidRDefault="00DB60D4">
            <w:pPr>
              <w:tabs>
                <w:tab w:val="left" w:pos="198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GRINGO DO BARREIRO</w:t>
            </w:r>
          </w:p>
          <w:p w14:paraId="2EA5A2E7" w14:textId="77777777" w:rsidR="001679BF" w:rsidRDefault="00DB60D4">
            <w:pPr>
              <w:tabs>
                <w:tab w:val="left" w:pos="1985"/>
              </w:tabs>
              <w:jc w:val="center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Vereador PL</w:t>
            </w:r>
          </w:p>
        </w:tc>
        <w:tc>
          <w:tcPr>
            <w:tcW w:w="2833" w:type="dxa"/>
          </w:tcPr>
          <w:p w14:paraId="2ED5CC40" w14:textId="77777777" w:rsidR="001679BF" w:rsidRDefault="00DB60D4">
            <w:pPr>
              <w:tabs>
                <w:tab w:val="left" w:pos="198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PROFª SILVANA PERIN</w:t>
            </w:r>
          </w:p>
          <w:p w14:paraId="4717E040" w14:textId="77777777" w:rsidR="001679BF" w:rsidRDefault="00DB60D4">
            <w:pPr>
              <w:tabs>
                <w:tab w:val="left" w:pos="1985"/>
              </w:tabs>
              <w:jc w:val="center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Vereadora MDB</w:t>
            </w:r>
          </w:p>
        </w:tc>
        <w:tc>
          <w:tcPr>
            <w:tcW w:w="3065" w:type="dxa"/>
          </w:tcPr>
          <w:p w14:paraId="52B40C85" w14:textId="77777777" w:rsidR="001679BF" w:rsidRDefault="00DB60D4">
            <w:pPr>
              <w:tabs>
                <w:tab w:val="left" w:pos="198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RODRIGO MATTERAZZI</w:t>
            </w:r>
          </w:p>
          <w:p w14:paraId="75C7386D" w14:textId="09345058" w:rsidR="001679BF" w:rsidRDefault="00DB60D4">
            <w:pPr>
              <w:tabs>
                <w:tab w:val="left" w:pos="1985"/>
              </w:tabs>
              <w:jc w:val="center"/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Vereador R</w:t>
            </w:r>
            <w:r w:rsidR="00E44970">
              <w:rPr>
                <w:b/>
                <w:iCs/>
                <w:lang w:eastAsia="en-US"/>
              </w:rPr>
              <w:t>EPUBLICANOS</w:t>
            </w:r>
          </w:p>
        </w:tc>
        <w:tc>
          <w:tcPr>
            <w:tcW w:w="2980" w:type="dxa"/>
            <w:gridSpan w:val="2"/>
          </w:tcPr>
          <w:p w14:paraId="16FBB940" w14:textId="77777777" w:rsidR="001679BF" w:rsidRDefault="00DB60D4">
            <w:pPr>
              <w:tabs>
                <w:tab w:val="left" w:pos="198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TOCO BAGGIO</w:t>
            </w:r>
          </w:p>
          <w:p w14:paraId="5F5BD5A0" w14:textId="77777777" w:rsidR="001679BF" w:rsidRDefault="00DB60D4">
            <w:pPr>
              <w:tabs>
                <w:tab w:val="left" w:pos="1985"/>
              </w:tabs>
              <w:ind w:firstLineChars="250" w:firstLine="55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</w:tr>
      <w:tr w:rsidR="00F2445A" w14:paraId="5D90D75B" w14:textId="77777777">
        <w:trPr>
          <w:gridAfter w:val="1"/>
          <w:wAfter w:w="372" w:type="dxa"/>
        </w:trPr>
        <w:tc>
          <w:tcPr>
            <w:tcW w:w="5389" w:type="dxa"/>
            <w:gridSpan w:val="2"/>
          </w:tcPr>
          <w:p w14:paraId="0F089B5F" w14:textId="77777777" w:rsidR="001679BF" w:rsidRDefault="00DB60D4">
            <w:pPr>
              <w:tabs>
                <w:tab w:val="left" w:pos="1985"/>
              </w:tabs>
              <w:jc w:val="center"/>
              <w:rPr>
                <w:b/>
              </w:rPr>
            </w:pPr>
            <w:r>
              <w:rPr>
                <w:b/>
                <w:lang w:eastAsia="en-US"/>
              </w:rPr>
              <w:t>BRENDO BRAGA</w:t>
            </w:r>
          </w:p>
          <w:p w14:paraId="745C7984" w14:textId="42608DA2" w:rsidR="001679BF" w:rsidRDefault="00DB60D4">
            <w:pPr>
              <w:tabs>
                <w:tab w:val="left" w:pos="1985"/>
              </w:tabs>
              <w:jc w:val="center"/>
              <w:rPr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Vereador R</w:t>
            </w:r>
            <w:r w:rsidR="00E44970">
              <w:rPr>
                <w:b/>
                <w:bCs/>
                <w:iCs/>
                <w:lang w:eastAsia="en-US"/>
              </w:rPr>
              <w:t>EPUBLICANOS</w:t>
            </w:r>
          </w:p>
        </w:tc>
        <w:tc>
          <w:tcPr>
            <w:tcW w:w="5673" w:type="dxa"/>
            <w:gridSpan w:val="2"/>
          </w:tcPr>
          <w:p w14:paraId="6138DD5B" w14:textId="77777777" w:rsidR="001679BF" w:rsidRDefault="00DB60D4">
            <w:pPr>
              <w:tabs>
                <w:tab w:val="left" w:pos="1985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b/>
                <w:bCs/>
                <w:lang w:eastAsia="en-US"/>
              </w:rPr>
              <w:t xml:space="preserve"> JANE DELALIBERA</w:t>
            </w:r>
          </w:p>
          <w:p w14:paraId="284D3F12" w14:textId="77777777" w:rsidR="001679BF" w:rsidRDefault="00DB60D4">
            <w:pPr>
              <w:tabs>
                <w:tab w:val="left" w:pos="1985"/>
              </w:tabs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Vereadora PL</w:t>
            </w:r>
          </w:p>
        </w:tc>
      </w:tr>
    </w:tbl>
    <w:p w14:paraId="25AEC1E8" w14:textId="77777777" w:rsidR="001679BF" w:rsidRDefault="001679BF">
      <w:pPr>
        <w:rPr>
          <w:b/>
          <w:bCs/>
          <w:sz w:val="22"/>
          <w:szCs w:val="22"/>
        </w:rPr>
      </w:pPr>
    </w:p>
    <w:p w14:paraId="2A308B11" w14:textId="77777777" w:rsidR="001679BF" w:rsidRDefault="001679BF"/>
    <w:p w14:paraId="56CF7DFA" w14:textId="77777777" w:rsidR="001679BF" w:rsidRDefault="001679BF"/>
    <w:sectPr w:rsidR="001679BF" w:rsidSect="00204546">
      <w:pgSz w:w="11906" w:h="16838"/>
      <w:pgMar w:top="2410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4DFC1" w14:textId="77777777" w:rsidR="00DB60D4" w:rsidRDefault="00DB60D4" w:rsidP="00204546">
      <w:r>
        <w:separator/>
      </w:r>
    </w:p>
  </w:endnote>
  <w:endnote w:type="continuationSeparator" w:id="0">
    <w:p w14:paraId="3CC534E7" w14:textId="77777777" w:rsidR="00DB60D4" w:rsidRDefault="00DB60D4" w:rsidP="0020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A1182" w14:textId="77777777" w:rsidR="00DB60D4" w:rsidRDefault="00DB60D4" w:rsidP="00204546">
      <w:r>
        <w:separator/>
      </w:r>
    </w:p>
  </w:footnote>
  <w:footnote w:type="continuationSeparator" w:id="0">
    <w:p w14:paraId="2D0A76AF" w14:textId="77777777" w:rsidR="00DB60D4" w:rsidRDefault="00DB60D4" w:rsidP="00204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424FC"/>
    <w:rsid w:val="00165EF1"/>
    <w:rsid w:val="00166939"/>
    <w:rsid w:val="001679BF"/>
    <w:rsid w:val="001D14AF"/>
    <w:rsid w:val="001D3C29"/>
    <w:rsid w:val="001F66CC"/>
    <w:rsid w:val="00204546"/>
    <w:rsid w:val="00210492"/>
    <w:rsid w:val="002104C7"/>
    <w:rsid w:val="002247B7"/>
    <w:rsid w:val="0025096E"/>
    <w:rsid w:val="00253678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3622"/>
    <w:rsid w:val="0044154E"/>
    <w:rsid w:val="0048653A"/>
    <w:rsid w:val="00497F33"/>
    <w:rsid w:val="004B5502"/>
    <w:rsid w:val="004C2CA9"/>
    <w:rsid w:val="004D7677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A0C21"/>
    <w:rsid w:val="0070667A"/>
    <w:rsid w:val="00756F5A"/>
    <w:rsid w:val="00761B47"/>
    <w:rsid w:val="007654C5"/>
    <w:rsid w:val="00771FF9"/>
    <w:rsid w:val="007F425F"/>
    <w:rsid w:val="00850D35"/>
    <w:rsid w:val="0087488D"/>
    <w:rsid w:val="00882B54"/>
    <w:rsid w:val="008C61CF"/>
    <w:rsid w:val="008E410B"/>
    <w:rsid w:val="009213C1"/>
    <w:rsid w:val="00935102"/>
    <w:rsid w:val="00935B8D"/>
    <w:rsid w:val="00960052"/>
    <w:rsid w:val="009737AD"/>
    <w:rsid w:val="009D4D94"/>
    <w:rsid w:val="00AB6953"/>
    <w:rsid w:val="00AC57B8"/>
    <w:rsid w:val="00AF2082"/>
    <w:rsid w:val="00B15F93"/>
    <w:rsid w:val="00B7531C"/>
    <w:rsid w:val="00B955AD"/>
    <w:rsid w:val="00BD59B9"/>
    <w:rsid w:val="00BE7614"/>
    <w:rsid w:val="00C353A7"/>
    <w:rsid w:val="00C52586"/>
    <w:rsid w:val="00C57C5A"/>
    <w:rsid w:val="00C81E5A"/>
    <w:rsid w:val="00D311B8"/>
    <w:rsid w:val="00D56574"/>
    <w:rsid w:val="00D906F0"/>
    <w:rsid w:val="00DB60D4"/>
    <w:rsid w:val="00DD4D54"/>
    <w:rsid w:val="00DF0DB0"/>
    <w:rsid w:val="00E052E2"/>
    <w:rsid w:val="00E11CDF"/>
    <w:rsid w:val="00E44970"/>
    <w:rsid w:val="00E4621E"/>
    <w:rsid w:val="00E70998"/>
    <w:rsid w:val="00EC04A3"/>
    <w:rsid w:val="00EE2E03"/>
    <w:rsid w:val="00EF5083"/>
    <w:rsid w:val="00F20DC8"/>
    <w:rsid w:val="00F2445A"/>
    <w:rsid w:val="00F56DD9"/>
    <w:rsid w:val="00F60B50"/>
    <w:rsid w:val="00F650BD"/>
    <w:rsid w:val="00FB6940"/>
    <w:rsid w:val="00FD6BAF"/>
    <w:rsid w:val="03597303"/>
    <w:rsid w:val="054D733B"/>
    <w:rsid w:val="067909A4"/>
    <w:rsid w:val="0E5A1580"/>
    <w:rsid w:val="11A7590A"/>
    <w:rsid w:val="11D81A4F"/>
    <w:rsid w:val="12047144"/>
    <w:rsid w:val="13A4281C"/>
    <w:rsid w:val="28023EF3"/>
    <w:rsid w:val="28A644E9"/>
    <w:rsid w:val="2F144FD4"/>
    <w:rsid w:val="3C515F81"/>
    <w:rsid w:val="3E4A5E40"/>
    <w:rsid w:val="41457BD5"/>
    <w:rsid w:val="4C7D2B93"/>
    <w:rsid w:val="53574B5B"/>
    <w:rsid w:val="54683AA5"/>
    <w:rsid w:val="58D7212F"/>
    <w:rsid w:val="5CEE0B08"/>
    <w:rsid w:val="5F77025B"/>
    <w:rsid w:val="605953D9"/>
    <w:rsid w:val="61377E0E"/>
    <w:rsid w:val="67B06F2D"/>
    <w:rsid w:val="6B472B04"/>
    <w:rsid w:val="6D3317A4"/>
    <w:rsid w:val="7D9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FA5C"/>
  <w15:docId w15:val="{29EDE5A2-5996-4F16-8C04-E597EADE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2024-12-03T14:20:00Z</cp:lastPrinted>
  <dcterms:created xsi:type="dcterms:W3CDTF">2021-02-02T11:10:00Z</dcterms:created>
  <dcterms:modified xsi:type="dcterms:W3CDTF">2025-02-14T14:56:00Z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0972A02543C44D3F9F63D12BFEF9DDCE_13</vt:lpwstr>
  </property>
  <property fmtid="{D5CDD505-2E9C-101B-9397-08002B2CF9AE}" pid="3" name="KSOProductBuildVer">
    <vt:lpwstr>1046-12.2.0.19805</vt:lpwstr>
  </property>
</Properties>
</file>