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70D1" w14:textId="12A459D6" w:rsidR="00D264B9" w:rsidRPr="000A6AB0" w:rsidRDefault="00000000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 w:rsidRPr="000A6AB0">
        <w:rPr>
          <w:b/>
          <w:bCs/>
          <w:color w:val="000000"/>
          <w:sz w:val="24"/>
          <w:szCs w:val="24"/>
        </w:rPr>
        <w:t xml:space="preserve">REQUERIMENTO Nº </w:t>
      </w:r>
      <w:r w:rsidR="00491876">
        <w:rPr>
          <w:b/>
          <w:bCs/>
          <w:color w:val="000000"/>
          <w:sz w:val="24"/>
          <w:szCs w:val="24"/>
        </w:rPr>
        <w:t>018/2025</w:t>
      </w:r>
    </w:p>
    <w:p w14:paraId="5C69EB80" w14:textId="77777777" w:rsidR="00D264B9" w:rsidRPr="000A6AB0" w:rsidRDefault="00D264B9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14:paraId="667C64B7" w14:textId="77777777" w:rsidR="00D264B9" w:rsidRDefault="00D264B9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14:paraId="7FD9E210" w14:textId="77777777" w:rsidR="00491876" w:rsidRDefault="00491876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14:paraId="14FAE819" w14:textId="77777777" w:rsidR="00491876" w:rsidRPr="000A6AB0" w:rsidRDefault="00491876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14:paraId="4D30AACE" w14:textId="4776571D" w:rsidR="00D264B9" w:rsidRPr="000A6AB0" w:rsidRDefault="00000000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  <w:r w:rsidRPr="000A6AB0">
        <w:rPr>
          <w:b/>
          <w:bCs/>
          <w:color w:val="000000"/>
          <w:sz w:val="24"/>
          <w:szCs w:val="24"/>
        </w:rPr>
        <w:tab/>
        <w:t xml:space="preserve">                                         </w:t>
      </w:r>
      <w:r w:rsidR="00AB78BD" w:rsidRPr="00AB78BD">
        <w:rPr>
          <w:b/>
          <w:bCs/>
          <w:color w:val="000000"/>
          <w:sz w:val="24"/>
          <w:szCs w:val="24"/>
        </w:rPr>
        <w:t>PROFª SILVANA PERIN – MDB,</w:t>
      </w:r>
      <w:r w:rsidRPr="000A6AB0">
        <w:rPr>
          <w:bCs/>
          <w:color w:val="000000"/>
          <w:sz w:val="24"/>
          <w:szCs w:val="24"/>
        </w:rPr>
        <w:t xml:space="preserve"> </w:t>
      </w:r>
      <w:r w:rsidR="00F350E6">
        <w:rPr>
          <w:bCs/>
          <w:color w:val="000000"/>
          <w:sz w:val="24"/>
          <w:szCs w:val="24"/>
        </w:rPr>
        <w:t>vereadora</w:t>
      </w:r>
      <w:r w:rsidR="000167F0">
        <w:rPr>
          <w:bCs/>
          <w:color w:val="000000"/>
          <w:sz w:val="24"/>
          <w:szCs w:val="24"/>
        </w:rPr>
        <w:t xml:space="preserve"> </w:t>
      </w:r>
      <w:r w:rsidRPr="000A6AB0">
        <w:rPr>
          <w:sz w:val="24"/>
          <w:szCs w:val="24"/>
        </w:rPr>
        <w:t>com assento nesta Casa, em</w:t>
      </w:r>
      <w:r w:rsidRPr="000A6AB0">
        <w:rPr>
          <w:bCs/>
          <w:sz w:val="24"/>
          <w:szCs w:val="24"/>
        </w:rPr>
        <w:t xml:space="preserve"> conformidade com os artigos 118 a 121 do Regimento Interno, requer</w:t>
      </w:r>
      <w:r w:rsidR="00F350E6">
        <w:rPr>
          <w:bCs/>
          <w:sz w:val="24"/>
          <w:szCs w:val="24"/>
        </w:rPr>
        <w:t xml:space="preserve"> </w:t>
      </w:r>
      <w:r w:rsidRPr="000A6AB0">
        <w:rPr>
          <w:bCs/>
          <w:sz w:val="24"/>
          <w:szCs w:val="24"/>
        </w:rPr>
        <w:t xml:space="preserve">à Mesa, que este Expediente seja encaminhado </w:t>
      </w:r>
      <w:r w:rsidRPr="000A6AB0">
        <w:rPr>
          <w:sz w:val="24"/>
          <w:szCs w:val="24"/>
        </w:rPr>
        <w:t xml:space="preserve">ao Exmo. Senhor </w:t>
      </w:r>
      <w:r w:rsidR="000167F0">
        <w:rPr>
          <w:sz w:val="24"/>
          <w:szCs w:val="24"/>
        </w:rPr>
        <w:t>Alei Fernandes</w:t>
      </w:r>
      <w:r w:rsidRPr="000A6AB0">
        <w:rPr>
          <w:sz w:val="24"/>
          <w:szCs w:val="24"/>
        </w:rPr>
        <w:t>, Prefeito Municipal</w:t>
      </w:r>
      <w:r w:rsidR="00AB78BD">
        <w:rPr>
          <w:sz w:val="24"/>
          <w:szCs w:val="24"/>
        </w:rPr>
        <w:t xml:space="preserve"> e à Secretaria Municipal de </w:t>
      </w:r>
      <w:r w:rsidR="00F350E6">
        <w:rPr>
          <w:sz w:val="24"/>
          <w:szCs w:val="24"/>
        </w:rPr>
        <w:t>Fazenda</w:t>
      </w:r>
      <w:r w:rsidRPr="000A6AB0">
        <w:rPr>
          <w:sz w:val="24"/>
          <w:szCs w:val="24"/>
        </w:rPr>
        <w:t xml:space="preserve">, </w:t>
      </w:r>
      <w:r w:rsidRPr="000A6AB0">
        <w:rPr>
          <w:b/>
          <w:bCs/>
          <w:sz w:val="24"/>
          <w:szCs w:val="24"/>
        </w:rPr>
        <w:t>requerendo</w:t>
      </w:r>
      <w:r w:rsidR="0078368A" w:rsidRPr="0078368A">
        <w:rPr>
          <w:b/>
          <w:bCs/>
          <w:sz w:val="24"/>
          <w:szCs w:val="24"/>
        </w:rPr>
        <w:t xml:space="preserve"> </w:t>
      </w:r>
      <w:r w:rsidR="00C311BB">
        <w:rPr>
          <w:b/>
          <w:bCs/>
          <w:sz w:val="24"/>
          <w:szCs w:val="24"/>
        </w:rPr>
        <w:t xml:space="preserve">o levantamento dos valores que ficaram em caixa na troca de gestão Municipal e as </w:t>
      </w:r>
      <w:r w:rsidR="00666E5A">
        <w:rPr>
          <w:b/>
          <w:bCs/>
          <w:sz w:val="24"/>
          <w:szCs w:val="24"/>
        </w:rPr>
        <w:t>dívidas que ficaram para serem quitadas pela gestão atual</w:t>
      </w:r>
      <w:r w:rsidR="0078368A" w:rsidRPr="0078368A">
        <w:rPr>
          <w:b/>
          <w:bCs/>
          <w:sz w:val="24"/>
          <w:szCs w:val="24"/>
        </w:rPr>
        <w:t xml:space="preserve">, </w:t>
      </w:r>
      <w:r w:rsidR="00666E5A">
        <w:rPr>
          <w:b/>
          <w:bCs/>
          <w:sz w:val="24"/>
          <w:szCs w:val="24"/>
        </w:rPr>
        <w:t xml:space="preserve">do </w:t>
      </w:r>
      <w:r w:rsidR="0078368A" w:rsidRPr="0078368A">
        <w:rPr>
          <w:b/>
          <w:bCs/>
          <w:sz w:val="24"/>
          <w:szCs w:val="24"/>
        </w:rPr>
        <w:t>Município de Sorriso – MT</w:t>
      </w:r>
      <w:r w:rsidR="00C05335">
        <w:rPr>
          <w:b/>
          <w:bCs/>
          <w:sz w:val="24"/>
          <w:szCs w:val="24"/>
        </w:rPr>
        <w:t xml:space="preserve"> e</w:t>
      </w:r>
      <w:r w:rsidRPr="000A6AB0">
        <w:rPr>
          <w:b/>
          <w:bCs/>
          <w:sz w:val="24"/>
          <w:szCs w:val="24"/>
        </w:rPr>
        <w:t xml:space="preserve"> </w:t>
      </w:r>
      <w:r w:rsidR="00AB78BD">
        <w:rPr>
          <w:b/>
          <w:bCs/>
          <w:sz w:val="24"/>
          <w:szCs w:val="24"/>
        </w:rPr>
        <w:t xml:space="preserve">informações quanto ao cumprimento </w:t>
      </w:r>
      <w:r w:rsidR="00106FD5">
        <w:rPr>
          <w:b/>
          <w:bCs/>
          <w:sz w:val="24"/>
          <w:szCs w:val="24"/>
        </w:rPr>
        <w:t>do disposto no Art. 25 da</w:t>
      </w:r>
      <w:r w:rsidR="00AB78BD">
        <w:rPr>
          <w:b/>
          <w:bCs/>
          <w:sz w:val="24"/>
          <w:szCs w:val="24"/>
        </w:rPr>
        <w:t xml:space="preserve"> Lei Complementar nº 027 de 07/11/2005</w:t>
      </w:r>
      <w:r w:rsidRPr="000A6AB0">
        <w:rPr>
          <w:b/>
          <w:bCs/>
          <w:sz w:val="24"/>
          <w:szCs w:val="24"/>
        </w:rPr>
        <w:t>.</w:t>
      </w:r>
    </w:p>
    <w:p w14:paraId="5F157102" w14:textId="77777777" w:rsidR="000A6AB0" w:rsidRDefault="000A6AB0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32B6CA70" w14:textId="77777777" w:rsidR="00491876" w:rsidRPr="000A6AB0" w:rsidRDefault="00491876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549D4134" w14:textId="77777777" w:rsidR="00D264B9" w:rsidRPr="000A6AB0" w:rsidRDefault="00000000">
      <w:pPr>
        <w:jc w:val="center"/>
        <w:rPr>
          <w:b/>
          <w:bCs/>
          <w:sz w:val="24"/>
          <w:szCs w:val="24"/>
        </w:rPr>
      </w:pPr>
      <w:r w:rsidRPr="000A6AB0">
        <w:rPr>
          <w:b/>
          <w:bCs/>
          <w:sz w:val="24"/>
          <w:szCs w:val="24"/>
        </w:rPr>
        <w:t>JUSTIFICATIVAS</w:t>
      </w:r>
    </w:p>
    <w:p w14:paraId="0C16DB80" w14:textId="77777777" w:rsidR="00C311BB" w:rsidRDefault="00C311BB" w:rsidP="00C311BB">
      <w:pPr>
        <w:ind w:firstLine="1418"/>
        <w:jc w:val="both"/>
        <w:rPr>
          <w:bCs/>
          <w:sz w:val="24"/>
          <w:szCs w:val="24"/>
        </w:rPr>
      </w:pPr>
    </w:p>
    <w:p w14:paraId="2F0EB83B" w14:textId="71586AFB" w:rsidR="00C311BB" w:rsidRPr="00C311BB" w:rsidRDefault="00000000" w:rsidP="00C311BB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o</w:t>
      </w:r>
      <w:r w:rsidRPr="00C311BB">
        <w:rPr>
          <w:bCs/>
          <w:sz w:val="24"/>
          <w:szCs w:val="24"/>
        </w:rPr>
        <w:t xml:space="preserve"> pedido de levantamento dos valores em caixa e das dívidas pendentes </w:t>
      </w:r>
      <w:r>
        <w:rPr>
          <w:bCs/>
          <w:sz w:val="24"/>
          <w:szCs w:val="24"/>
        </w:rPr>
        <w:t xml:space="preserve">que </w:t>
      </w:r>
      <w:r w:rsidRPr="00C311BB">
        <w:rPr>
          <w:bCs/>
          <w:sz w:val="24"/>
          <w:szCs w:val="24"/>
        </w:rPr>
        <w:t>visa promover a transparência na administração pública e proporcionar um entendimento claro da situação financeira do município. Tendo em vista que as finanças municipais impactam diretamente na qualidade dos serviços prestados à população, é fundamental que a Câmara Municipal tenha conhecimento sobre os recursos disponíveis e as obrigações que estão sendo assumidas pelas gestões anteriores e atuais</w:t>
      </w:r>
      <w:r w:rsidR="00866182">
        <w:rPr>
          <w:bCs/>
          <w:sz w:val="24"/>
          <w:szCs w:val="24"/>
        </w:rPr>
        <w:t>;</w:t>
      </w:r>
    </w:p>
    <w:p w14:paraId="77B0411A" w14:textId="77777777" w:rsidR="00C311BB" w:rsidRDefault="00C311BB" w:rsidP="00C311BB">
      <w:pPr>
        <w:ind w:firstLine="1418"/>
        <w:jc w:val="both"/>
        <w:rPr>
          <w:bCs/>
          <w:sz w:val="24"/>
          <w:szCs w:val="24"/>
        </w:rPr>
      </w:pPr>
    </w:p>
    <w:p w14:paraId="62BE6E12" w14:textId="5688F807" w:rsidR="00C311BB" w:rsidRDefault="00000000" w:rsidP="00C311BB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a</w:t>
      </w:r>
      <w:r w:rsidRPr="00C311BB">
        <w:rPr>
          <w:bCs/>
          <w:sz w:val="24"/>
          <w:szCs w:val="24"/>
        </w:rPr>
        <w:t xml:space="preserve"> obtenção dessas informações </w:t>
      </w:r>
      <w:r>
        <w:rPr>
          <w:bCs/>
          <w:sz w:val="24"/>
          <w:szCs w:val="24"/>
        </w:rPr>
        <w:t xml:space="preserve">o que </w:t>
      </w:r>
      <w:r w:rsidRPr="00C311BB">
        <w:rPr>
          <w:bCs/>
          <w:sz w:val="24"/>
          <w:szCs w:val="24"/>
        </w:rPr>
        <w:t>permitirá a avaliação da execução orçamentária, possibilitando uma melhor fiscalização e análise sobre a continuidade dos projetos e programas municipais, bem como sobre o comprometimento da gestão atual com a quitação das dívidas herdadas da gestão anterior</w:t>
      </w:r>
      <w:r w:rsidR="00866182">
        <w:rPr>
          <w:bCs/>
          <w:sz w:val="24"/>
          <w:szCs w:val="24"/>
        </w:rPr>
        <w:t>;</w:t>
      </w:r>
    </w:p>
    <w:p w14:paraId="03F4F3B6" w14:textId="77777777" w:rsidR="00C311BB" w:rsidRDefault="00C311BB" w:rsidP="00C311BB">
      <w:pPr>
        <w:ind w:firstLine="1418"/>
        <w:jc w:val="both"/>
        <w:rPr>
          <w:bCs/>
          <w:sz w:val="24"/>
          <w:szCs w:val="24"/>
        </w:rPr>
      </w:pPr>
    </w:p>
    <w:p w14:paraId="4CF37A42" w14:textId="1BEB395E" w:rsidR="00C311BB" w:rsidRPr="00C311BB" w:rsidRDefault="00000000" w:rsidP="00C311BB">
      <w:pPr>
        <w:ind w:firstLine="1418"/>
        <w:jc w:val="both"/>
        <w:rPr>
          <w:bCs/>
          <w:sz w:val="24"/>
          <w:szCs w:val="24"/>
        </w:rPr>
      </w:pPr>
      <w:r w:rsidRPr="00C311BB">
        <w:rPr>
          <w:bCs/>
          <w:sz w:val="24"/>
          <w:szCs w:val="24"/>
        </w:rPr>
        <w:t>Considerando a importância de um planejamento adequado para a continuidade dos serviços públicos e a execução de políticas públicas eficientes, é imprescindível que a nova gestão tenha pleno conhecimento sobre o estado das finanças do município, especialmente em relação aos recursos disponíveis e às obrigações financeiras pendentes</w:t>
      </w:r>
      <w:r w:rsidR="00866182">
        <w:rPr>
          <w:bCs/>
          <w:sz w:val="24"/>
          <w:szCs w:val="24"/>
        </w:rPr>
        <w:t>;</w:t>
      </w:r>
    </w:p>
    <w:p w14:paraId="0D4951FD" w14:textId="77777777" w:rsidR="00C311BB" w:rsidRDefault="00C311BB" w:rsidP="00C311BB">
      <w:pPr>
        <w:ind w:firstLine="1418"/>
        <w:jc w:val="both"/>
        <w:rPr>
          <w:bCs/>
          <w:sz w:val="24"/>
          <w:szCs w:val="24"/>
        </w:rPr>
      </w:pPr>
    </w:p>
    <w:p w14:paraId="2810D09E" w14:textId="2A047902" w:rsidR="00C311BB" w:rsidRPr="00C311BB" w:rsidRDefault="00000000" w:rsidP="00C311BB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a</w:t>
      </w:r>
      <w:r w:rsidRPr="00C311BB">
        <w:rPr>
          <w:bCs/>
          <w:sz w:val="24"/>
          <w:szCs w:val="24"/>
        </w:rPr>
        <w:t xml:space="preserve"> transição de gestão</w:t>
      </w:r>
      <w:r>
        <w:rPr>
          <w:bCs/>
          <w:sz w:val="24"/>
          <w:szCs w:val="24"/>
        </w:rPr>
        <w:t xml:space="preserve"> que</w:t>
      </w:r>
      <w:r w:rsidRPr="00C311BB">
        <w:rPr>
          <w:bCs/>
          <w:sz w:val="24"/>
          <w:szCs w:val="24"/>
        </w:rPr>
        <w:t xml:space="preserve"> é um momento crucial, e o levantamento das informações sobre o saldo em caixa e as dívidas pendentes permitirá uma análise clara da situação financeira, facilitando a tomada de decisões e a execução das políticas públicas no início da nova gestão. O levantamento deve abranger tanto os recursos disponíveis no final da gestão anterior quanto as dívidas que precisam ser quitadas no curto e médio prazos.</w:t>
      </w:r>
    </w:p>
    <w:p w14:paraId="2FDB3BD0" w14:textId="77777777" w:rsidR="009A594B" w:rsidRPr="009A594B" w:rsidRDefault="009A594B" w:rsidP="009A594B">
      <w:pPr>
        <w:ind w:firstLine="1418"/>
        <w:jc w:val="both"/>
        <w:rPr>
          <w:bCs/>
          <w:sz w:val="24"/>
          <w:szCs w:val="24"/>
        </w:rPr>
      </w:pPr>
    </w:p>
    <w:p w14:paraId="1B7EF509" w14:textId="77777777" w:rsidR="00D264B9" w:rsidRDefault="00D264B9">
      <w:pPr>
        <w:jc w:val="both"/>
        <w:rPr>
          <w:sz w:val="24"/>
          <w:szCs w:val="24"/>
        </w:rPr>
      </w:pPr>
    </w:p>
    <w:p w14:paraId="708B2725" w14:textId="5D21DFE6" w:rsidR="00D264B9" w:rsidRPr="000A6AB0" w:rsidRDefault="00000000">
      <w:pPr>
        <w:ind w:firstLine="1418"/>
        <w:jc w:val="both"/>
        <w:rPr>
          <w:sz w:val="24"/>
          <w:szCs w:val="24"/>
        </w:rPr>
      </w:pPr>
      <w:r w:rsidRPr="00917BA6">
        <w:rPr>
          <w:sz w:val="24"/>
          <w:szCs w:val="24"/>
        </w:rPr>
        <w:t>Câmara Municipal</w:t>
      </w:r>
      <w:r w:rsidRPr="000A6AB0">
        <w:rPr>
          <w:sz w:val="24"/>
          <w:szCs w:val="24"/>
        </w:rPr>
        <w:t xml:space="preserve"> de Sorriso, Estado de Mato Grosso, em </w:t>
      </w:r>
      <w:r w:rsidR="00917BA6">
        <w:rPr>
          <w:sz w:val="24"/>
          <w:szCs w:val="24"/>
        </w:rPr>
        <w:t>1</w:t>
      </w:r>
      <w:r w:rsidR="00C311BB">
        <w:rPr>
          <w:sz w:val="24"/>
          <w:szCs w:val="24"/>
        </w:rPr>
        <w:t>9</w:t>
      </w:r>
      <w:r w:rsidRPr="000A6AB0">
        <w:rPr>
          <w:sz w:val="24"/>
          <w:szCs w:val="24"/>
        </w:rPr>
        <w:t xml:space="preserve"> de </w:t>
      </w:r>
      <w:r w:rsidR="00917BA6">
        <w:rPr>
          <w:sz w:val="24"/>
          <w:szCs w:val="24"/>
        </w:rPr>
        <w:t>fevereiro</w:t>
      </w:r>
      <w:r w:rsidRPr="000A6AB0">
        <w:rPr>
          <w:sz w:val="24"/>
          <w:szCs w:val="24"/>
        </w:rPr>
        <w:t xml:space="preserve"> de 202</w:t>
      </w:r>
      <w:r w:rsidR="00917BA6">
        <w:rPr>
          <w:sz w:val="24"/>
          <w:szCs w:val="24"/>
        </w:rPr>
        <w:t>5</w:t>
      </w:r>
      <w:r w:rsidRPr="000A6AB0">
        <w:rPr>
          <w:sz w:val="24"/>
          <w:szCs w:val="24"/>
        </w:rPr>
        <w:t>.</w:t>
      </w:r>
    </w:p>
    <w:p w14:paraId="25699E38" w14:textId="77777777" w:rsidR="00D264B9" w:rsidRDefault="00D264B9">
      <w:pPr>
        <w:spacing w:line="360" w:lineRule="auto"/>
        <w:ind w:firstLine="1418"/>
        <w:jc w:val="both"/>
        <w:rPr>
          <w:sz w:val="24"/>
          <w:szCs w:val="24"/>
        </w:rPr>
      </w:pPr>
    </w:p>
    <w:p w14:paraId="2905FC9D" w14:textId="77777777" w:rsidR="00D264B9" w:rsidRDefault="00D264B9">
      <w:pPr>
        <w:ind w:firstLineChars="1559" w:firstLine="3756"/>
        <w:jc w:val="both"/>
        <w:rPr>
          <w:b/>
          <w:sz w:val="24"/>
          <w:szCs w:val="24"/>
        </w:rPr>
      </w:pPr>
    </w:p>
    <w:p w14:paraId="2F34401D" w14:textId="77777777" w:rsidR="00C311BB" w:rsidRPr="00880D43" w:rsidRDefault="00000000" w:rsidP="00C311BB">
      <w:pPr>
        <w:pStyle w:val="SemEspaamen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PROFª</w:t>
      </w:r>
      <w:r w:rsidRPr="00880D43">
        <w:rPr>
          <w:rFonts w:ascii="Times New Roman" w:hAnsi="Times New Roman"/>
          <w:b/>
          <w:sz w:val="24"/>
        </w:rPr>
        <w:t xml:space="preserve"> SILVANA PERIN</w:t>
      </w:r>
    </w:p>
    <w:p w14:paraId="028C6797" w14:textId="77777777" w:rsidR="00C311BB" w:rsidRPr="00880D43" w:rsidRDefault="00000000" w:rsidP="00C311BB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Vereadora MDB</w:t>
      </w:r>
    </w:p>
    <w:p w14:paraId="5F6EB12B" w14:textId="77777777" w:rsidR="00C311BB" w:rsidRPr="00880D43" w:rsidRDefault="00C311BB" w:rsidP="00C311BB">
      <w:pPr>
        <w:jc w:val="center"/>
        <w:rPr>
          <w:vanish/>
          <w:sz w:val="24"/>
          <w:szCs w:val="22"/>
        </w:rPr>
      </w:pPr>
    </w:p>
    <w:p w14:paraId="348FA9FF" w14:textId="77777777" w:rsidR="00C311BB" w:rsidRPr="00880D43" w:rsidRDefault="00C311BB" w:rsidP="00C311BB">
      <w:pPr>
        <w:jc w:val="both"/>
        <w:rPr>
          <w:sz w:val="24"/>
          <w:szCs w:val="22"/>
        </w:rPr>
      </w:pPr>
    </w:p>
    <w:p w14:paraId="275BBF30" w14:textId="77777777" w:rsidR="00C311BB" w:rsidRDefault="00C311BB">
      <w:pPr>
        <w:ind w:firstLineChars="1559" w:firstLine="3756"/>
        <w:jc w:val="both"/>
        <w:rPr>
          <w:b/>
          <w:sz w:val="24"/>
          <w:szCs w:val="24"/>
        </w:rPr>
      </w:pPr>
    </w:p>
    <w:sectPr w:rsidR="00C311BB" w:rsidSect="00491876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10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16221"/>
    <w:rsid w:val="000167F0"/>
    <w:rsid w:val="000175E1"/>
    <w:rsid w:val="0005481D"/>
    <w:rsid w:val="00055AD3"/>
    <w:rsid w:val="000A6AB0"/>
    <w:rsid w:val="000D0C0A"/>
    <w:rsid w:val="000E31F6"/>
    <w:rsid w:val="000E7232"/>
    <w:rsid w:val="000F05FB"/>
    <w:rsid w:val="00106FD5"/>
    <w:rsid w:val="00114D0B"/>
    <w:rsid w:val="00165927"/>
    <w:rsid w:val="00165EEB"/>
    <w:rsid w:val="00211B4F"/>
    <w:rsid w:val="00225DFD"/>
    <w:rsid w:val="002409BF"/>
    <w:rsid w:val="00287D22"/>
    <w:rsid w:val="002E4FE1"/>
    <w:rsid w:val="00303AD1"/>
    <w:rsid w:val="003105C1"/>
    <w:rsid w:val="0036757D"/>
    <w:rsid w:val="00372A7F"/>
    <w:rsid w:val="00407525"/>
    <w:rsid w:val="004200B8"/>
    <w:rsid w:val="00463F2D"/>
    <w:rsid w:val="00466290"/>
    <w:rsid w:val="0048307D"/>
    <w:rsid w:val="00491876"/>
    <w:rsid w:val="004A3660"/>
    <w:rsid w:val="004D44E2"/>
    <w:rsid w:val="005226AC"/>
    <w:rsid w:val="0055193E"/>
    <w:rsid w:val="00567B5F"/>
    <w:rsid w:val="005C750F"/>
    <w:rsid w:val="005E3C27"/>
    <w:rsid w:val="006070D1"/>
    <w:rsid w:val="00666E5A"/>
    <w:rsid w:val="006A40CE"/>
    <w:rsid w:val="006D52D3"/>
    <w:rsid w:val="007264C6"/>
    <w:rsid w:val="0078368A"/>
    <w:rsid w:val="007A63D1"/>
    <w:rsid w:val="007D19F8"/>
    <w:rsid w:val="00805473"/>
    <w:rsid w:val="00812941"/>
    <w:rsid w:val="00866182"/>
    <w:rsid w:val="00880D43"/>
    <w:rsid w:val="008839D7"/>
    <w:rsid w:val="008C6B88"/>
    <w:rsid w:val="00917BA6"/>
    <w:rsid w:val="00935B8D"/>
    <w:rsid w:val="00966327"/>
    <w:rsid w:val="009A594B"/>
    <w:rsid w:val="009D0A43"/>
    <w:rsid w:val="00AB78BD"/>
    <w:rsid w:val="00B04A23"/>
    <w:rsid w:val="00B852D9"/>
    <w:rsid w:val="00B97C28"/>
    <w:rsid w:val="00BF19B1"/>
    <w:rsid w:val="00C05335"/>
    <w:rsid w:val="00C16B73"/>
    <w:rsid w:val="00C311BB"/>
    <w:rsid w:val="00C828FD"/>
    <w:rsid w:val="00D264B9"/>
    <w:rsid w:val="00D8022D"/>
    <w:rsid w:val="00D932C7"/>
    <w:rsid w:val="00DF1BE6"/>
    <w:rsid w:val="00DF74CE"/>
    <w:rsid w:val="00EA16F1"/>
    <w:rsid w:val="00F350E6"/>
    <w:rsid w:val="00F650BD"/>
    <w:rsid w:val="00F92690"/>
    <w:rsid w:val="00FB3DDB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C125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5</cp:revision>
  <cp:lastPrinted>2025-02-19T14:52:00Z</cp:lastPrinted>
  <dcterms:created xsi:type="dcterms:W3CDTF">2025-02-19T14:39:00Z</dcterms:created>
  <dcterms:modified xsi:type="dcterms:W3CDTF">2025-02-20T15:42:00Z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