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A23" w:rsidRPr="00FD3E62" w:rsidRDefault="00FD3E62" w:rsidP="00141A23">
      <w:pPr>
        <w:pStyle w:val="Ttulo1"/>
        <w:ind w:right="-5"/>
        <w:rPr>
          <w:rFonts w:ascii="Times New Roman" w:hAnsi="Times New Roman" w:cs="Times New Roman"/>
          <w:sz w:val="23"/>
          <w:szCs w:val="23"/>
        </w:rPr>
      </w:pPr>
      <w:r w:rsidRPr="00FD3E62">
        <w:rPr>
          <w:rFonts w:ascii="Times New Roman" w:hAnsi="Times New Roman" w:cs="Times New Roman"/>
          <w:sz w:val="23"/>
          <w:szCs w:val="23"/>
        </w:rPr>
        <w:t>INDICAÇÃO N</w:t>
      </w:r>
      <w:r w:rsidR="00141A23" w:rsidRPr="00FD3E62">
        <w:rPr>
          <w:rFonts w:ascii="Times New Roman" w:hAnsi="Times New Roman" w:cs="Times New Roman"/>
          <w:sz w:val="23"/>
          <w:szCs w:val="23"/>
        </w:rPr>
        <w:t xml:space="preserve">º 127/2014 </w:t>
      </w:r>
    </w:p>
    <w:p w:rsidR="00141A23" w:rsidRPr="00FD3E62" w:rsidRDefault="00141A23" w:rsidP="00141A23">
      <w:pPr>
        <w:ind w:left="3402" w:right="-5"/>
        <w:jc w:val="both"/>
        <w:rPr>
          <w:b/>
          <w:sz w:val="23"/>
          <w:szCs w:val="23"/>
        </w:rPr>
      </w:pPr>
      <w:r w:rsidRPr="00FD3E62">
        <w:rPr>
          <w:b/>
          <w:bCs/>
          <w:sz w:val="23"/>
          <w:szCs w:val="23"/>
        </w:rPr>
        <w:t xml:space="preserve">    </w:t>
      </w:r>
      <w:r w:rsidRPr="00FD3E62">
        <w:rPr>
          <w:b/>
          <w:sz w:val="23"/>
          <w:szCs w:val="23"/>
        </w:rPr>
        <w:t xml:space="preserve">             </w:t>
      </w:r>
    </w:p>
    <w:p w:rsidR="00141A23" w:rsidRPr="00FD3E62" w:rsidRDefault="00141A23" w:rsidP="00141A23">
      <w:pPr>
        <w:ind w:left="3402" w:right="-5"/>
        <w:jc w:val="both"/>
        <w:rPr>
          <w:b/>
          <w:sz w:val="23"/>
          <w:szCs w:val="23"/>
        </w:rPr>
      </w:pPr>
    </w:p>
    <w:p w:rsidR="00141A23" w:rsidRPr="00FD3E62" w:rsidRDefault="00FD3E62" w:rsidP="00141A23">
      <w:pPr>
        <w:pStyle w:val="Recuodecorpodetexto"/>
        <w:ind w:left="3402" w:right="-5" w:firstLine="0"/>
        <w:rPr>
          <w:sz w:val="23"/>
          <w:szCs w:val="23"/>
        </w:rPr>
      </w:pPr>
      <w:r w:rsidRPr="00FD3E62">
        <w:rPr>
          <w:sz w:val="23"/>
          <w:szCs w:val="23"/>
        </w:rPr>
        <w:t>INDICAMOS</w:t>
      </w:r>
      <w:r w:rsidR="00141A23" w:rsidRPr="00FD3E62">
        <w:rPr>
          <w:sz w:val="23"/>
          <w:szCs w:val="23"/>
        </w:rPr>
        <w:t xml:space="preserve"> A INSTALAÇÃO DE BANHEIRO QUÍMICO N</w:t>
      </w:r>
      <w:r>
        <w:rPr>
          <w:sz w:val="23"/>
          <w:szCs w:val="23"/>
        </w:rPr>
        <w:t>A PRAÇA</w:t>
      </w:r>
      <w:r w:rsidR="00141A23" w:rsidRPr="00FD3E62">
        <w:rPr>
          <w:sz w:val="23"/>
          <w:szCs w:val="23"/>
        </w:rPr>
        <w:t xml:space="preserve"> ONDE É REALIZADA A FEIRA SÃO DOMINGOS, NO BAIRRO SÃO DOMINGOS</w:t>
      </w:r>
      <w:r>
        <w:rPr>
          <w:sz w:val="23"/>
          <w:szCs w:val="23"/>
        </w:rPr>
        <w:t>,</w:t>
      </w:r>
      <w:r w:rsidR="00141A23" w:rsidRPr="00FD3E62">
        <w:rPr>
          <w:sz w:val="23"/>
          <w:szCs w:val="23"/>
        </w:rPr>
        <w:t xml:space="preserve"> NO MUNICÍPIO DE SORRISO - MT.</w:t>
      </w:r>
    </w:p>
    <w:p w:rsidR="00141A23" w:rsidRPr="00FD3E62" w:rsidRDefault="00141A23" w:rsidP="00141A23">
      <w:pPr>
        <w:pStyle w:val="Recuodecorpodetexto"/>
        <w:ind w:left="3402" w:right="-5" w:firstLine="0"/>
        <w:rPr>
          <w:sz w:val="23"/>
          <w:szCs w:val="23"/>
        </w:rPr>
      </w:pPr>
    </w:p>
    <w:p w:rsidR="00141A23" w:rsidRPr="00FD3E62" w:rsidRDefault="00141A23" w:rsidP="00141A23">
      <w:pPr>
        <w:pStyle w:val="Recuodecorpodetexto"/>
        <w:ind w:left="3402" w:right="-5" w:firstLine="0"/>
        <w:rPr>
          <w:sz w:val="23"/>
          <w:szCs w:val="23"/>
        </w:rPr>
      </w:pPr>
    </w:p>
    <w:p w:rsidR="00141A23" w:rsidRPr="00FD3E62" w:rsidRDefault="00141A23" w:rsidP="00141A23">
      <w:pPr>
        <w:ind w:right="-5" w:firstLine="3402"/>
        <w:jc w:val="both"/>
        <w:rPr>
          <w:b/>
          <w:sz w:val="23"/>
          <w:szCs w:val="23"/>
        </w:rPr>
      </w:pPr>
      <w:r w:rsidRPr="00FD3E62">
        <w:rPr>
          <w:b/>
          <w:bCs/>
          <w:sz w:val="23"/>
          <w:szCs w:val="23"/>
        </w:rPr>
        <w:t>IRMÃO FONTENELE - PROS</w:t>
      </w:r>
      <w:r w:rsidRPr="00FD3E62">
        <w:rPr>
          <w:sz w:val="23"/>
          <w:szCs w:val="23"/>
        </w:rPr>
        <w:t xml:space="preserve">, </w:t>
      </w:r>
      <w:r w:rsidRPr="00FD3E62">
        <w:rPr>
          <w:b/>
          <w:sz w:val="23"/>
          <w:szCs w:val="23"/>
        </w:rPr>
        <w:t>E VEREADORES ABAIXO ASSINADOS</w:t>
      </w:r>
      <w:r w:rsidRPr="00FD3E62">
        <w:rPr>
          <w:b/>
          <w:bCs/>
          <w:color w:val="000000"/>
          <w:sz w:val="23"/>
          <w:szCs w:val="23"/>
        </w:rPr>
        <w:t xml:space="preserve">, </w:t>
      </w:r>
      <w:r w:rsidRPr="00FD3E62">
        <w:rPr>
          <w:sz w:val="23"/>
          <w:szCs w:val="23"/>
        </w:rPr>
        <w:t>com assento nesta Casa, de</w:t>
      </w:r>
      <w:r w:rsidRPr="00FD3E62">
        <w:rPr>
          <w:bCs/>
          <w:sz w:val="23"/>
          <w:szCs w:val="23"/>
        </w:rPr>
        <w:t xml:space="preserve"> conformidade com o Artigo 115 do Regimento Interno, requer à Mesa que este Expediente seja encaminhado ao Exmo. Sr. Dilceu Rossato, Prefeito Municipal, com cópia ao Sr. Leoci Maziero, Secretário Municipal de Obras e Serviços Públicos, </w:t>
      </w:r>
      <w:r w:rsidRPr="00FD3E62">
        <w:rPr>
          <w:b/>
          <w:sz w:val="23"/>
          <w:szCs w:val="23"/>
        </w:rPr>
        <w:t>versando sobre a necessidade de instalação de banheiro químico na praça onde é realizada a feira São Domingos, no bairro São Domingos, no Município de Sorriso - MT.</w:t>
      </w:r>
    </w:p>
    <w:p w:rsidR="00141A23" w:rsidRPr="00FD3E62" w:rsidRDefault="00141A23" w:rsidP="00141A23">
      <w:pPr>
        <w:pStyle w:val="NCNormalCentralizado"/>
        <w:ind w:right="-5"/>
        <w:rPr>
          <w:b/>
          <w:sz w:val="23"/>
          <w:szCs w:val="23"/>
        </w:rPr>
      </w:pPr>
    </w:p>
    <w:p w:rsidR="00141A23" w:rsidRPr="00FD3E62" w:rsidRDefault="00141A23" w:rsidP="00141A23">
      <w:pPr>
        <w:jc w:val="center"/>
        <w:rPr>
          <w:rFonts w:eastAsia="Arial Unicode MS"/>
          <w:b/>
          <w:bCs/>
          <w:sz w:val="23"/>
          <w:szCs w:val="23"/>
        </w:rPr>
      </w:pPr>
      <w:r w:rsidRPr="00FD3E62">
        <w:rPr>
          <w:rFonts w:eastAsia="Arial Unicode MS"/>
          <w:b/>
          <w:bCs/>
          <w:sz w:val="23"/>
          <w:szCs w:val="23"/>
        </w:rPr>
        <w:t>JUSTIFICATIVAS</w:t>
      </w:r>
    </w:p>
    <w:p w:rsidR="00141A23" w:rsidRPr="00FD3E62" w:rsidRDefault="00141A23" w:rsidP="00141A23">
      <w:pPr>
        <w:tabs>
          <w:tab w:val="left" w:pos="1849"/>
        </w:tabs>
        <w:ind w:right="-5" w:firstLine="1701"/>
        <w:jc w:val="both"/>
        <w:rPr>
          <w:color w:val="000000"/>
          <w:sz w:val="23"/>
          <w:szCs w:val="23"/>
        </w:rPr>
      </w:pPr>
    </w:p>
    <w:p w:rsidR="00141A23" w:rsidRPr="00FD3E62" w:rsidRDefault="00141A23" w:rsidP="00FD3E62">
      <w:pPr>
        <w:tabs>
          <w:tab w:val="left" w:pos="1849"/>
        </w:tabs>
        <w:ind w:right="-5" w:firstLine="1418"/>
        <w:jc w:val="both"/>
        <w:rPr>
          <w:color w:val="000000"/>
          <w:sz w:val="23"/>
          <w:szCs w:val="23"/>
        </w:rPr>
      </w:pPr>
      <w:r w:rsidRPr="00FD3E62">
        <w:rPr>
          <w:color w:val="000000"/>
          <w:sz w:val="23"/>
          <w:szCs w:val="23"/>
        </w:rPr>
        <w:t>Considerando que a instalação de banheiro químico neste local, resolverá os problemas higiênicos e sanitários de uma forma rápida, eficaz e com baixo custo.</w:t>
      </w:r>
    </w:p>
    <w:p w:rsidR="00141A23" w:rsidRPr="00FD3E62" w:rsidRDefault="00141A23" w:rsidP="00FD3E62">
      <w:pPr>
        <w:tabs>
          <w:tab w:val="left" w:pos="1849"/>
        </w:tabs>
        <w:ind w:right="-5" w:firstLine="1418"/>
        <w:jc w:val="both"/>
        <w:rPr>
          <w:color w:val="000000"/>
          <w:sz w:val="23"/>
          <w:szCs w:val="23"/>
        </w:rPr>
      </w:pPr>
    </w:p>
    <w:p w:rsidR="00141A23" w:rsidRPr="00FD3E62" w:rsidRDefault="00141A23" w:rsidP="00FD3E62">
      <w:pPr>
        <w:tabs>
          <w:tab w:val="left" w:pos="1849"/>
        </w:tabs>
        <w:ind w:right="-5" w:firstLine="1418"/>
        <w:jc w:val="both"/>
        <w:rPr>
          <w:color w:val="000000"/>
          <w:sz w:val="23"/>
          <w:szCs w:val="23"/>
        </w:rPr>
      </w:pPr>
      <w:r w:rsidRPr="00FD3E62">
        <w:rPr>
          <w:color w:val="000000"/>
          <w:sz w:val="23"/>
          <w:szCs w:val="23"/>
        </w:rPr>
        <w:t>Considerando que não há necessidade de ligar água e esgoto, pois o sistema de descarga reutiliza água da caixa de dejetos, que recebe o tratamento para desinfecção e desodorização com produto químico 100% biodegradável, composto por substâncias químicas que não geram riscos ao meio ambiente e a saúde humana.</w:t>
      </w:r>
    </w:p>
    <w:p w:rsidR="00141A23" w:rsidRPr="00FD3E62" w:rsidRDefault="00141A23" w:rsidP="00FD3E62">
      <w:pPr>
        <w:tabs>
          <w:tab w:val="left" w:pos="1849"/>
        </w:tabs>
        <w:ind w:right="-5" w:firstLine="1418"/>
        <w:jc w:val="both"/>
        <w:rPr>
          <w:color w:val="000000"/>
          <w:sz w:val="23"/>
          <w:szCs w:val="23"/>
        </w:rPr>
      </w:pPr>
    </w:p>
    <w:p w:rsidR="00141A23" w:rsidRPr="00FD3E62" w:rsidRDefault="00141A23" w:rsidP="00FD3E62">
      <w:pPr>
        <w:tabs>
          <w:tab w:val="left" w:pos="1849"/>
        </w:tabs>
        <w:ind w:right="-5" w:firstLine="1418"/>
        <w:jc w:val="both"/>
        <w:rPr>
          <w:color w:val="000000"/>
          <w:sz w:val="23"/>
          <w:szCs w:val="23"/>
        </w:rPr>
      </w:pPr>
      <w:r w:rsidRPr="00FD3E62">
        <w:rPr>
          <w:color w:val="000000"/>
          <w:sz w:val="23"/>
          <w:szCs w:val="23"/>
        </w:rPr>
        <w:t>Considerando ser esta, uma reivindicação dos munícipes que frequentam a referida feira.</w:t>
      </w:r>
    </w:p>
    <w:p w:rsidR="00141A23" w:rsidRPr="00FD3E62" w:rsidRDefault="00141A23" w:rsidP="00FD3E62">
      <w:pPr>
        <w:tabs>
          <w:tab w:val="left" w:pos="1849"/>
        </w:tabs>
        <w:ind w:right="-5" w:firstLine="1418"/>
        <w:jc w:val="both"/>
        <w:rPr>
          <w:color w:val="000000"/>
          <w:sz w:val="23"/>
          <w:szCs w:val="23"/>
        </w:rPr>
      </w:pPr>
    </w:p>
    <w:p w:rsidR="00141A23" w:rsidRPr="00FD3E62" w:rsidRDefault="00141A23" w:rsidP="00FD3E62">
      <w:pPr>
        <w:tabs>
          <w:tab w:val="left" w:pos="1849"/>
        </w:tabs>
        <w:ind w:right="-5" w:firstLine="1418"/>
        <w:jc w:val="both"/>
        <w:rPr>
          <w:iCs/>
          <w:sz w:val="23"/>
          <w:szCs w:val="23"/>
        </w:rPr>
      </w:pPr>
      <w:r w:rsidRPr="00FD3E62">
        <w:rPr>
          <w:sz w:val="23"/>
          <w:szCs w:val="23"/>
        </w:rPr>
        <w:t>Câmara Municipal de Sorriso</w:t>
      </w:r>
      <w:r w:rsidR="00FD3E62">
        <w:rPr>
          <w:sz w:val="23"/>
          <w:szCs w:val="23"/>
        </w:rPr>
        <w:t>, Estado do Mato Grosso, 09 de a</w:t>
      </w:r>
      <w:r w:rsidRPr="00FD3E62">
        <w:rPr>
          <w:sz w:val="23"/>
          <w:szCs w:val="23"/>
        </w:rPr>
        <w:t>bril de 2014.</w:t>
      </w:r>
    </w:p>
    <w:p w:rsidR="00141A23" w:rsidRDefault="00141A23" w:rsidP="00141A23">
      <w:pPr>
        <w:tabs>
          <w:tab w:val="left" w:pos="1849"/>
        </w:tabs>
        <w:ind w:right="-5" w:firstLine="1701"/>
        <w:jc w:val="both"/>
        <w:rPr>
          <w:iCs/>
          <w:sz w:val="23"/>
          <w:szCs w:val="23"/>
        </w:rPr>
      </w:pPr>
    </w:p>
    <w:p w:rsidR="00FD3E62" w:rsidRPr="00FD3E62" w:rsidRDefault="00FD3E62" w:rsidP="00141A23">
      <w:pPr>
        <w:tabs>
          <w:tab w:val="left" w:pos="1849"/>
        </w:tabs>
        <w:ind w:right="-5" w:firstLine="1701"/>
        <w:jc w:val="both"/>
        <w:rPr>
          <w:iCs/>
          <w:sz w:val="23"/>
          <w:szCs w:val="23"/>
        </w:rPr>
      </w:pPr>
    </w:p>
    <w:tbl>
      <w:tblPr>
        <w:tblW w:w="9998" w:type="dxa"/>
        <w:tblLook w:val="04A0"/>
      </w:tblPr>
      <w:tblGrid>
        <w:gridCol w:w="3428"/>
        <w:gridCol w:w="1678"/>
        <w:gridCol w:w="2035"/>
        <w:gridCol w:w="2857"/>
      </w:tblGrid>
      <w:tr w:rsidR="00141A23" w:rsidRPr="00FD3E62" w:rsidTr="00FD3E62">
        <w:trPr>
          <w:trHeight w:val="1023"/>
        </w:trPr>
        <w:tc>
          <w:tcPr>
            <w:tcW w:w="3428" w:type="dxa"/>
          </w:tcPr>
          <w:p w:rsidR="00141A23" w:rsidRPr="00FD3E62" w:rsidRDefault="00141A23" w:rsidP="00E523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D3E62">
              <w:rPr>
                <w:b/>
                <w:bCs/>
                <w:color w:val="000000"/>
                <w:sz w:val="23"/>
                <w:szCs w:val="23"/>
              </w:rPr>
              <w:t>IRMAO FONTENELE</w:t>
            </w:r>
          </w:p>
          <w:p w:rsidR="00141A23" w:rsidRPr="00FD3E62" w:rsidRDefault="00141A23" w:rsidP="00E523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D3E62">
              <w:rPr>
                <w:b/>
                <w:bCs/>
                <w:color w:val="000000"/>
                <w:sz w:val="23"/>
                <w:szCs w:val="23"/>
              </w:rPr>
              <w:t>Vereador PROS</w:t>
            </w:r>
          </w:p>
        </w:tc>
        <w:tc>
          <w:tcPr>
            <w:tcW w:w="3713" w:type="dxa"/>
            <w:gridSpan w:val="2"/>
          </w:tcPr>
          <w:p w:rsidR="00141A23" w:rsidRPr="00FD3E62" w:rsidRDefault="00141A23" w:rsidP="00E523A0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D3E62">
              <w:rPr>
                <w:b/>
                <w:bCs/>
                <w:color w:val="000000"/>
                <w:sz w:val="23"/>
                <w:szCs w:val="23"/>
              </w:rPr>
              <w:t>PROFESSOR GERSON</w:t>
            </w:r>
          </w:p>
          <w:p w:rsidR="00141A23" w:rsidRPr="00FD3E62" w:rsidRDefault="00141A23" w:rsidP="00E523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D3E62">
              <w:rPr>
                <w:b/>
                <w:bCs/>
                <w:color w:val="000000"/>
                <w:sz w:val="23"/>
                <w:szCs w:val="23"/>
              </w:rPr>
              <w:t>Vereador PMDB</w:t>
            </w:r>
          </w:p>
          <w:p w:rsidR="00141A23" w:rsidRPr="00FD3E62" w:rsidRDefault="00141A23" w:rsidP="00E523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857" w:type="dxa"/>
          </w:tcPr>
          <w:p w:rsidR="00141A23" w:rsidRPr="00FD3E62" w:rsidRDefault="00141A23" w:rsidP="00E523A0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D3E62">
              <w:rPr>
                <w:b/>
                <w:bCs/>
                <w:color w:val="000000"/>
                <w:sz w:val="23"/>
                <w:szCs w:val="23"/>
              </w:rPr>
              <w:t>DIRCEU ZANATTA</w:t>
            </w:r>
          </w:p>
          <w:p w:rsidR="00141A23" w:rsidRPr="00FD3E62" w:rsidRDefault="00141A23" w:rsidP="00E523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D3E62">
              <w:rPr>
                <w:b/>
                <w:bCs/>
                <w:color w:val="000000"/>
                <w:sz w:val="23"/>
                <w:szCs w:val="23"/>
              </w:rPr>
              <w:t>Vereador PMDB</w:t>
            </w:r>
          </w:p>
          <w:p w:rsidR="00141A23" w:rsidRPr="00FD3E62" w:rsidRDefault="00141A23" w:rsidP="00E523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</w:rPr>
            </w:pPr>
          </w:p>
        </w:tc>
      </w:tr>
      <w:tr w:rsidR="00141A23" w:rsidRPr="00FD3E62" w:rsidTr="00FD3E62">
        <w:trPr>
          <w:trHeight w:val="1076"/>
        </w:trPr>
        <w:tc>
          <w:tcPr>
            <w:tcW w:w="3428" w:type="dxa"/>
          </w:tcPr>
          <w:p w:rsidR="00141A23" w:rsidRPr="00FD3E62" w:rsidRDefault="00141A23" w:rsidP="00E523A0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D3E62">
              <w:rPr>
                <w:b/>
                <w:bCs/>
                <w:color w:val="000000"/>
                <w:sz w:val="23"/>
                <w:szCs w:val="23"/>
              </w:rPr>
              <w:t>MARLON ZANELLA</w:t>
            </w:r>
          </w:p>
          <w:p w:rsidR="00141A23" w:rsidRPr="00FD3E62" w:rsidRDefault="00141A23" w:rsidP="00E523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D3E62">
              <w:rPr>
                <w:b/>
                <w:bCs/>
                <w:color w:val="000000"/>
                <w:sz w:val="23"/>
                <w:szCs w:val="23"/>
              </w:rPr>
              <w:t>Vereador PMDB</w:t>
            </w:r>
          </w:p>
          <w:p w:rsidR="00141A23" w:rsidRPr="00FD3E62" w:rsidRDefault="00141A23" w:rsidP="00E523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3713" w:type="dxa"/>
            <w:gridSpan w:val="2"/>
          </w:tcPr>
          <w:p w:rsidR="00141A23" w:rsidRPr="00FD3E62" w:rsidRDefault="00141A23" w:rsidP="00E523A0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D3E62">
              <w:rPr>
                <w:b/>
                <w:bCs/>
                <w:color w:val="000000"/>
                <w:sz w:val="23"/>
                <w:szCs w:val="23"/>
              </w:rPr>
              <w:t>CLAUDIO OLIVEIRA</w:t>
            </w:r>
          </w:p>
          <w:p w:rsidR="00141A23" w:rsidRPr="00FD3E62" w:rsidRDefault="00141A23" w:rsidP="00E523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D3E62">
              <w:rPr>
                <w:b/>
                <w:bCs/>
                <w:color w:val="000000"/>
                <w:sz w:val="23"/>
                <w:szCs w:val="23"/>
              </w:rPr>
              <w:t>Vereador PR</w:t>
            </w:r>
          </w:p>
          <w:p w:rsidR="00141A23" w:rsidRPr="00FD3E62" w:rsidRDefault="00141A23" w:rsidP="00E523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857" w:type="dxa"/>
          </w:tcPr>
          <w:p w:rsidR="00141A23" w:rsidRPr="00FD3E62" w:rsidRDefault="00141A23" w:rsidP="00E523A0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D3E62">
              <w:rPr>
                <w:b/>
                <w:bCs/>
                <w:color w:val="000000"/>
                <w:sz w:val="23"/>
                <w:szCs w:val="23"/>
              </w:rPr>
              <w:t>POLESELLO</w:t>
            </w:r>
          </w:p>
          <w:p w:rsidR="00141A23" w:rsidRPr="00FD3E62" w:rsidRDefault="00141A23" w:rsidP="00E523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D3E62">
              <w:rPr>
                <w:b/>
                <w:bCs/>
                <w:color w:val="000000"/>
                <w:sz w:val="23"/>
                <w:szCs w:val="23"/>
              </w:rPr>
              <w:t>Vereador PTB</w:t>
            </w:r>
          </w:p>
          <w:p w:rsidR="00141A23" w:rsidRPr="00FD3E62" w:rsidRDefault="00141A23" w:rsidP="00E523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</w:rPr>
            </w:pPr>
          </w:p>
        </w:tc>
      </w:tr>
      <w:tr w:rsidR="00141A23" w:rsidRPr="00FD3E62" w:rsidTr="00FD3E62">
        <w:trPr>
          <w:trHeight w:val="1038"/>
        </w:trPr>
        <w:tc>
          <w:tcPr>
            <w:tcW w:w="3428" w:type="dxa"/>
          </w:tcPr>
          <w:p w:rsidR="00141A23" w:rsidRPr="00FD3E62" w:rsidRDefault="00141A23" w:rsidP="00E523A0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D3E62">
              <w:rPr>
                <w:b/>
                <w:bCs/>
                <w:color w:val="000000"/>
                <w:sz w:val="23"/>
                <w:szCs w:val="23"/>
              </w:rPr>
              <w:t>JANE DELALIBERA</w:t>
            </w:r>
          </w:p>
          <w:p w:rsidR="00141A23" w:rsidRPr="00FD3E62" w:rsidRDefault="00141A23" w:rsidP="00E523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D3E62">
              <w:rPr>
                <w:b/>
                <w:bCs/>
                <w:color w:val="000000"/>
                <w:sz w:val="23"/>
                <w:szCs w:val="23"/>
              </w:rPr>
              <w:t>Vereadora PR</w:t>
            </w:r>
          </w:p>
          <w:p w:rsidR="00141A23" w:rsidRPr="00FD3E62" w:rsidRDefault="00141A23" w:rsidP="00E523A0">
            <w:pPr>
              <w:autoSpaceDE w:val="0"/>
              <w:autoSpaceDN w:val="0"/>
              <w:adjustRightInd w:val="0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3713" w:type="dxa"/>
            <w:gridSpan w:val="2"/>
          </w:tcPr>
          <w:p w:rsidR="00141A23" w:rsidRPr="00FD3E62" w:rsidRDefault="00141A23" w:rsidP="00E523A0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D3E62">
              <w:rPr>
                <w:b/>
                <w:bCs/>
                <w:color w:val="000000"/>
                <w:sz w:val="23"/>
                <w:szCs w:val="23"/>
              </w:rPr>
              <w:t>MARILDA SAVI</w:t>
            </w:r>
          </w:p>
          <w:p w:rsidR="00141A23" w:rsidRPr="00FD3E62" w:rsidRDefault="00141A23" w:rsidP="00E523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D3E62">
              <w:rPr>
                <w:b/>
                <w:bCs/>
                <w:color w:val="000000"/>
                <w:sz w:val="23"/>
                <w:szCs w:val="23"/>
              </w:rPr>
              <w:t>Vereadora PSD</w:t>
            </w:r>
          </w:p>
          <w:p w:rsidR="00141A23" w:rsidRPr="00FD3E62" w:rsidRDefault="00141A23" w:rsidP="00E523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857" w:type="dxa"/>
          </w:tcPr>
          <w:p w:rsidR="00141A23" w:rsidRPr="00FD3E62" w:rsidRDefault="00141A23" w:rsidP="00E523A0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D3E62">
              <w:rPr>
                <w:b/>
                <w:bCs/>
                <w:color w:val="000000"/>
                <w:sz w:val="23"/>
                <w:szCs w:val="23"/>
              </w:rPr>
              <w:t>FABIO GAVASSO</w:t>
            </w:r>
          </w:p>
          <w:p w:rsidR="00141A23" w:rsidRPr="00FD3E62" w:rsidRDefault="00141A23" w:rsidP="00E523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D3E62">
              <w:rPr>
                <w:b/>
                <w:bCs/>
                <w:color w:val="000000"/>
                <w:sz w:val="23"/>
                <w:szCs w:val="23"/>
              </w:rPr>
              <w:t>Vereador PPS</w:t>
            </w:r>
          </w:p>
          <w:p w:rsidR="00141A23" w:rsidRPr="00FD3E62" w:rsidRDefault="00141A23" w:rsidP="00E523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</w:rPr>
            </w:pPr>
          </w:p>
        </w:tc>
      </w:tr>
      <w:tr w:rsidR="00141A23" w:rsidRPr="00FD3E62" w:rsidTr="00FD3E62">
        <w:trPr>
          <w:trHeight w:val="123"/>
        </w:trPr>
        <w:tc>
          <w:tcPr>
            <w:tcW w:w="5106" w:type="dxa"/>
            <w:gridSpan w:val="2"/>
            <w:hideMark/>
          </w:tcPr>
          <w:p w:rsidR="00141A23" w:rsidRPr="00FD3E62" w:rsidRDefault="00141A23" w:rsidP="00E523A0">
            <w:pPr>
              <w:spacing w:line="276" w:lineRule="auto"/>
              <w:jc w:val="center"/>
              <w:rPr>
                <w:b/>
                <w:sz w:val="23"/>
                <w:szCs w:val="23"/>
              </w:rPr>
            </w:pPr>
            <w:r w:rsidRPr="00FD3E62">
              <w:rPr>
                <w:b/>
                <w:sz w:val="23"/>
                <w:szCs w:val="23"/>
              </w:rPr>
              <w:t>LUIS FABIO MARCHIORO</w:t>
            </w:r>
          </w:p>
          <w:p w:rsidR="00141A23" w:rsidRPr="00FD3E62" w:rsidRDefault="00141A23" w:rsidP="00E523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D3E62">
              <w:rPr>
                <w:b/>
                <w:sz w:val="23"/>
                <w:szCs w:val="23"/>
              </w:rPr>
              <w:t>Vereador PDT</w:t>
            </w:r>
          </w:p>
        </w:tc>
        <w:tc>
          <w:tcPr>
            <w:tcW w:w="4892" w:type="dxa"/>
            <w:gridSpan w:val="2"/>
            <w:hideMark/>
          </w:tcPr>
          <w:p w:rsidR="00141A23" w:rsidRPr="00FD3E62" w:rsidRDefault="00141A23" w:rsidP="00E523A0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D3E62">
              <w:rPr>
                <w:b/>
                <w:bCs/>
                <w:color w:val="000000"/>
                <w:sz w:val="23"/>
                <w:szCs w:val="23"/>
              </w:rPr>
              <w:t>BRUNO STELLATO</w:t>
            </w:r>
          </w:p>
          <w:p w:rsidR="00141A23" w:rsidRPr="00FD3E62" w:rsidRDefault="00141A23" w:rsidP="00E523A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FD3E62">
              <w:rPr>
                <w:b/>
                <w:bCs/>
                <w:color w:val="000000"/>
                <w:sz w:val="23"/>
                <w:szCs w:val="23"/>
              </w:rPr>
              <w:t>Vereador PDT</w:t>
            </w:r>
          </w:p>
        </w:tc>
      </w:tr>
    </w:tbl>
    <w:p w:rsidR="00374696" w:rsidRPr="00FD3E62" w:rsidRDefault="00374696" w:rsidP="00141A23">
      <w:pPr>
        <w:rPr>
          <w:sz w:val="23"/>
          <w:szCs w:val="23"/>
        </w:rPr>
      </w:pPr>
    </w:p>
    <w:sectPr w:rsidR="00374696" w:rsidRPr="00FD3E62" w:rsidSect="00FD3E62">
      <w:pgSz w:w="11906" w:h="16838"/>
      <w:pgMar w:top="2693" w:right="1276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D74C2C"/>
    <w:rsid w:val="00024576"/>
    <w:rsid w:val="00141A23"/>
    <w:rsid w:val="00374696"/>
    <w:rsid w:val="00477464"/>
    <w:rsid w:val="0057082E"/>
    <w:rsid w:val="00620C90"/>
    <w:rsid w:val="006F02B1"/>
    <w:rsid w:val="007C409B"/>
    <w:rsid w:val="007E3883"/>
    <w:rsid w:val="00C140A1"/>
    <w:rsid w:val="00CB2B0F"/>
    <w:rsid w:val="00CD2696"/>
    <w:rsid w:val="00D74C2C"/>
    <w:rsid w:val="00FC0778"/>
    <w:rsid w:val="00FD3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C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4C2C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74C2C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74C2C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74C2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D74C2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mineia</cp:lastModifiedBy>
  <cp:revision>4</cp:revision>
  <cp:lastPrinted>2014-04-09T12:46:00Z</cp:lastPrinted>
  <dcterms:created xsi:type="dcterms:W3CDTF">2014-04-09T14:26:00Z</dcterms:created>
  <dcterms:modified xsi:type="dcterms:W3CDTF">2014-04-14T11:10:00Z</dcterms:modified>
</cp:coreProperties>
</file>