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14" w:rsidRDefault="00465B14" w:rsidP="00465B14">
      <w:pPr>
        <w:tabs>
          <w:tab w:val="left" w:pos="2268"/>
        </w:tabs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006/2014</w:t>
      </w:r>
    </w:p>
    <w:p w:rsidR="00465B14" w:rsidRDefault="00465B14" w:rsidP="00465B14">
      <w:pPr>
        <w:tabs>
          <w:tab w:val="left" w:pos="2268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1E97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: 15 de abril de 2014.</w:t>
      </w:r>
    </w:p>
    <w:p w:rsidR="00465B14" w:rsidRDefault="00465B14" w:rsidP="00465B14">
      <w:pPr>
        <w:tabs>
          <w:tab w:val="left" w:pos="2268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Prata”,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>: “Aces- Associação Comercial e Empresarial de Sorriso” com mais de 25 (vinte e cinco) anos de atividades comerciais no município de Sorriso, e dá outras providências.</w:t>
      </w:r>
    </w:p>
    <w:p w:rsidR="00465B14" w:rsidRDefault="00465B14" w:rsidP="00465B14">
      <w:pPr>
        <w:tabs>
          <w:tab w:val="left" w:pos="0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65B14" w:rsidRDefault="00465B14" w:rsidP="001D1E97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465B14" w:rsidRDefault="00465B14" w:rsidP="001D1E97">
      <w:pPr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5B14" w:rsidRDefault="00465B14" w:rsidP="001D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1D1E97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1D1E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ACES – ASSOCIAÇÃO COMERCIAL E EMPRESARIAL DE SORRISO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1D1E97" w:rsidRDefault="001D1E97" w:rsidP="001D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B14" w:rsidRDefault="00465B14" w:rsidP="001D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D1E97" w:rsidRDefault="001D1E97" w:rsidP="001D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B14" w:rsidRDefault="00465B14" w:rsidP="001D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1D1E97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1D1E97">
        <w:rPr>
          <w:rFonts w:ascii="Times New Roman" w:hAnsi="Times New Roman" w:cs="Times New Roman"/>
          <w:sz w:val="24"/>
          <w:szCs w:val="24"/>
        </w:rPr>
        <w:t>vigor na data de sua Publicação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65B14" w:rsidRDefault="00465B14" w:rsidP="0046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5B14" w:rsidRDefault="00465B14" w:rsidP="0046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15 de Abril de 2014.</w:t>
      </w:r>
    </w:p>
    <w:p w:rsidR="00465B14" w:rsidRDefault="00465B14" w:rsidP="0046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B14" w:rsidRDefault="00465B14" w:rsidP="00465B1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465B14" w:rsidTr="00465B14">
        <w:tc>
          <w:tcPr>
            <w:tcW w:w="9211" w:type="dxa"/>
            <w:hideMark/>
          </w:tcPr>
          <w:p w:rsidR="00465B14" w:rsidRDefault="004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65B14" w:rsidRDefault="004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</w:tr>
    </w:tbl>
    <w:p w:rsidR="00465B14" w:rsidRDefault="00465B14" w:rsidP="0046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B14" w:rsidRDefault="00465B14" w:rsidP="00465B14"/>
    <w:p w:rsidR="00290205" w:rsidRPr="00465B14" w:rsidRDefault="00290205" w:rsidP="00465B14"/>
    <w:sectPr w:rsidR="00290205" w:rsidRPr="00465B14" w:rsidSect="00E51CAF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230"/>
    <w:rsid w:val="000E44A6"/>
    <w:rsid w:val="001D1E97"/>
    <w:rsid w:val="002115A0"/>
    <w:rsid w:val="00290205"/>
    <w:rsid w:val="00346230"/>
    <w:rsid w:val="00404A3F"/>
    <w:rsid w:val="00465B14"/>
    <w:rsid w:val="004D77B1"/>
    <w:rsid w:val="0059110B"/>
    <w:rsid w:val="007D0990"/>
    <w:rsid w:val="00AC0D0B"/>
    <w:rsid w:val="00B37E86"/>
    <w:rsid w:val="00E5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2014-04-15T15:38:00Z</cp:lastPrinted>
  <dcterms:created xsi:type="dcterms:W3CDTF">2014-04-09T18:41:00Z</dcterms:created>
  <dcterms:modified xsi:type="dcterms:W3CDTF">2014-04-15T15:59:00Z</dcterms:modified>
</cp:coreProperties>
</file>