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85A" w:rsidRDefault="0011585A" w:rsidP="008933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DECRETO LEGISLATIVO Nº </w:t>
      </w:r>
      <w:r w:rsidR="00126BFA">
        <w:rPr>
          <w:rFonts w:ascii="Times New Roman" w:hAnsi="Times New Roman" w:cs="Times New Roman"/>
          <w:b/>
          <w:sz w:val="24"/>
          <w:szCs w:val="24"/>
        </w:rPr>
        <w:t>019/</w:t>
      </w:r>
      <w:r>
        <w:rPr>
          <w:rFonts w:ascii="Times New Roman" w:hAnsi="Times New Roman" w:cs="Times New Roman"/>
          <w:b/>
          <w:sz w:val="24"/>
          <w:szCs w:val="24"/>
        </w:rPr>
        <w:t>2014</w:t>
      </w:r>
    </w:p>
    <w:p w:rsidR="008933F7" w:rsidRDefault="008933F7" w:rsidP="008933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585A" w:rsidRDefault="008933F7" w:rsidP="00893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3F7">
        <w:rPr>
          <w:rFonts w:ascii="Times New Roman" w:hAnsi="Times New Roman" w:cs="Times New Roman"/>
          <w:sz w:val="24"/>
          <w:szCs w:val="24"/>
        </w:rPr>
        <w:tab/>
      </w:r>
      <w:r w:rsidRPr="008933F7">
        <w:rPr>
          <w:rFonts w:ascii="Times New Roman" w:hAnsi="Times New Roman" w:cs="Times New Roman"/>
          <w:sz w:val="24"/>
          <w:szCs w:val="24"/>
        </w:rPr>
        <w:tab/>
      </w:r>
      <w:r w:rsidRPr="008933F7">
        <w:rPr>
          <w:rFonts w:ascii="Times New Roman" w:hAnsi="Times New Roman" w:cs="Times New Roman"/>
          <w:sz w:val="24"/>
          <w:szCs w:val="24"/>
        </w:rPr>
        <w:tab/>
      </w:r>
      <w:r w:rsidRPr="008933F7">
        <w:rPr>
          <w:rFonts w:ascii="Times New Roman" w:hAnsi="Times New Roman" w:cs="Times New Roman"/>
          <w:sz w:val="24"/>
          <w:szCs w:val="24"/>
        </w:rPr>
        <w:tab/>
      </w:r>
      <w:r w:rsidRPr="008933F7">
        <w:rPr>
          <w:rFonts w:ascii="Times New Roman" w:hAnsi="Times New Roman" w:cs="Times New Roman"/>
          <w:sz w:val="24"/>
          <w:szCs w:val="24"/>
        </w:rPr>
        <w:tab/>
        <w:t xml:space="preserve">Data: </w:t>
      </w:r>
      <w:r w:rsidR="0050195C">
        <w:rPr>
          <w:rFonts w:ascii="Times New Roman" w:hAnsi="Times New Roman" w:cs="Times New Roman"/>
          <w:sz w:val="24"/>
          <w:szCs w:val="24"/>
        </w:rPr>
        <w:t>15</w:t>
      </w:r>
      <w:r w:rsidRPr="008933F7">
        <w:rPr>
          <w:rFonts w:ascii="Times New Roman" w:hAnsi="Times New Roman" w:cs="Times New Roman"/>
          <w:sz w:val="24"/>
          <w:szCs w:val="24"/>
        </w:rPr>
        <w:t xml:space="preserve"> de abril de 2014.</w:t>
      </w:r>
    </w:p>
    <w:p w:rsidR="008933F7" w:rsidRPr="008933F7" w:rsidRDefault="008933F7" w:rsidP="00893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85A" w:rsidRPr="008933F7" w:rsidRDefault="0011585A" w:rsidP="008933F7">
      <w:pPr>
        <w:spacing w:after="0" w:line="240" w:lineRule="auto"/>
        <w:ind w:left="3544" w:hanging="35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 w:rsidR="008933F7">
        <w:rPr>
          <w:rFonts w:ascii="Times New Roman" w:hAnsi="Times New Roman" w:cs="Times New Roman"/>
          <w:sz w:val="24"/>
          <w:szCs w:val="24"/>
        </w:rPr>
        <w:t>C</w:t>
      </w:r>
      <w:r w:rsidR="008933F7" w:rsidRPr="008933F7">
        <w:rPr>
          <w:rFonts w:ascii="Times New Roman" w:hAnsi="Times New Roman" w:cs="Times New Roman"/>
          <w:sz w:val="24"/>
          <w:szCs w:val="24"/>
        </w:rPr>
        <w:t>oncede o “</w:t>
      </w:r>
      <w:r w:rsidR="008933F7">
        <w:rPr>
          <w:rFonts w:ascii="Times New Roman" w:hAnsi="Times New Roman" w:cs="Times New Roman"/>
          <w:sz w:val="24"/>
          <w:szCs w:val="24"/>
        </w:rPr>
        <w:t>P</w:t>
      </w:r>
      <w:r w:rsidR="008933F7" w:rsidRPr="008933F7">
        <w:rPr>
          <w:rFonts w:ascii="Times New Roman" w:hAnsi="Times New Roman" w:cs="Times New Roman"/>
          <w:sz w:val="24"/>
          <w:szCs w:val="24"/>
        </w:rPr>
        <w:t xml:space="preserve">rêmio </w:t>
      </w:r>
      <w:r w:rsidR="008933F7">
        <w:rPr>
          <w:rFonts w:ascii="Times New Roman" w:hAnsi="Times New Roman" w:cs="Times New Roman"/>
          <w:sz w:val="24"/>
          <w:szCs w:val="24"/>
        </w:rPr>
        <w:t>J</w:t>
      </w:r>
      <w:r w:rsidR="008933F7" w:rsidRPr="008933F7">
        <w:rPr>
          <w:rFonts w:ascii="Times New Roman" w:hAnsi="Times New Roman" w:cs="Times New Roman"/>
          <w:sz w:val="24"/>
          <w:szCs w:val="24"/>
        </w:rPr>
        <w:t xml:space="preserve">ubileu de </w:t>
      </w:r>
      <w:r w:rsidR="008933F7">
        <w:rPr>
          <w:rFonts w:ascii="Times New Roman" w:hAnsi="Times New Roman" w:cs="Times New Roman"/>
          <w:sz w:val="24"/>
          <w:szCs w:val="24"/>
        </w:rPr>
        <w:t>P</w:t>
      </w:r>
      <w:r w:rsidR="008933F7" w:rsidRPr="008933F7">
        <w:rPr>
          <w:rFonts w:ascii="Times New Roman" w:hAnsi="Times New Roman" w:cs="Times New Roman"/>
          <w:sz w:val="24"/>
          <w:szCs w:val="24"/>
        </w:rPr>
        <w:t xml:space="preserve">rata”, à </w:t>
      </w:r>
      <w:r w:rsidR="008933F7">
        <w:rPr>
          <w:rFonts w:ascii="Times New Roman" w:hAnsi="Times New Roman" w:cs="Times New Roman"/>
          <w:sz w:val="24"/>
          <w:szCs w:val="24"/>
        </w:rPr>
        <w:t>empresa sorrisense: “H</w:t>
      </w:r>
      <w:r w:rsidR="008933F7" w:rsidRPr="008933F7">
        <w:rPr>
          <w:rFonts w:ascii="Times New Roman" w:hAnsi="Times New Roman" w:cs="Times New Roman"/>
          <w:sz w:val="24"/>
          <w:szCs w:val="24"/>
        </w:rPr>
        <w:t xml:space="preserve">otel e </w:t>
      </w:r>
      <w:r w:rsidR="008933F7">
        <w:rPr>
          <w:rFonts w:ascii="Times New Roman" w:hAnsi="Times New Roman" w:cs="Times New Roman"/>
          <w:sz w:val="24"/>
          <w:szCs w:val="24"/>
        </w:rPr>
        <w:t>R</w:t>
      </w:r>
      <w:r w:rsidR="008933F7" w:rsidRPr="008933F7">
        <w:rPr>
          <w:rFonts w:ascii="Times New Roman" w:hAnsi="Times New Roman" w:cs="Times New Roman"/>
          <w:sz w:val="24"/>
          <w:szCs w:val="24"/>
        </w:rPr>
        <w:t xml:space="preserve">estaurante </w:t>
      </w:r>
      <w:r w:rsidR="008933F7">
        <w:rPr>
          <w:rFonts w:ascii="Times New Roman" w:hAnsi="Times New Roman" w:cs="Times New Roman"/>
          <w:sz w:val="24"/>
          <w:szCs w:val="24"/>
        </w:rPr>
        <w:t>Sorriso (M</w:t>
      </w:r>
      <w:r w:rsidR="008933F7" w:rsidRPr="008933F7">
        <w:rPr>
          <w:rFonts w:ascii="Times New Roman" w:hAnsi="Times New Roman" w:cs="Times New Roman"/>
          <w:sz w:val="24"/>
          <w:szCs w:val="24"/>
        </w:rPr>
        <w:t xml:space="preserve">aria dos </w:t>
      </w:r>
      <w:r w:rsidR="008933F7">
        <w:rPr>
          <w:rFonts w:ascii="Times New Roman" w:hAnsi="Times New Roman" w:cs="Times New Roman"/>
          <w:sz w:val="24"/>
          <w:szCs w:val="24"/>
        </w:rPr>
        <w:t>S</w:t>
      </w:r>
      <w:r w:rsidR="008933F7" w:rsidRPr="008933F7">
        <w:rPr>
          <w:rFonts w:ascii="Times New Roman" w:hAnsi="Times New Roman" w:cs="Times New Roman"/>
          <w:sz w:val="24"/>
          <w:szCs w:val="24"/>
        </w:rPr>
        <w:t>antos - ME)”, com mais de 25 (vinte e cinco) anos de ativida</w:t>
      </w:r>
      <w:r w:rsidR="008933F7">
        <w:rPr>
          <w:rFonts w:ascii="Times New Roman" w:hAnsi="Times New Roman" w:cs="Times New Roman"/>
          <w:sz w:val="24"/>
          <w:szCs w:val="24"/>
        </w:rPr>
        <w:t>des comerciais no município de S</w:t>
      </w:r>
      <w:r w:rsidR="008933F7" w:rsidRPr="008933F7">
        <w:rPr>
          <w:rFonts w:ascii="Times New Roman" w:hAnsi="Times New Roman" w:cs="Times New Roman"/>
          <w:sz w:val="24"/>
          <w:szCs w:val="24"/>
        </w:rPr>
        <w:t>orriso, e dá outras providências.</w:t>
      </w:r>
    </w:p>
    <w:bookmarkEnd w:id="0"/>
    <w:p w:rsidR="0011585A" w:rsidRDefault="0011585A" w:rsidP="008933F7">
      <w:pPr>
        <w:spacing w:after="0" w:line="240" w:lineRule="auto"/>
        <w:ind w:left="3544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95C" w:rsidRDefault="0050195C" w:rsidP="0050195C">
      <w:pPr>
        <w:tabs>
          <w:tab w:val="left" w:pos="0"/>
        </w:tabs>
        <w:spacing w:after="0"/>
        <w:ind w:firstLine="35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Excelentíssima Senhora Marilda Savi, Presidente da Câmara Municipal de Sorriso, Estado de Mato Grosso, faz saber que o Plenário aprovou e ela promulga o seguinte Decreto Legislativo:</w:t>
      </w:r>
    </w:p>
    <w:p w:rsidR="0011585A" w:rsidRDefault="0011585A" w:rsidP="008933F7">
      <w:pPr>
        <w:spacing w:after="0" w:line="240" w:lineRule="auto"/>
        <w:ind w:left="3544" w:hanging="4"/>
        <w:jc w:val="both"/>
        <w:rPr>
          <w:rFonts w:ascii="Times New Roman" w:hAnsi="Times New Roman" w:cs="Times New Roman"/>
          <w:sz w:val="24"/>
          <w:szCs w:val="24"/>
        </w:rPr>
      </w:pPr>
    </w:p>
    <w:p w:rsidR="0050195C" w:rsidRDefault="0050195C" w:rsidP="008933F7">
      <w:pPr>
        <w:spacing w:after="0" w:line="240" w:lineRule="auto"/>
        <w:ind w:left="3544" w:hanging="4"/>
        <w:jc w:val="both"/>
        <w:rPr>
          <w:rFonts w:ascii="Times New Roman" w:hAnsi="Times New Roman" w:cs="Times New Roman"/>
          <w:sz w:val="24"/>
          <w:szCs w:val="24"/>
        </w:rPr>
      </w:pPr>
    </w:p>
    <w:p w:rsidR="0011585A" w:rsidRDefault="0011585A" w:rsidP="00893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Fica concedido o “prêmio Jubileu de Prata” à Empresa Sorrisense </w:t>
      </w:r>
      <w:r>
        <w:rPr>
          <w:rFonts w:ascii="Times New Roman" w:hAnsi="Times New Roman" w:cs="Times New Roman"/>
          <w:b/>
          <w:sz w:val="24"/>
          <w:szCs w:val="24"/>
        </w:rPr>
        <w:t>“HOTEL E RESTAURANTE SORRISO (MARIA DOS SANTOS - ME)”</w:t>
      </w:r>
      <w:r>
        <w:rPr>
          <w:rFonts w:ascii="Times New Roman" w:hAnsi="Times New Roman" w:cs="Times New Roman"/>
          <w:sz w:val="24"/>
          <w:szCs w:val="24"/>
        </w:rPr>
        <w:t>, com mais de 25 anos de atividades comerciais no Município de Sorriso.</w:t>
      </w:r>
    </w:p>
    <w:p w:rsidR="008933F7" w:rsidRDefault="008933F7" w:rsidP="00893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85A" w:rsidRDefault="0011585A" w:rsidP="00893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empresa constituída e que desenvolve suas atividades comerciais no Município de Sorriso – MT, há mais de 25 anos.</w:t>
      </w:r>
    </w:p>
    <w:p w:rsidR="008933F7" w:rsidRDefault="008933F7" w:rsidP="00893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85A" w:rsidRDefault="0011585A" w:rsidP="00893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3º</w:t>
      </w:r>
      <w:r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</w:t>
      </w:r>
      <w:r w:rsidR="0050195C">
        <w:rPr>
          <w:rFonts w:ascii="Times New Roman" w:hAnsi="Times New Roman" w:cs="Times New Roman"/>
          <w:sz w:val="24"/>
          <w:szCs w:val="24"/>
        </w:rPr>
        <w:t>.</w:t>
      </w:r>
    </w:p>
    <w:p w:rsidR="0011585A" w:rsidRDefault="0011585A" w:rsidP="00893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1585A" w:rsidRDefault="0011585A" w:rsidP="00893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85A" w:rsidRDefault="0011585A" w:rsidP="00893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Câmara Municipal de Sorriso, Estado de Mato Grosso, em 1</w:t>
      </w:r>
      <w:r w:rsidR="008933F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de Abril de 2014.</w:t>
      </w:r>
    </w:p>
    <w:p w:rsidR="0050195C" w:rsidRDefault="0050195C" w:rsidP="0050195C">
      <w:pPr>
        <w:spacing w:after="0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50195C" w:rsidRDefault="0050195C" w:rsidP="005019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195C" w:rsidRDefault="0050195C" w:rsidP="005019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195C" w:rsidRDefault="0050195C" w:rsidP="005019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MARILDA SAVI</w:t>
      </w:r>
    </w:p>
    <w:p w:rsidR="0050195C" w:rsidRDefault="0050195C" w:rsidP="005019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Presidente</w:t>
      </w:r>
    </w:p>
    <w:sectPr w:rsidR="0050195C" w:rsidSect="0011585A">
      <w:pgSz w:w="11906" w:h="16838"/>
      <w:pgMar w:top="2269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585A"/>
    <w:rsid w:val="00060FBA"/>
    <w:rsid w:val="0011585A"/>
    <w:rsid w:val="00126BFA"/>
    <w:rsid w:val="002D2852"/>
    <w:rsid w:val="0050195C"/>
    <w:rsid w:val="00711EE4"/>
    <w:rsid w:val="008933F7"/>
    <w:rsid w:val="00C86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8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15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7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947</Characters>
  <Application>Microsoft Office Word</Application>
  <DocSecurity>0</DocSecurity>
  <Lines>7</Lines>
  <Paragraphs>2</Paragraphs>
  <ScaleCrop>false</ScaleCrop>
  <Company>***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mineia</cp:lastModifiedBy>
  <cp:revision>5</cp:revision>
  <dcterms:created xsi:type="dcterms:W3CDTF">2014-04-10T13:19:00Z</dcterms:created>
  <dcterms:modified xsi:type="dcterms:W3CDTF">2014-04-17T15:01:00Z</dcterms:modified>
</cp:coreProperties>
</file>