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E8" w:rsidRDefault="00D938E8" w:rsidP="00D938E8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38E8" w:rsidRDefault="00D938E8" w:rsidP="00D938E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D938E8" w:rsidRDefault="00D938E8" w:rsidP="00D9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38E8" w:rsidRDefault="00D938E8" w:rsidP="00D9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38E8" w:rsidRDefault="00D938E8" w:rsidP="00D938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D102D" w:rsidRPr="008D102D">
        <w:rPr>
          <w:b/>
          <w:i w:val="0"/>
        </w:rPr>
        <w:t>019/2014.</w:t>
      </w:r>
    </w:p>
    <w:p w:rsidR="00D938E8" w:rsidRDefault="00D938E8" w:rsidP="00D938E8">
      <w:pPr>
        <w:rPr>
          <w:sz w:val="24"/>
          <w:szCs w:val="24"/>
        </w:rPr>
      </w:pPr>
    </w:p>
    <w:p w:rsidR="00D938E8" w:rsidRDefault="00D938E8" w:rsidP="00D938E8">
      <w:pPr>
        <w:rPr>
          <w:sz w:val="24"/>
          <w:szCs w:val="24"/>
        </w:rPr>
      </w:pPr>
    </w:p>
    <w:p w:rsidR="00D938E8" w:rsidRDefault="00D938E8" w:rsidP="00D938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28/04/2014.</w:t>
      </w:r>
    </w:p>
    <w:p w:rsidR="00D938E8" w:rsidRDefault="00D938E8" w:rsidP="00D938E8">
      <w:pPr>
        <w:jc w:val="both"/>
        <w:rPr>
          <w:sz w:val="24"/>
          <w:szCs w:val="24"/>
        </w:rPr>
      </w:pPr>
    </w:p>
    <w:p w:rsidR="00D938E8" w:rsidRDefault="00D938E8" w:rsidP="00D938E8">
      <w:pPr>
        <w:jc w:val="both"/>
        <w:rPr>
          <w:sz w:val="24"/>
          <w:szCs w:val="24"/>
        </w:rPr>
      </w:pPr>
    </w:p>
    <w:p w:rsidR="00D938E8" w:rsidRDefault="00D938E8" w:rsidP="00D938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RESOLUÇÃO Nº </w:t>
      </w:r>
      <w:r w:rsidRPr="00D938E8">
        <w:rPr>
          <w:bCs/>
          <w:sz w:val="24"/>
          <w:szCs w:val="24"/>
        </w:rPr>
        <w:t>005/2014.</w:t>
      </w:r>
    </w:p>
    <w:p w:rsidR="00D938E8" w:rsidRDefault="00D938E8" w:rsidP="00D938E8">
      <w:pPr>
        <w:jc w:val="both"/>
        <w:rPr>
          <w:sz w:val="24"/>
          <w:szCs w:val="24"/>
        </w:rPr>
      </w:pPr>
    </w:p>
    <w:p w:rsidR="00D938E8" w:rsidRDefault="00D938E8" w:rsidP="00D938E8">
      <w:pPr>
        <w:jc w:val="both"/>
        <w:rPr>
          <w:sz w:val="24"/>
          <w:szCs w:val="24"/>
        </w:rPr>
      </w:pPr>
    </w:p>
    <w:p w:rsidR="00D938E8" w:rsidRPr="008D102D" w:rsidRDefault="00D938E8" w:rsidP="00D938E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Pr="008D102D">
        <w:rPr>
          <w:bCs/>
          <w:sz w:val="24"/>
          <w:szCs w:val="24"/>
        </w:rPr>
        <w:t>INSTITUI O PROGRAMA “CÂMARA CIDADÃ” E DÁ OUTRAS PROVIDÊNCIAS.</w:t>
      </w:r>
    </w:p>
    <w:p w:rsidR="00D938E8" w:rsidRDefault="00D938E8" w:rsidP="00D938E8">
      <w:pPr>
        <w:jc w:val="both"/>
        <w:rPr>
          <w:bCs/>
          <w:sz w:val="24"/>
          <w:szCs w:val="24"/>
        </w:rPr>
      </w:pPr>
    </w:p>
    <w:p w:rsidR="00D938E8" w:rsidRDefault="00D938E8" w:rsidP="00D938E8">
      <w:pPr>
        <w:jc w:val="both"/>
        <w:rPr>
          <w:rFonts w:eastAsia="Arial Unicode MS"/>
          <w:bCs/>
          <w:sz w:val="24"/>
          <w:szCs w:val="24"/>
        </w:rPr>
      </w:pPr>
    </w:p>
    <w:p w:rsidR="00D938E8" w:rsidRDefault="00D938E8" w:rsidP="00D938E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D938E8" w:rsidRDefault="00D938E8" w:rsidP="00D938E8">
      <w:pPr>
        <w:pStyle w:val="Recuodecorpodetexto2"/>
        <w:ind w:left="0"/>
        <w:rPr>
          <w:b/>
          <w:sz w:val="24"/>
          <w:szCs w:val="24"/>
        </w:rPr>
      </w:pPr>
    </w:p>
    <w:p w:rsidR="008D102D" w:rsidRDefault="008D102D" w:rsidP="00D938E8">
      <w:pPr>
        <w:pStyle w:val="Recuodecorpodetexto2"/>
        <w:ind w:left="0"/>
        <w:rPr>
          <w:b/>
          <w:sz w:val="24"/>
          <w:szCs w:val="24"/>
        </w:rPr>
      </w:pPr>
    </w:p>
    <w:p w:rsidR="00D938E8" w:rsidRDefault="00D938E8" w:rsidP="00D938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 xml:space="preserve">Projeto de Resolução nº </w:t>
      </w:r>
      <w:r w:rsidRPr="00D938E8">
        <w:rPr>
          <w:bCs/>
          <w:sz w:val="24"/>
          <w:szCs w:val="24"/>
        </w:rPr>
        <w:t>005/2014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INSTITUI O PROGRAMA “CÂMARA CIDADÃ” E DÁ OUTRAS PROVIDÊNCIAS.</w:t>
      </w:r>
    </w:p>
    <w:p w:rsidR="00D938E8" w:rsidRDefault="00D938E8" w:rsidP="00D938E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Após análise do Projeto de Resolução em questão, entendemos que a presente propositura visa aproximar o Poder Legislativo </w:t>
      </w:r>
      <w:r w:rsidR="000E0B99">
        <w:rPr>
          <w:bCs/>
          <w:sz w:val="24"/>
          <w:szCs w:val="24"/>
        </w:rPr>
        <w:t>à</w:t>
      </w:r>
      <w:r>
        <w:rPr>
          <w:bCs/>
          <w:sz w:val="24"/>
          <w:szCs w:val="24"/>
        </w:rPr>
        <w:t xml:space="preserve"> população</w:t>
      </w:r>
      <w:r w:rsidR="000E0B99">
        <w:rPr>
          <w:bCs/>
          <w:sz w:val="24"/>
          <w:szCs w:val="24"/>
        </w:rPr>
        <w:t xml:space="preserve">, onde a intenção será de auxiliar e atender as necessidades da comunidade visitada, sendo assim, </w:t>
      </w:r>
      <w:r>
        <w:rPr>
          <w:bCs/>
          <w:sz w:val="24"/>
          <w:szCs w:val="24"/>
        </w:rPr>
        <w:t>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D938E8" w:rsidRDefault="00D938E8" w:rsidP="00D938E8">
      <w:pPr>
        <w:jc w:val="both"/>
        <w:rPr>
          <w:bCs/>
          <w:sz w:val="24"/>
          <w:szCs w:val="24"/>
          <w:u w:val="single"/>
        </w:rPr>
      </w:pPr>
    </w:p>
    <w:p w:rsidR="00D938E8" w:rsidRDefault="00D938E8" w:rsidP="00D938E8">
      <w:pPr>
        <w:jc w:val="both"/>
        <w:rPr>
          <w:bCs/>
          <w:sz w:val="24"/>
          <w:szCs w:val="24"/>
          <w:u w:val="single"/>
        </w:rPr>
      </w:pPr>
    </w:p>
    <w:p w:rsidR="00D938E8" w:rsidRDefault="00D938E8" w:rsidP="00D938E8">
      <w:pPr>
        <w:jc w:val="both"/>
        <w:rPr>
          <w:bCs/>
          <w:sz w:val="24"/>
          <w:szCs w:val="24"/>
          <w:u w:val="single"/>
        </w:rPr>
      </w:pPr>
    </w:p>
    <w:p w:rsidR="00D938E8" w:rsidRDefault="00D938E8" w:rsidP="00D938E8">
      <w:pPr>
        <w:jc w:val="both"/>
        <w:rPr>
          <w:bCs/>
          <w:sz w:val="24"/>
          <w:szCs w:val="24"/>
          <w:u w:val="single"/>
        </w:rPr>
      </w:pPr>
    </w:p>
    <w:p w:rsidR="00D938E8" w:rsidRDefault="00D938E8" w:rsidP="00D938E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938E8" w:rsidTr="00D938E8">
        <w:trPr>
          <w:jc w:val="center"/>
        </w:trPr>
        <w:tc>
          <w:tcPr>
            <w:tcW w:w="2697" w:type="dxa"/>
            <w:hideMark/>
          </w:tcPr>
          <w:p w:rsidR="00D938E8" w:rsidRDefault="00D938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D938E8" w:rsidRDefault="00D938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D938E8" w:rsidRDefault="00D938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D938E8" w:rsidRDefault="00D938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938E8" w:rsidRDefault="00D938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D938E8" w:rsidRDefault="00D938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38E8" w:rsidRDefault="00D938E8" w:rsidP="00D938E8"/>
    <w:p w:rsidR="001823A2" w:rsidRDefault="001823A2"/>
    <w:sectPr w:rsidR="001823A2" w:rsidSect="000E0B99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8E8"/>
    <w:rsid w:val="000E0B99"/>
    <w:rsid w:val="001823A2"/>
    <w:rsid w:val="001B5645"/>
    <w:rsid w:val="004F7549"/>
    <w:rsid w:val="008D102D"/>
    <w:rsid w:val="00D9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38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38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38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38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38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38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38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38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2014-04-28T14:38:00Z</dcterms:created>
  <dcterms:modified xsi:type="dcterms:W3CDTF">2014-04-28T15:23:00Z</dcterms:modified>
</cp:coreProperties>
</file>