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920C0C" w:rsidRDefault="008673D8" w:rsidP="00920C0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E1250F" w:rsidRPr="00920C0C">
        <w:rPr>
          <w:rFonts w:ascii="Times New Roman" w:hAnsi="Times New Roman" w:cs="Times New Roman"/>
          <w:color w:val="000000"/>
          <w:sz w:val="24"/>
          <w:szCs w:val="24"/>
        </w:rPr>
        <w:t>069</w:t>
      </w:r>
      <w:r w:rsidR="00C869C4" w:rsidRPr="00920C0C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920C0C" w:rsidRDefault="00920C0C" w:rsidP="00920C0C">
      <w:pPr>
        <w:rPr>
          <w:sz w:val="24"/>
          <w:szCs w:val="24"/>
        </w:rPr>
      </w:pPr>
    </w:p>
    <w:p w:rsidR="00920C0C" w:rsidRPr="00920C0C" w:rsidRDefault="00920C0C" w:rsidP="00920C0C">
      <w:pPr>
        <w:rPr>
          <w:sz w:val="24"/>
          <w:szCs w:val="24"/>
        </w:rPr>
      </w:pPr>
    </w:p>
    <w:p w:rsidR="00920C0C" w:rsidRPr="00920C0C" w:rsidRDefault="00920C0C" w:rsidP="00920C0C">
      <w:pPr>
        <w:rPr>
          <w:sz w:val="24"/>
          <w:szCs w:val="24"/>
        </w:rPr>
      </w:pPr>
    </w:p>
    <w:p w:rsidR="00D6190E" w:rsidRPr="00920C0C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093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ASSIANDOS</w:t>
      </w:r>
      <w:r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20C0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20C0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093D6C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824BDE" w:rsidRPr="00920C0C">
        <w:rPr>
          <w:rFonts w:ascii="Times New Roman" w:hAnsi="Times New Roman" w:cs="Times New Roman"/>
          <w:color w:val="000000"/>
          <w:sz w:val="24"/>
          <w:szCs w:val="24"/>
        </w:rPr>
        <w:t>e Expediente seja encaminhado à Exma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>. Senhor</w:t>
      </w:r>
      <w:r w:rsidR="00824BDE" w:rsidRPr="00920C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673D8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FCE" w:rsidRPr="00920C0C">
        <w:rPr>
          <w:rFonts w:ascii="Times New Roman" w:hAnsi="Times New Roman" w:cs="Times New Roman"/>
          <w:color w:val="000000"/>
          <w:sz w:val="24"/>
          <w:szCs w:val="24"/>
        </w:rPr>
        <w:t>Marilda Savi, Presidente da Câma</w:t>
      </w:r>
      <w:r w:rsidR="00824BDE" w:rsidRPr="00920C0C">
        <w:rPr>
          <w:rFonts w:ascii="Times New Roman" w:hAnsi="Times New Roman" w:cs="Times New Roman"/>
          <w:color w:val="000000"/>
          <w:sz w:val="24"/>
          <w:szCs w:val="24"/>
        </w:rPr>
        <w:t>ra Municipal de Sorriso</w:t>
      </w:r>
      <w:r w:rsidR="008673D8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73D8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824BDE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a realização</w:t>
      </w:r>
      <w:r w:rsidR="00904200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BB5F7C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um</w:t>
      </w:r>
      <w:r w:rsidR="00824BDE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seminário com o tema: “</w:t>
      </w:r>
      <w:r w:rsidR="00D81742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Impulsionar e Planejar o </w:t>
      </w:r>
      <w:r w:rsidR="00824BDE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Desenvolvimento Econômico”, </w:t>
      </w:r>
      <w:r w:rsidR="008673D8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Distrito de Boa Esperança, município de Sorriso </w:t>
      </w:r>
      <w:r w:rsidR="00904200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8673D8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MT</w:t>
      </w:r>
      <w:r w:rsidR="00D81742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, no</w:t>
      </w:r>
      <w:r w:rsidR="00904200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</w:t>
      </w:r>
      <w:r w:rsidR="00D81742" w:rsidRPr="00920C0C">
        <w:rPr>
          <w:rFonts w:ascii="Times New Roman" w:hAnsi="Times New Roman" w:cs="Times New Roman"/>
          <w:b/>
          <w:color w:val="000000"/>
          <w:sz w:val="24"/>
          <w:szCs w:val="24"/>
        </w:rPr>
        <w:t>dias</w:t>
      </w:r>
      <w:r w:rsidR="00904200" w:rsidRPr="0092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 e 16 de agosto de 2014.</w:t>
      </w:r>
    </w:p>
    <w:p w:rsidR="00D6190E" w:rsidRPr="00920C0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20C0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20C0C" w:rsidRDefault="009B0673" w:rsidP="00920C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E4352" w:rsidRPr="00920C0C" w:rsidRDefault="00F261C3" w:rsidP="00920C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>Considerando que o</w:t>
      </w:r>
      <w:r w:rsidR="00AD4F64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Distrito de Boa Esperança, município de Sorriso – MT</w:t>
      </w:r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passa por mudanças expressivas quanto ao seu acesso por terra e quanto a possibilidade de num futuro de médio </w:t>
      </w:r>
      <w:proofErr w:type="gramStart"/>
      <w:r w:rsidRPr="00920C0C">
        <w:rPr>
          <w:rFonts w:ascii="Times New Roman" w:hAnsi="Times New Roman" w:cs="Times New Roman"/>
          <w:color w:val="000000"/>
          <w:sz w:val="24"/>
          <w:szCs w:val="24"/>
        </w:rPr>
        <w:t>a longo prazo</w:t>
      </w:r>
      <w:proofErr w:type="gramEnd"/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venha a se tornar um município independente</w:t>
      </w:r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4352" w:rsidRPr="00920C0C" w:rsidRDefault="000E4352" w:rsidP="00F26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200" w:rsidRPr="00920C0C" w:rsidRDefault="00AD4F64" w:rsidP="000E4352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>Considerando que o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presente </w:t>
      </w:r>
      <w:r w:rsidR="008258F9" w:rsidRPr="00920C0C">
        <w:rPr>
          <w:rFonts w:ascii="Times New Roman" w:hAnsi="Times New Roman" w:cs="Times New Roman"/>
          <w:color w:val="000000"/>
          <w:sz w:val="24"/>
          <w:szCs w:val="24"/>
        </w:rPr>
        <w:t>requerimento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faz-se necessário, tendo em vista que os cidadãos que lá residem anseiam por informações</w:t>
      </w:r>
      <w:r w:rsidR="00F261C3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quanto ao desenvolvimento 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>das zonas urbana</w:t>
      </w:r>
      <w:r w:rsidR="00F261C3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(empreendedorismo)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e rural</w:t>
      </w:r>
      <w:r w:rsidR="00F261C3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(legislação ambiental),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com sustentabilidade e respeito </w:t>
      </w:r>
      <w:proofErr w:type="gramStart"/>
      <w:r w:rsidRPr="00920C0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legislações das esferas Federal, Estadual e Municipal</w:t>
      </w:r>
      <w:r w:rsidR="00951D64" w:rsidRPr="00920C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0673" w:rsidRPr="00920C0C" w:rsidRDefault="009B0673" w:rsidP="00F261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0BF9" w:rsidRPr="00920C0C" w:rsidRDefault="009B0673" w:rsidP="00F261C3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4200"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se abordar várias </w:t>
      </w:r>
      <w:r w:rsidR="00BB5F7C" w:rsidRPr="00920C0C">
        <w:rPr>
          <w:rFonts w:ascii="Times New Roman" w:hAnsi="Times New Roman" w:cs="Times New Roman"/>
          <w:sz w:val="24"/>
          <w:szCs w:val="24"/>
        </w:rPr>
        <w:t xml:space="preserve">dimensões pertinentes </w:t>
      </w:r>
      <w:r w:rsidR="00556805" w:rsidRPr="00920C0C">
        <w:rPr>
          <w:rFonts w:ascii="Times New Roman" w:hAnsi="Times New Roman" w:cs="Times New Roman"/>
          <w:sz w:val="24"/>
          <w:szCs w:val="24"/>
        </w:rPr>
        <w:t>para o distrito</w:t>
      </w:r>
      <w:r w:rsidR="00BB5F7C" w:rsidRPr="00920C0C">
        <w:rPr>
          <w:rFonts w:ascii="Times New Roman" w:hAnsi="Times New Roman" w:cs="Times New Roman"/>
          <w:sz w:val="24"/>
          <w:szCs w:val="24"/>
        </w:rPr>
        <w:t xml:space="preserve">, dentre elas: 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>- Emancipação</w:t>
      </w:r>
      <w:r w:rsidR="00D81742" w:rsidRPr="00920C0C">
        <w:rPr>
          <w:rFonts w:ascii="Times New Roman" w:hAnsi="Times New Roman" w:cs="Times New Roman"/>
          <w:sz w:val="24"/>
          <w:szCs w:val="24"/>
        </w:rPr>
        <w:t xml:space="preserve"> política</w:t>
      </w:r>
      <w:r w:rsidRPr="00920C0C">
        <w:rPr>
          <w:rFonts w:ascii="Times New Roman" w:hAnsi="Times New Roman" w:cs="Times New Roman"/>
          <w:sz w:val="24"/>
          <w:szCs w:val="24"/>
        </w:rPr>
        <w:t>;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81742" w:rsidRPr="00920C0C">
        <w:rPr>
          <w:rFonts w:ascii="Times New Roman" w:hAnsi="Times New Roman" w:cs="Times New Roman"/>
          <w:sz w:val="24"/>
          <w:szCs w:val="24"/>
        </w:rPr>
        <w:t>Novo t</w:t>
      </w:r>
      <w:r w:rsidRPr="00920C0C">
        <w:rPr>
          <w:rFonts w:ascii="Times New Roman" w:hAnsi="Times New Roman" w:cs="Times New Roman"/>
          <w:sz w:val="24"/>
          <w:szCs w:val="24"/>
        </w:rPr>
        <w:t>raçado da nova rodovia MT 140;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>- Legalização ambiental e titulação do Assentamento Santa Rosa II;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>- Palestra sobre: Incentivo ao Empreendedorismo;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>- Palestra sobre: Licenciamento Ambiental de Empreendimentos.</w:t>
      </w:r>
    </w:p>
    <w:p w:rsidR="00556805" w:rsidRPr="00920C0C" w:rsidRDefault="00556805" w:rsidP="00BB5F7C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</w:r>
    </w:p>
    <w:p w:rsidR="008258F9" w:rsidRPr="00920C0C" w:rsidRDefault="00904200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  <w:t>Considerando a importância de se promover</w:t>
      </w:r>
      <w:r w:rsidR="00556805" w:rsidRPr="00920C0C">
        <w:rPr>
          <w:rFonts w:ascii="Times New Roman" w:hAnsi="Times New Roman" w:cs="Times New Roman"/>
          <w:sz w:val="24"/>
          <w:szCs w:val="24"/>
        </w:rPr>
        <w:t xml:space="preserve"> a discussão efetiva sobre um modelo de desenvolvimento que se articule com a sustentabilidade, bem como</w:t>
      </w:r>
      <w:r w:rsidRPr="00920C0C">
        <w:rPr>
          <w:rFonts w:ascii="Times New Roman" w:hAnsi="Times New Roman" w:cs="Times New Roman"/>
          <w:sz w:val="24"/>
          <w:szCs w:val="24"/>
        </w:rPr>
        <w:t>,</w:t>
      </w:r>
      <w:r w:rsidR="00556805" w:rsidRPr="00920C0C">
        <w:rPr>
          <w:rFonts w:ascii="Times New Roman" w:hAnsi="Times New Roman" w:cs="Times New Roman"/>
          <w:sz w:val="24"/>
          <w:szCs w:val="24"/>
        </w:rPr>
        <w:t xml:space="preserve"> em face das necessidades do distrito</w:t>
      </w:r>
      <w:r w:rsidR="005768A5" w:rsidRPr="00920C0C">
        <w:rPr>
          <w:rFonts w:ascii="Times New Roman" w:hAnsi="Times New Roman" w:cs="Times New Roman"/>
          <w:sz w:val="24"/>
          <w:szCs w:val="24"/>
        </w:rPr>
        <w:t>;</w:t>
      </w:r>
    </w:p>
    <w:p w:rsidR="000E4352" w:rsidRPr="00920C0C" w:rsidRDefault="000E4352" w:rsidP="000E4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64" w:rsidRPr="00920C0C" w:rsidRDefault="00951D64" w:rsidP="000E4352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>Considerando que o presente</w:t>
      </w:r>
      <w:r w:rsidR="00324E38" w:rsidRPr="00920C0C">
        <w:rPr>
          <w:rFonts w:ascii="Times New Roman" w:hAnsi="Times New Roman" w:cs="Times New Roman"/>
          <w:sz w:val="24"/>
          <w:szCs w:val="24"/>
        </w:rPr>
        <w:t xml:space="preserve"> seminário trata de assuntos que necessitam da boa comunhão entre o</w:t>
      </w:r>
      <w:r w:rsidR="00324E38" w:rsidRPr="00920C0C">
        <w:rPr>
          <w:rFonts w:ascii="Times New Roman" w:hAnsi="Times New Roman" w:cs="Times New Roman"/>
          <w:color w:val="000000"/>
          <w:sz w:val="24"/>
          <w:szCs w:val="24"/>
        </w:rPr>
        <w:t>s poderes Executivo, Legislativo e Judiciário.</w:t>
      </w:r>
    </w:p>
    <w:p w:rsidR="00D142EC" w:rsidRPr="00920C0C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920C0C">
        <w:rPr>
          <w:rFonts w:ascii="Times New Roman" w:hAnsi="Times New Roman" w:cs="Times New Roman"/>
          <w:sz w:val="24"/>
          <w:szCs w:val="24"/>
        </w:rPr>
        <w:tab/>
      </w:r>
      <w:r w:rsidRPr="00920C0C">
        <w:rPr>
          <w:rFonts w:ascii="Times New Roman" w:hAnsi="Times New Roman" w:cs="Times New Roman"/>
          <w:sz w:val="24"/>
          <w:szCs w:val="24"/>
        </w:rPr>
        <w:tab/>
      </w:r>
    </w:p>
    <w:p w:rsidR="00D6190E" w:rsidRPr="00920C0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E4352" w:rsidRPr="00920C0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715AD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920C0C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0C0C" w:rsidRPr="00920C0C" w:rsidRDefault="00920C0C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20C0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920C0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C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920C0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20C0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920C0C" w:rsidTr="00DD6393">
        <w:tc>
          <w:tcPr>
            <w:tcW w:w="3070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920C0C" w:rsidTr="00DD6393">
        <w:tc>
          <w:tcPr>
            <w:tcW w:w="3070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920C0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920C0C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920C0C" w:rsidSect="00920C0C">
      <w:headerReference w:type="default" r:id="rId6"/>
      <w:pgSz w:w="11906" w:h="16838"/>
      <w:pgMar w:top="2552" w:right="1134" w:bottom="567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DC" w:rsidRDefault="00A10FDC" w:rsidP="00F5557B">
      <w:r>
        <w:separator/>
      </w:r>
    </w:p>
  </w:endnote>
  <w:endnote w:type="continuationSeparator" w:id="0">
    <w:p w:rsidR="00A10FDC" w:rsidRDefault="00A10FDC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DC" w:rsidRDefault="00A10FDC" w:rsidP="00F5557B">
      <w:r>
        <w:separator/>
      </w:r>
    </w:p>
  </w:footnote>
  <w:footnote w:type="continuationSeparator" w:id="0">
    <w:p w:rsidR="00A10FDC" w:rsidRDefault="00A10FDC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0309"/>
    <w:rsid w:val="00093D6C"/>
    <w:rsid w:val="000E4352"/>
    <w:rsid w:val="001F3ED8"/>
    <w:rsid w:val="00212EC4"/>
    <w:rsid w:val="00236923"/>
    <w:rsid w:val="00324E38"/>
    <w:rsid w:val="004578F7"/>
    <w:rsid w:val="00556805"/>
    <w:rsid w:val="005715AD"/>
    <w:rsid w:val="005768A5"/>
    <w:rsid w:val="00650626"/>
    <w:rsid w:val="006A004F"/>
    <w:rsid w:val="006A2D19"/>
    <w:rsid w:val="00702FD9"/>
    <w:rsid w:val="00733A77"/>
    <w:rsid w:val="008226DC"/>
    <w:rsid w:val="00824BDE"/>
    <w:rsid w:val="008258F9"/>
    <w:rsid w:val="008673D8"/>
    <w:rsid w:val="00904200"/>
    <w:rsid w:val="00913EF2"/>
    <w:rsid w:val="00920C0C"/>
    <w:rsid w:val="00932D3E"/>
    <w:rsid w:val="00951D64"/>
    <w:rsid w:val="009532D0"/>
    <w:rsid w:val="009B0673"/>
    <w:rsid w:val="009B58A3"/>
    <w:rsid w:val="009C6DAE"/>
    <w:rsid w:val="00A10FDC"/>
    <w:rsid w:val="00A41C28"/>
    <w:rsid w:val="00A77097"/>
    <w:rsid w:val="00A93002"/>
    <w:rsid w:val="00AD4F64"/>
    <w:rsid w:val="00B50BF9"/>
    <w:rsid w:val="00BB5F7C"/>
    <w:rsid w:val="00C04D73"/>
    <w:rsid w:val="00C33582"/>
    <w:rsid w:val="00C869C4"/>
    <w:rsid w:val="00CC178E"/>
    <w:rsid w:val="00CC7D58"/>
    <w:rsid w:val="00D11747"/>
    <w:rsid w:val="00D142EC"/>
    <w:rsid w:val="00D6190E"/>
    <w:rsid w:val="00D81742"/>
    <w:rsid w:val="00DD5FCE"/>
    <w:rsid w:val="00DD6393"/>
    <w:rsid w:val="00E1250F"/>
    <w:rsid w:val="00EC62EB"/>
    <w:rsid w:val="00F261C3"/>
    <w:rsid w:val="00F43A12"/>
    <w:rsid w:val="00F5557B"/>
    <w:rsid w:val="00F97746"/>
    <w:rsid w:val="00F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4</cp:revision>
  <cp:lastPrinted>2014-03-19T13:25:00Z</cp:lastPrinted>
  <dcterms:created xsi:type="dcterms:W3CDTF">2014-03-20T15:31:00Z</dcterms:created>
  <dcterms:modified xsi:type="dcterms:W3CDTF">2014-03-21T12:36:00Z</dcterms:modified>
</cp:coreProperties>
</file>