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3" w:rsidRDefault="009572A3" w:rsidP="00EF06B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572A3" w:rsidRDefault="009572A3" w:rsidP="00EF06B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9572A3" w:rsidRDefault="009572A3" w:rsidP="00EF06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06B6" w:rsidRDefault="00EF06B6" w:rsidP="00EF06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572A3" w:rsidRDefault="009572A3" w:rsidP="00EF06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572A3" w:rsidRDefault="009572A3" w:rsidP="00EF06B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F06B6" w:rsidRPr="00EF06B6">
        <w:rPr>
          <w:b/>
          <w:i w:val="0"/>
        </w:rPr>
        <w:t>022/2014.</w:t>
      </w:r>
    </w:p>
    <w:p w:rsidR="009572A3" w:rsidRDefault="009572A3" w:rsidP="00EF06B6">
      <w:pPr>
        <w:rPr>
          <w:sz w:val="24"/>
          <w:szCs w:val="24"/>
        </w:rPr>
      </w:pPr>
    </w:p>
    <w:p w:rsidR="009572A3" w:rsidRDefault="009572A3" w:rsidP="00EF06B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14/05/2014.</w:t>
      </w:r>
    </w:p>
    <w:p w:rsidR="009572A3" w:rsidRDefault="009572A3" w:rsidP="00EF06B6">
      <w:pPr>
        <w:jc w:val="both"/>
        <w:rPr>
          <w:sz w:val="24"/>
          <w:szCs w:val="24"/>
        </w:rPr>
      </w:pPr>
    </w:p>
    <w:p w:rsidR="009572A3" w:rsidRDefault="009572A3" w:rsidP="00EF06B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049/2014.</w:t>
      </w:r>
    </w:p>
    <w:p w:rsidR="009572A3" w:rsidRDefault="009572A3" w:rsidP="00EF06B6">
      <w:pPr>
        <w:jc w:val="both"/>
        <w:rPr>
          <w:sz w:val="24"/>
          <w:szCs w:val="24"/>
        </w:rPr>
      </w:pPr>
    </w:p>
    <w:p w:rsidR="009572A3" w:rsidRDefault="009572A3" w:rsidP="00EF06B6">
      <w:pPr>
        <w:pStyle w:val="Recuodecorpodetexto"/>
        <w:spacing w:after="0"/>
        <w:ind w:left="0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sobre denominação do Cemeis localizado no Residencial Santa Maria e dá outras providências.</w:t>
      </w:r>
    </w:p>
    <w:p w:rsidR="00EF06B6" w:rsidRDefault="00EF06B6" w:rsidP="00EF06B6">
      <w:pPr>
        <w:pStyle w:val="Recuodecorpodetexto"/>
        <w:spacing w:after="0"/>
        <w:ind w:left="0"/>
        <w:rPr>
          <w:rFonts w:eastAsia="Arial Unicode MS"/>
          <w:bCs/>
          <w:sz w:val="24"/>
          <w:szCs w:val="24"/>
        </w:rPr>
      </w:pPr>
    </w:p>
    <w:p w:rsidR="009572A3" w:rsidRDefault="009572A3" w:rsidP="00EF06B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9572A3" w:rsidRDefault="009572A3" w:rsidP="00EF06B6">
      <w:pPr>
        <w:pStyle w:val="Recuodecorpodetexto2"/>
        <w:ind w:left="0"/>
        <w:rPr>
          <w:b/>
          <w:sz w:val="24"/>
          <w:szCs w:val="24"/>
        </w:rPr>
      </w:pPr>
    </w:p>
    <w:p w:rsidR="009572A3" w:rsidRDefault="009572A3" w:rsidP="00EF06B6">
      <w:p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049/2014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Dispõe sobre denominação do Cemeis localizado no Residencial Santa Maria e da outras providências. </w:t>
      </w:r>
      <w:r>
        <w:rPr>
          <w:bCs/>
          <w:sz w:val="24"/>
          <w:szCs w:val="24"/>
        </w:rPr>
        <w:t>Após análise do Projeto de Lei em questão, e sabendo ser</w:t>
      </w:r>
      <w:r>
        <w:rPr>
          <w:color w:val="000000"/>
          <w:sz w:val="24"/>
          <w:szCs w:val="24"/>
        </w:rPr>
        <w:t xml:space="preserve"> justa a homenagem a este senhor, um grande cidadão, que honrou nosso município sendo um dos pioneiros e contribuindo sempre para o crescimento desta cidade tão querida. Sendo assim </w:t>
      </w:r>
      <w:r>
        <w:rPr>
          <w:bCs/>
          <w:sz w:val="24"/>
          <w:szCs w:val="24"/>
        </w:rPr>
        <w:t>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9572A3" w:rsidRDefault="009572A3" w:rsidP="00EF06B6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EF06B6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EF06B6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EF06B6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EF06B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572A3" w:rsidTr="009572A3">
        <w:trPr>
          <w:jc w:val="center"/>
        </w:trPr>
        <w:tc>
          <w:tcPr>
            <w:tcW w:w="2697" w:type="dxa"/>
            <w:hideMark/>
          </w:tcPr>
          <w:p w:rsidR="009572A3" w:rsidRDefault="009572A3" w:rsidP="00EF0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572A3" w:rsidRDefault="009572A3" w:rsidP="00EF0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9572A3" w:rsidRDefault="009572A3" w:rsidP="00EF0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9572A3" w:rsidRDefault="009572A3" w:rsidP="00EF0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572A3" w:rsidRDefault="009572A3" w:rsidP="00EF0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572A3" w:rsidRDefault="009572A3" w:rsidP="00EF0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572A3" w:rsidRDefault="009572A3" w:rsidP="00EF06B6"/>
    <w:p w:rsidR="009572A3" w:rsidRDefault="009572A3" w:rsidP="00EF06B6"/>
    <w:sectPr w:rsidR="009572A3" w:rsidSect="009572A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2A3"/>
    <w:rsid w:val="001823A2"/>
    <w:rsid w:val="002D1F4A"/>
    <w:rsid w:val="00690801"/>
    <w:rsid w:val="009572A3"/>
    <w:rsid w:val="00E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572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572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572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7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572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57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572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572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572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572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870</Characters>
  <Application>Microsoft Office Word</Application>
  <DocSecurity>0</DocSecurity>
  <Lines>7</Lines>
  <Paragraphs>2</Paragraphs>
  <ScaleCrop>false</ScaleCrop>
  <Company>***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2014-05-14T14:55:00Z</dcterms:created>
  <dcterms:modified xsi:type="dcterms:W3CDTF">2014-05-14T18:17:00Z</dcterms:modified>
</cp:coreProperties>
</file>