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F1" w:rsidRPr="00256D27" w:rsidRDefault="00A027F1" w:rsidP="00A027F1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736AFF">
        <w:rPr>
          <w:rFonts w:ascii="Times New Roman" w:hAnsi="Times New Roman"/>
          <w:sz w:val="24"/>
          <w:szCs w:val="24"/>
        </w:rPr>
        <w:t>381/2014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A027F1" w:rsidRPr="00256D27" w:rsidRDefault="00A027F1" w:rsidP="00A027F1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19 de maio de 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A027F1" w:rsidRDefault="00A027F1" w:rsidP="00A027F1">
      <w:pPr>
        <w:jc w:val="both"/>
        <w:rPr>
          <w:rFonts w:ascii="Times New Roman" w:hAnsi="Times New Roman"/>
          <w:sz w:val="24"/>
          <w:szCs w:val="24"/>
        </w:rPr>
      </w:pPr>
    </w:p>
    <w:p w:rsidR="00A027F1" w:rsidRPr="00256D27" w:rsidRDefault="00A027F1" w:rsidP="00A027F1">
      <w:pPr>
        <w:jc w:val="both"/>
        <w:rPr>
          <w:rFonts w:ascii="Times New Roman" w:hAnsi="Times New Roman"/>
          <w:sz w:val="24"/>
          <w:szCs w:val="24"/>
        </w:rPr>
      </w:pPr>
    </w:p>
    <w:p w:rsidR="00A027F1" w:rsidRPr="005B6667" w:rsidRDefault="00A027F1" w:rsidP="00A027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A027F1" w:rsidRDefault="00A027F1" w:rsidP="00A027F1">
      <w:pPr>
        <w:jc w:val="both"/>
        <w:rPr>
          <w:rFonts w:ascii="Times New Roman" w:hAnsi="Times New Roman" w:cs="Times New Roman"/>
          <w:sz w:val="26"/>
          <w:szCs w:val="26"/>
        </w:rPr>
      </w:pPr>
      <w:r w:rsidRPr="00316FD8">
        <w:rPr>
          <w:rFonts w:ascii="Times New Roman" w:hAnsi="Times New Roman" w:cs="Times New Roman"/>
          <w:sz w:val="26"/>
          <w:szCs w:val="26"/>
        </w:rPr>
        <w:t xml:space="preserve">Delegado </w:t>
      </w:r>
      <w:r w:rsidRPr="00A027F1">
        <w:rPr>
          <w:rFonts w:ascii="Times New Roman" w:hAnsi="Times New Roman" w:cs="Times New Roman"/>
          <w:b/>
          <w:sz w:val="26"/>
          <w:szCs w:val="26"/>
        </w:rPr>
        <w:t>THIAGO GARCIA DAMASCENO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27F1" w:rsidRDefault="00A027F1" w:rsidP="00A027F1">
      <w:pPr>
        <w:jc w:val="both"/>
        <w:rPr>
          <w:rFonts w:ascii="Times New Roman" w:hAnsi="Times New Roman"/>
          <w:sz w:val="24"/>
          <w:szCs w:val="24"/>
        </w:rPr>
      </w:pPr>
      <w:r w:rsidRPr="00316FD8">
        <w:rPr>
          <w:rFonts w:ascii="Times New Roman" w:hAnsi="Times New Roman" w:cs="Times New Roman"/>
          <w:sz w:val="26"/>
          <w:szCs w:val="26"/>
        </w:rPr>
        <w:t xml:space="preserve">Pol. Jud. Civil de </w:t>
      </w:r>
      <w:proofErr w:type="gramStart"/>
      <w:r w:rsidRPr="00316FD8">
        <w:rPr>
          <w:rFonts w:ascii="Times New Roman" w:hAnsi="Times New Roman" w:cs="Times New Roman"/>
          <w:sz w:val="26"/>
          <w:szCs w:val="26"/>
        </w:rPr>
        <w:t>Sorriso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027F1" w:rsidRPr="005B6667" w:rsidRDefault="00A027F1" w:rsidP="00A027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A027F1" w:rsidRPr="005B6667" w:rsidRDefault="00A027F1" w:rsidP="00A027F1">
      <w:pPr>
        <w:jc w:val="both"/>
        <w:rPr>
          <w:rFonts w:ascii="Times New Roman" w:hAnsi="Times New Roman"/>
          <w:sz w:val="24"/>
          <w:szCs w:val="24"/>
        </w:rPr>
      </w:pPr>
    </w:p>
    <w:p w:rsidR="00A027F1" w:rsidRPr="00256D27" w:rsidRDefault="00A027F1" w:rsidP="00A027F1">
      <w:pPr>
        <w:jc w:val="both"/>
        <w:rPr>
          <w:rFonts w:ascii="Times New Roman" w:hAnsi="Times New Roman"/>
          <w:sz w:val="24"/>
          <w:szCs w:val="24"/>
        </w:rPr>
      </w:pPr>
    </w:p>
    <w:p w:rsidR="00A027F1" w:rsidRPr="006D6FAA" w:rsidRDefault="00A027F1" w:rsidP="00A027F1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>
        <w:rPr>
          <w:rFonts w:ascii="Times New Roman" w:hAnsi="Times New Roman"/>
          <w:b/>
          <w:bCs/>
          <w:sz w:val="24"/>
          <w:szCs w:val="24"/>
        </w:rPr>
        <w:t xml:space="preserve">Solicita dados estatísticos </w:t>
      </w:r>
      <w:r w:rsidR="00736AFF">
        <w:rPr>
          <w:rFonts w:ascii="Times New Roman" w:hAnsi="Times New Roman"/>
          <w:b/>
          <w:bCs/>
          <w:sz w:val="24"/>
          <w:szCs w:val="24"/>
        </w:rPr>
        <w:t xml:space="preserve">do efetivo e </w:t>
      </w:r>
      <w:r>
        <w:rPr>
          <w:rFonts w:ascii="Times New Roman" w:hAnsi="Times New Roman"/>
          <w:b/>
          <w:bCs/>
          <w:sz w:val="24"/>
          <w:szCs w:val="24"/>
        </w:rPr>
        <w:t xml:space="preserve">de ocorrências registradas pela </w:t>
      </w:r>
      <w:r w:rsidR="009928CB">
        <w:rPr>
          <w:rFonts w:ascii="Times New Roman" w:hAnsi="Times New Roman"/>
          <w:b/>
          <w:bCs/>
          <w:sz w:val="24"/>
          <w:szCs w:val="24"/>
        </w:rPr>
        <w:t>PC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A027F1" w:rsidRPr="00256D27" w:rsidRDefault="00A027F1" w:rsidP="00A027F1">
      <w:pPr>
        <w:jc w:val="both"/>
        <w:rPr>
          <w:rFonts w:ascii="Times New Roman" w:hAnsi="Times New Roman"/>
          <w:sz w:val="24"/>
          <w:szCs w:val="24"/>
        </w:rPr>
      </w:pPr>
    </w:p>
    <w:p w:rsidR="00A027F1" w:rsidRPr="00256D27" w:rsidRDefault="00A027F1" w:rsidP="00A027F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027F1" w:rsidRDefault="00A027F1" w:rsidP="00A027F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027F1" w:rsidRPr="0091774D" w:rsidRDefault="00A027F1" w:rsidP="00A027F1">
      <w:pPr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91774D">
        <w:rPr>
          <w:rFonts w:ascii="Times New Roman" w:hAnsi="Times New Roman"/>
          <w:b/>
          <w:sz w:val="24"/>
          <w:szCs w:val="24"/>
        </w:rPr>
        <w:t>Senhor,</w:t>
      </w:r>
    </w:p>
    <w:p w:rsidR="00A027F1" w:rsidRDefault="00A027F1" w:rsidP="00A027F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027F1" w:rsidRPr="005B6667" w:rsidRDefault="00A027F1" w:rsidP="00A027F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027F1" w:rsidRDefault="00A027F1" w:rsidP="00A027F1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Vimos solicitar a disponibilização dos seguintes dados estatísticos da Polícia Judiciária Civil de Sorriso, conforme especificado na tabela abaixo:</w:t>
      </w:r>
    </w:p>
    <w:p w:rsidR="00A027F1" w:rsidRDefault="00A027F1" w:rsidP="00A027F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3363"/>
        <w:gridCol w:w="4433"/>
      </w:tblGrid>
      <w:tr w:rsidR="00A027F1" w:rsidTr="00F02ECC">
        <w:tc>
          <w:tcPr>
            <w:tcW w:w="1101" w:type="dxa"/>
          </w:tcPr>
          <w:p w:rsidR="00A027F1" w:rsidRPr="0091774D" w:rsidRDefault="00A027F1" w:rsidP="00F02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74D">
              <w:rPr>
                <w:rFonts w:ascii="Times New Roman" w:hAnsi="Times New Roman"/>
                <w:b/>
                <w:sz w:val="24"/>
                <w:szCs w:val="24"/>
              </w:rPr>
              <w:t>ANO</w:t>
            </w:r>
          </w:p>
        </w:tc>
        <w:tc>
          <w:tcPr>
            <w:tcW w:w="3363" w:type="dxa"/>
          </w:tcPr>
          <w:p w:rsidR="00A027F1" w:rsidRPr="0091774D" w:rsidRDefault="001417F0" w:rsidP="00736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Nº D</w:t>
            </w:r>
            <w:r w:rsidR="00736AF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27F1" w:rsidRPr="0091774D">
              <w:rPr>
                <w:rFonts w:ascii="Times New Roman" w:hAnsi="Times New Roman"/>
                <w:b/>
                <w:sz w:val="24"/>
                <w:szCs w:val="24"/>
              </w:rPr>
              <w:t>EFETIVO</w:t>
            </w:r>
          </w:p>
        </w:tc>
        <w:tc>
          <w:tcPr>
            <w:tcW w:w="4433" w:type="dxa"/>
          </w:tcPr>
          <w:p w:rsidR="00A027F1" w:rsidRPr="0091774D" w:rsidRDefault="00A027F1" w:rsidP="00F02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74D">
              <w:rPr>
                <w:rFonts w:ascii="Times New Roman" w:hAnsi="Times New Roman"/>
                <w:b/>
                <w:sz w:val="24"/>
                <w:szCs w:val="24"/>
              </w:rPr>
              <w:t>OCORRÊNCIAS REGISTRADAS</w:t>
            </w:r>
          </w:p>
        </w:tc>
      </w:tr>
      <w:tr w:rsidR="00A027F1" w:rsidTr="00F02ECC">
        <w:tc>
          <w:tcPr>
            <w:tcW w:w="1101" w:type="dxa"/>
          </w:tcPr>
          <w:p w:rsidR="00A027F1" w:rsidRDefault="00A027F1" w:rsidP="00F02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3363" w:type="dxa"/>
          </w:tcPr>
          <w:p w:rsidR="00A027F1" w:rsidRDefault="00A027F1" w:rsidP="00F02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A027F1" w:rsidRDefault="00A027F1" w:rsidP="00F02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7F1" w:rsidTr="00F02ECC">
        <w:tc>
          <w:tcPr>
            <w:tcW w:w="1101" w:type="dxa"/>
          </w:tcPr>
          <w:p w:rsidR="00A027F1" w:rsidRDefault="00A027F1" w:rsidP="00F02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363" w:type="dxa"/>
          </w:tcPr>
          <w:p w:rsidR="00A027F1" w:rsidRDefault="00A027F1" w:rsidP="00F02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A027F1" w:rsidRDefault="00A027F1" w:rsidP="00F02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7F1" w:rsidTr="00F02ECC">
        <w:tc>
          <w:tcPr>
            <w:tcW w:w="1101" w:type="dxa"/>
          </w:tcPr>
          <w:p w:rsidR="00A027F1" w:rsidRDefault="00A027F1" w:rsidP="00F02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3363" w:type="dxa"/>
          </w:tcPr>
          <w:p w:rsidR="00A027F1" w:rsidRDefault="00A027F1" w:rsidP="00F02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A027F1" w:rsidRDefault="00A027F1" w:rsidP="00F02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7F1" w:rsidTr="00F02ECC">
        <w:tc>
          <w:tcPr>
            <w:tcW w:w="1101" w:type="dxa"/>
          </w:tcPr>
          <w:p w:rsidR="00A027F1" w:rsidRDefault="00A027F1" w:rsidP="00F02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363" w:type="dxa"/>
          </w:tcPr>
          <w:p w:rsidR="00A027F1" w:rsidRDefault="00A027F1" w:rsidP="00F02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A027F1" w:rsidRDefault="00A027F1" w:rsidP="00F02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7F1" w:rsidRDefault="00A027F1" w:rsidP="00A027F1">
      <w:pPr>
        <w:jc w:val="both"/>
        <w:rPr>
          <w:rFonts w:ascii="Times New Roman" w:hAnsi="Times New Roman"/>
          <w:sz w:val="24"/>
          <w:szCs w:val="24"/>
        </w:rPr>
      </w:pPr>
    </w:p>
    <w:p w:rsidR="00A027F1" w:rsidRDefault="00A027F1" w:rsidP="00A027F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027F1" w:rsidRDefault="00A027F1" w:rsidP="00A027F1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referida solicitação tem em vista obter dados estatísticos com fins de realizar um debate mais fundamentado por ocasião da realização da Audiência Pública sobre SEGURANÇA PÚBLICA a realizar-se em 23 de maio de 2014 (sexta-feira), às 19h00min, no Centro de Eventos ‘Ari José </w:t>
      </w:r>
      <w:proofErr w:type="spellStart"/>
      <w:r>
        <w:rPr>
          <w:rFonts w:ascii="Times New Roman" w:hAnsi="Times New Roman"/>
          <w:sz w:val="24"/>
          <w:szCs w:val="24"/>
        </w:rPr>
        <w:t>Riedi</w:t>
      </w:r>
      <w:proofErr w:type="spellEnd"/>
      <w:r>
        <w:rPr>
          <w:rFonts w:ascii="Times New Roman" w:hAnsi="Times New Roman"/>
          <w:sz w:val="24"/>
          <w:szCs w:val="24"/>
        </w:rPr>
        <w:t>’.</w:t>
      </w:r>
    </w:p>
    <w:p w:rsidR="00A027F1" w:rsidRDefault="00A027F1" w:rsidP="00A027F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027F1" w:rsidRPr="00256D27" w:rsidRDefault="00A027F1" w:rsidP="00A027F1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ocasião contaremos com a presença de autoridades locais, regionais e do Estado. Solicitamos a devolução o mais rápido possível das referidas informações para servirem de estudo</w:t>
      </w:r>
      <w:r w:rsidR="00BB55A7">
        <w:rPr>
          <w:rFonts w:ascii="Times New Roman" w:hAnsi="Times New Roman"/>
          <w:sz w:val="24"/>
          <w:szCs w:val="24"/>
        </w:rPr>
        <w:t xml:space="preserve"> e </w:t>
      </w:r>
      <w:r w:rsidR="00736AFF">
        <w:rPr>
          <w:rFonts w:ascii="Times New Roman" w:hAnsi="Times New Roman"/>
          <w:sz w:val="24"/>
          <w:szCs w:val="24"/>
        </w:rPr>
        <w:t>demonstração</w:t>
      </w:r>
      <w:r>
        <w:rPr>
          <w:rFonts w:ascii="Times New Roman" w:hAnsi="Times New Roman"/>
          <w:sz w:val="24"/>
          <w:szCs w:val="24"/>
        </w:rPr>
        <w:t xml:space="preserve"> na audiência acima citada.</w:t>
      </w:r>
    </w:p>
    <w:p w:rsidR="00A027F1" w:rsidRPr="00256D27" w:rsidRDefault="00A027F1" w:rsidP="00A027F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027F1" w:rsidRPr="00256D27" w:rsidRDefault="00A027F1" w:rsidP="00A027F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027F1" w:rsidRPr="00256D27" w:rsidRDefault="00A027F1" w:rsidP="00A027F1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A027F1" w:rsidRPr="00256D27" w:rsidRDefault="00A027F1" w:rsidP="00A027F1">
      <w:pPr>
        <w:jc w:val="center"/>
        <w:rPr>
          <w:rFonts w:ascii="Times New Roman" w:hAnsi="Times New Roman"/>
          <w:sz w:val="24"/>
          <w:szCs w:val="24"/>
        </w:rPr>
      </w:pPr>
    </w:p>
    <w:p w:rsidR="00A027F1" w:rsidRPr="00256D27" w:rsidRDefault="00A027F1" w:rsidP="00A027F1">
      <w:pPr>
        <w:jc w:val="center"/>
        <w:rPr>
          <w:rFonts w:ascii="Times New Roman" w:hAnsi="Times New Roman"/>
          <w:sz w:val="24"/>
          <w:szCs w:val="24"/>
        </w:rPr>
      </w:pPr>
    </w:p>
    <w:p w:rsidR="00BB55A7" w:rsidRDefault="00BB55A7" w:rsidP="00A027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5A7" w:rsidRDefault="00BB55A7" w:rsidP="00A027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27F1" w:rsidRPr="00256D27" w:rsidRDefault="00A027F1" w:rsidP="00A027F1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A027F1" w:rsidRDefault="00A027F1" w:rsidP="00A027F1">
      <w:pPr>
        <w:jc w:val="center"/>
      </w:pPr>
      <w:r w:rsidRPr="00256D27">
        <w:rPr>
          <w:rFonts w:ascii="Times New Roman" w:hAnsi="Times New Roman"/>
          <w:sz w:val="24"/>
          <w:szCs w:val="24"/>
        </w:rPr>
        <w:t>Presidente</w:t>
      </w:r>
      <w:bookmarkStart w:id="0" w:name="_GoBack"/>
      <w:bookmarkEnd w:id="0"/>
    </w:p>
    <w:sectPr w:rsidR="00A027F1" w:rsidSect="00EA2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2A" w:rsidRDefault="006B7A2A">
      <w:r>
        <w:separator/>
      </w:r>
    </w:p>
  </w:endnote>
  <w:endnote w:type="continuationSeparator" w:id="0">
    <w:p w:rsidR="006B7A2A" w:rsidRDefault="006B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6B7A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6B7A2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6B7A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2A" w:rsidRDefault="006B7A2A">
      <w:r>
        <w:separator/>
      </w:r>
    </w:p>
  </w:footnote>
  <w:footnote w:type="continuationSeparator" w:id="0">
    <w:p w:rsidR="006B7A2A" w:rsidRDefault="006B7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6B7A2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2050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6B7A2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2051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6B7A2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2049" type="#_x0000_t75" style="position:absolute;margin-left:0;margin-top:0;width:439.35pt;height:396.2pt;z-index:-251655168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F1"/>
    <w:rsid w:val="001417F0"/>
    <w:rsid w:val="0021495D"/>
    <w:rsid w:val="006B7A2A"/>
    <w:rsid w:val="00736AFF"/>
    <w:rsid w:val="009928CB"/>
    <w:rsid w:val="00A027F1"/>
    <w:rsid w:val="00BB55A7"/>
    <w:rsid w:val="00D32FAA"/>
    <w:rsid w:val="00D6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F1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027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027F1"/>
  </w:style>
  <w:style w:type="paragraph" w:styleId="Rodap">
    <w:name w:val="footer"/>
    <w:basedOn w:val="Normal"/>
    <w:link w:val="RodapChar"/>
    <w:uiPriority w:val="99"/>
    <w:semiHidden/>
    <w:unhideWhenUsed/>
    <w:rsid w:val="00A027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027F1"/>
  </w:style>
  <w:style w:type="table" w:styleId="Tabelacomgrade">
    <w:name w:val="Table Grid"/>
    <w:basedOn w:val="Tabelanormal"/>
    <w:uiPriority w:val="59"/>
    <w:rsid w:val="00A02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F1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027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027F1"/>
  </w:style>
  <w:style w:type="paragraph" w:styleId="Rodap">
    <w:name w:val="footer"/>
    <w:basedOn w:val="Normal"/>
    <w:link w:val="RodapChar"/>
    <w:uiPriority w:val="99"/>
    <w:semiHidden/>
    <w:unhideWhenUsed/>
    <w:rsid w:val="00A027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027F1"/>
  </w:style>
  <w:style w:type="table" w:styleId="Tabelacomgrade">
    <w:name w:val="Table Grid"/>
    <w:basedOn w:val="Tabelanormal"/>
    <w:uiPriority w:val="59"/>
    <w:rsid w:val="00A02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leocir</cp:lastModifiedBy>
  <cp:revision>6</cp:revision>
  <cp:lastPrinted>2014-05-20T12:51:00Z</cp:lastPrinted>
  <dcterms:created xsi:type="dcterms:W3CDTF">2014-05-19T16:36:00Z</dcterms:created>
  <dcterms:modified xsi:type="dcterms:W3CDTF">2014-05-20T12:51:00Z</dcterms:modified>
</cp:coreProperties>
</file>